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3A" w:rsidRPr="00D22544" w:rsidRDefault="005D0F3A">
      <w:pP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D22544" w:rsidRPr="00D22544" w:rsidRDefault="00D22544" w:rsidP="00D2254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b/>
          <w:bCs/>
          <w:color w:val="141414"/>
          <w:kern w:val="36"/>
          <w:sz w:val="28"/>
          <w:szCs w:val="28"/>
          <w:lang w:eastAsia="ru-RU"/>
        </w:rPr>
        <w:t>История кинотеатра</w:t>
      </w:r>
      <w:r>
        <w:rPr>
          <w:rFonts w:ascii="Times New Roman" w:eastAsia="Times New Roman" w:hAnsi="Times New Roman" w:cs="Times New Roman"/>
          <w:b/>
          <w:bCs/>
          <w:color w:val="141414"/>
          <w:kern w:val="36"/>
          <w:sz w:val="28"/>
          <w:szCs w:val="28"/>
          <w:lang w:eastAsia="ru-RU"/>
        </w:rPr>
        <w:t xml:space="preserve"> Спартак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1" name="Рисунок 1" descr="Фасад кинотеатра Спартак со стороны улицы Дзержин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ад кинотеатра Спартак со стороны улицы Дзержин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Фасад кинотеатра Спартак со стороны площади Ленина, 2002 год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Кинотеатр СПАРТАК — расположен в самом центре города Воронежа, на площади Ленина. В его структуру входят шесть кинозалов, боулинг-клуб, Т-кафе, две кофейни (Маленькая кофейня и Дубль два) и гранд-кафе АМПИР.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2006 году кинотеатр СПАРТАК признан Альянсом «Независимых кинопрокатных организаций» (АНКО) лучшим кинотеатром в России.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2" name="Рисунок 2" descr="Вход в электротеатр «Ампир», 1910-е 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ход в электротеатр «Ампир», 1910-е го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 xml:space="preserve">Вход в </w:t>
      </w:r>
      <w:proofErr w:type="spellStart"/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электротеатр</w:t>
      </w:r>
      <w:proofErr w:type="spellEnd"/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 xml:space="preserve"> «Ампир», 1910-е годы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История кинотеатра СПАРТАК берет свое начало в 1913 году. Почетные граждане города Н. А., С. А., и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А.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Тер-Паносовы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собственном земельном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участке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совместно с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Асвадуром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Степановичем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Чахмаховым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в 1910 — 1911гг. начали строительство комфортабельного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электротеатра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открывшегося 18 декабря 1913 года.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Электротеатр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был назван АМПИРОМ не случайно: именно этому архитектурному стилю соответствовали роскошные интерьеры здания, обогащенные лепниной, колоннами, и облик уличного фасада. Здание сложилось из входного корпуса, подступившего к оживленной Большой Дворянской улице, — узкого аппендикса (60×10 м), зажатого между двумя соседними двухэтажными домами, — и основной части, построенной в глубине двора и включающей зал (29×40 м) на 800 мест (балкон и партер). В партере между колоннами, поддерживающими балкон, располагались </w:t>
      </w: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ложи. Перед экраном находилась эстрада. Владельцы затратили на сооружение и оборудование своего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электротеатра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десятки тысяч рублей, причем и аппаратуру, стоившую до 10 тысяч рублей, и первые киноленты выписали из-за границы. В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электротеатре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были электрическая вентиляция, прекрасное освещение, подъемные кресла, приобретена самая современная на тот момент кинотехника, покупались новые модные фильмы. АМПИР появился напротив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другого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электротеатра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Тауматографа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(в этом здании сейчас находится филармония). Но АМПИР имел существенные преимущества перед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Тауматографом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В нем, кроме просмотра кинофильмов, можно было просто приятно провести время. Наличие буфета, курительной и кофейной комнат, бесплатного гардероба позволяло комфортно дождаться сеанса и с наслаждением отдохнуть в антрактах. АМПИР можно назвать первым культурно-развлекательным центром в Воронеже. Тапером, при озвучивании немых фильмов, в АМПИРЕ можно было встретить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знаменитого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Зяму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Виницкого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После революции кинотеатр был национализирован. Точно известно, что к годовщине революции, летом и осенью 1918 года в Воронеже прошло массовое переименование улиц. А вот узнать, когда же изменилось название кинотеатра, сейчас не представляется возможным. Никаких документов, сообщающих о факте переименования, не сохранилось. Возможно, их и не существовало. Вероятно, смена названия прошла очень просто: сбили на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входе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совершенно непонятное, буржуйское название АМПИР и повесили табличку с новым названием СПАРТАК. Так новое название закрепилось за кинотеатром и сохранилось до наших дней. В предвоенные годы в кинотеатре СПАРТАК демонстрировались художественные иностранные и отечественные фильмы. По воскресеньям здесь проходили концерты симфонических оркестров, выступления гастролирующих оперных певцов. Летом в саду у СПАРТАКА обычно играл концертно-салонный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оркестр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устраивались танцы. 20 декабря 1933 года Дмитрий Шостакович впервые посетил Воронеж и в кинотеатре СПАРТАК совместно с симфоническим оркестром исполнил свой «Фортепианный концерт».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3" name="Рисунок 3" descr="Зрительный зал, экран кинотеатра Спартак, 195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рительный зал, экран кинотеатра Спартак, 1951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Зрительный зал, экран кинотеатра Спартак, 1951 год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Во время Великой Отечественной войны здание кинотеатра частично сгорело, частично было разрушено прямым попаданием снарядов. После освобождения Воронежа демонстрация фильмов проходила в фойе, так как зал был для этого непригоден. В 1945 году областным управлением кинофикации было принято решение о восстановлении кинотеатра в прежнем виде, но, из-за отсутствия средств, работы по восстановлению кинотеатра не начинались. 18 октября 1951 года состоялся конкурс проектов нового кинотеатра, организованный Воронежским отделением Союза советских архитекторов. В задании архитекторам, желающим принять участие в </w:t>
      </w: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конкурсе, предлагалось сохранить разрушенную коробку кинотеатра и учесть новое расположение красной линии застройки площади Ленина и проспекта Революции. На конкурс было представлено 10 проектов. 28 октября 1951 года общим собранием Союза Советских Архитекторов был утвержден проект Н. Я.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Неведрова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который затем и был осуществлен. По предлагаемому проекту, здание нового кинотеатра состояло из двух объемов: прямоугольного объема зрительного зала, в котором целиком использовались стены старого здания, и второго объема — нового фойе с кассовыми и входными вестибюлями. Этот объем, в связи с новым положением красной линии застройки, косо поставлен по отношению к зрительному залу. Пространство в виде острого угла, образовавшееся между ними, использовано для размещения лестницы, ведущей на второй этаж.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4" name="Рисунок 4" descr="Реконструированный фасад кинотеатра Спартак, проект н. Неведрова, 1956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конструированный фасад кинотеатра Спартак, проект н. Неведрова, 1956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 xml:space="preserve">Реконструированный фасад кинотеатра Спартак, проект н. </w:t>
      </w:r>
      <w:proofErr w:type="spellStart"/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Неведрова</w:t>
      </w:r>
      <w:proofErr w:type="spellEnd"/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, 1956 год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Реконструированный кинотеатр открылся в воскресенье 16 января 1955 года. Первый сеанс в 08.30 был для детей: фильм «Команда нашей улицы». Далее для взрослых — новый цветной художественный фильм «Испытание верности»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торов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материальная база кинотеатра была изношена морально и физически.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Затем были годы расцвета кино, а потом и его упадка. В конце ХХ века кинотеатр влачил жалкое существование: в здание заселилось множество мелких контор-аренд. Новая страница в истории кинотеатра связана с третьей реконструкцией, которая была проведена в 2002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году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.П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рактически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сразу кинотеатр СПАРТАК стал одним из лучших развлекательных центров не только по местным, но и по российским масштабам.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5" name="Рисунок 5" descr="Зрительный зал, 1950-1960-е 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рительный зал, 1950-1960-е го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Зрительный зал, 1950-1960-е годы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Однако жизнь не стоит на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месте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Один зал кинотеатра был не в состоянии удовлетворить потребности жителей города в качественном кино и полноценном отдыхе. Перед архитекторами была поставлена задача проведения новой комплексной реконструкции кинотеатра. В творческой мастерской С. А.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Гилева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был разработан проект (автор проекта Александр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Забнин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)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шестизального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кинотеатра, позволяющий не только развить идею мультиплекса, но и преобразовать парковую зону, которая теперь красиво отражается в уникальном зеркальном фасаде кинотеатра. Проект был одобрен Градостроительным советом города Воронежа и Экспертным Советом по сохранению историко-культурного наследия Воронежской области. Архитекторы выполнили объемно-пространственное решение здания, а дальше началась планировка, детальная проработка каждого этажа, каждой зоны.</w:t>
      </w:r>
    </w:p>
    <w:p w:rsidR="00D22544" w:rsidRPr="00D22544" w:rsidRDefault="00D22544" w:rsidP="00D2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19050" t="0" r="0" b="0"/>
            <wp:docPr id="6" name="Рисунок 6" descr="Фасад кинотеатра Спартак со стороны площади Ленина, 2002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сад кинотеатра Спартак со стороны площади Ленина, 2002 г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544"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  <w:t>Фасад кинотеатра Спартак со стороны площади Ленина, 2002 год</w:t>
      </w:r>
    </w:p>
    <w:p w:rsidR="00D22544" w:rsidRPr="00D22544" w:rsidRDefault="00D22544" w:rsidP="00D22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Архитектурно-художественное решение интерьерных пространств нового кинотеатра было разработано и осуществлено под руководством Заслуженного деятеля искусств России, главного художника Воронежского Государственного театра оперы и балета Валерия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Кочиашвилии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члена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союза дизайнеров России Сергея Гурьева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Концепция кинотеатра была задана архитектурой 50-х годов и самим названием СПАРТАК, поэтому все интерьерные пространства мультиплекса (кроме боулинга) выдержаны в классическом стиле. Общая площадь мультиплекса составляет около 9000 кв. м. В отделке интерьеров </w:t>
      </w:r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использованы</w:t>
      </w:r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натуральные гранит и мрамор. Результатом преобразований стал новый парковый ансамбль и современный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шестизальный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кинотеатр с несколькими кафе, двумя кофейнями, </w:t>
      </w:r>
      <w:proofErr w:type="spellStart"/>
      <w:proofErr w:type="gram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боулинг-клубом</w:t>
      </w:r>
      <w:proofErr w:type="spellEnd"/>
      <w:proofErr w:type="gram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банкетными залами. Кинотеатр СПАРТАК по-прежнему является центром самого разнообразного досуга, как и задумывался изначально своими первыми владельцами — братьями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Тер-Паносовыми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 А. С.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Чахмаховым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Здесь проходят не только </w:t>
      </w:r>
      <w:proofErr w:type="spellStart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киносеасы</w:t>
      </w:r>
      <w:proofErr w:type="spellEnd"/>
      <w:r w:rsidRPr="00D2254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но и концерты, встречи режиссеров и актеров со зрителями. 13 декабря 2006 года кинотеатр СПАРТАК посетил Мстислав Ростропович. Маэстро был показан раритетный немой фильм «Новый Вавилон», музыку к которому написал его учитель Дмитрий Шостакович. Фильм демонстрировался под аккомпанемент Молодежного симфонического оркестра.</w:t>
      </w:r>
    </w:p>
    <w:p w:rsidR="006D2947" w:rsidRPr="00D22544" w:rsidRDefault="006D2947" w:rsidP="00D22544">
      <w:pPr>
        <w:rPr>
          <w:rFonts w:ascii="Times New Roman" w:hAnsi="Times New Roman" w:cs="Times New Roman"/>
          <w:sz w:val="28"/>
          <w:szCs w:val="28"/>
        </w:rPr>
      </w:pPr>
    </w:p>
    <w:sectPr w:rsidR="006D2947" w:rsidRPr="00D22544" w:rsidSect="00D22544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6D2947"/>
    <w:rsid w:val="0000049B"/>
    <w:rsid w:val="000022DC"/>
    <w:rsid w:val="00003256"/>
    <w:rsid w:val="00003CD4"/>
    <w:rsid w:val="00003F1F"/>
    <w:rsid w:val="00004607"/>
    <w:rsid w:val="00004BEB"/>
    <w:rsid w:val="00004C79"/>
    <w:rsid w:val="000050A0"/>
    <w:rsid w:val="000051B2"/>
    <w:rsid w:val="00005B1D"/>
    <w:rsid w:val="000066F9"/>
    <w:rsid w:val="000078C1"/>
    <w:rsid w:val="00010A9C"/>
    <w:rsid w:val="00011686"/>
    <w:rsid w:val="000116C6"/>
    <w:rsid w:val="00011FE5"/>
    <w:rsid w:val="000124DD"/>
    <w:rsid w:val="0001251D"/>
    <w:rsid w:val="0001285F"/>
    <w:rsid w:val="000128A6"/>
    <w:rsid w:val="00012E9B"/>
    <w:rsid w:val="000134DD"/>
    <w:rsid w:val="000142E8"/>
    <w:rsid w:val="000165E4"/>
    <w:rsid w:val="0001725F"/>
    <w:rsid w:val="000173EC"/>
    <w:rsid w:val="00020102"/>
    <w:rsid w:val="000204D3"/>
    <w:rsid w:val="00020914"/>
    <w:rsid w:val="00020D1C"/>
    <w:rsid w:val="00020ED8"/>
    <w:rsid w:val="00021E53"/>
    <w:rsid w:val="000221DF"/>
    <w:rsid w:val="0002381E"/>
    <w:rsid w:val="00023DB1"/>
    <w:rsid w:val="000247C2"/>
    <w:rsid w:val="00025351"/>
    <w:rsid w:val="00026BAF"/>
    <w:rsid w:val="00027645"/>
    <w:rsid w:val="00027F70"/>
    <w:rsid w:val="00030619"/>
    <w:rsid w:val="00031CE1"/>
    <w:rsid w:val="00032628"/>
    <w:rsid w:val="00032F85"/>
    <w:rsid w:val="000331D6"/>
    <w:rsid w:val="00033A79"/>
    <w:rsid w:val="000341A4"/>
    <w:rsid w:val="00036293"/>
    <w:rsid w:val="000362A5"/>
    <w:rsid w:val="00036761"/>
    <w:rsid w:val="000369CB"/>
    <w:rsid w:val="00037AF6"/>
    <w:rsid w:val="00040093"/>
    <w:rsid w:val="00041D27"/>
    <w:rsid w:val="000437CD"/>
    <w:rsid w:val="00043A27"/>
    <w:rsid w:val="0004487C"/>
    <w:rsid w:val="0004493F"/>
    <w:rsid w:val="00044BE6"/>
    <w:rsid w:val="00046D6B"/>
    <w:rsid w:val="00046DCD"/>
    <w:rsid w:val="00050F7B"/>
    <w:rsid w:val="00051A4F"/>
    <w:rsid w:val="00051B09"/>
    <w:rsid w:val="00051D6C"/>
    <w:rsid w:val="00053C40"/>
    <w:rsid w:val="00053C6C"/>
    <w:rsid w:val="00054C32"/>
    <w:rsid w:val="00055363"/>
    <w:rsid w:val="00055BD8"/>
    <w:rsid w:val="000560A0"/>
    <w:rsid w:val="0005616A"/>
    <w:rsid w:val="00057D65"/>
    <w:rsid w:val="00060363"/>
    <w:rsid w:val="00060916"/>
    <w:rsid w:val="00060D8F"/>
    <w:rsid w:val="00060DD0"/>
    <w:rsid w:val="00061043"/>
    <w:rsid w:val="0006203E"/>
    <w:rsid w:val="00062C45"/>
    <w:rsid w:val="0006417A"/>
    <w:rsid w:val="00066519"/>
    <w:rsid w:val="000667A7"/>
    <w:rsid w:val="00066C87"/>
    <w:rsid w:val="00067540"/>
    <w:rsid w:val="000679E2"/>
    <w:rsid w:val="00072178"/>
    <w:rsid w:val="00072AA9"/>
    <w:rsid w:val="000731FB"/>
    <w:rsid w:val="0007343A"/>
    <w:rsid w:val="00073CA0"/>
    <w:rsid w:val="00074834"/>
    <w:rsid w:val="00074B27"/>
    <w:rsid w:val="00074CBE"/>
    <w:rsid w:val="00074F1B"/>
    <w:rsid w:val="00076150"/>
    <w:rsid w:val="00076A2A"/>
    <w:rsid w:val="0007795C"/>
    <w:rsid w:val="0008200D"/>
    <w:rsid w:val="00082CF6"/>
    <w:rsid w:val="00082E70"/>
    <w:rsid w:val="00083A62"/>
    <w:rsid w:val="00083E9F"/>
    <w:rsid w:val="00083EF2"/>
    <w:rsid w:val="00086152"/>
    <w:rsid w:val="00086210"/>
    <w:rsid w:val="0008633E"/>
    <w:rsid w:val="00087575"/>
    <w:rsid w:val="00091173"/>
    <w:rsid w:val="0009333F"/>
    <w:rsid w:val="00095E81"/>
    <w:rsid w:val="0009604C"/>
    <w:rsid w:val="00096756"/>
    <w:rsid w:val="00097683"/>
    <w:rsid w:val="00097A29"/>
    <w:rsid w:val="00097E09"/>
    <w:rsid w:val="000A008A"/>
    <w:rsid w:val="000A04AF"/>
    <w:rsid w:val="000A0B6E"/>
    <w:rsid w:val="000A1F4E"/>
    <w:rsid w:val="000A2676"/>
    <w:rsid w:val="000A2AE9"/>
    <w:rsid w:val="000A2E20"/>
    <w:rsid w:val="000A2E94"/>
    <w:rsid w:val="000A3A1C"/>
    <w:rsid w:val="000A3B68"/>
    <w:rsid w:val="000A3E97"/>
    <w:rsid w:val="000A498B"/>
    <w:rsid w:val="000A4BFF"/>
    <w:rsid w:val="000A55E0"/>
    <w:rsid w:val="000A5C3D"/>
    <w:rsid w:val="000A62C8"/>
    <w:rsid w:val="000A6B50"/>
    <w:rsid w:val="000A7809"/>
    <w:rsid w:val="000A79BA"/>
    <w:rsid w:val="000B05B7"/>
    <w:rsid w:val="000B16AB"/>
    <w:rsid w:val="000B21BA"/>
    <w:rsid w:val="000B3863"/>
    <w:rsid w:val="000B481F"/>
    <w:rsid w:val="000B727A"/>
    <w:rsid w:val="000B7927"/>
    <w:rsid w:val="000B7FA7"/>
    <w:rsid w:val="000C110E"/>
    <w:rsid w:val="000C2327"/>
    <w:rsid w:val="000C472C"/>
    <w:rsid w:val="000C4B4A"/>
    <w:rsid w:val="000C57FD"/>
    <w:rsid w:val="000C5FBD"/>
    <w:rsid w:val="000D042E"/>
    <w:rsid w:val="000D092D"/>
    <w:rsid w:val="000D12B1"/>
    <w:rsid w:val="000D1648"/>
    <w:rsid w:val="000D29E0"/>
    <w:rsid w:val="000D304D"/>
    <w:rsid w:val="000D35C8"/>
    <w:rsid w:val="000D3C0D"/>
    <w:rsid w:val="000D4893"/>
    <w:rsid w:val="000D4A9F"/>
    <w:rsid w:val="000D5432"/>
    <w:rsid w:val="000D600E"/>
    <w:rsid w:val="000D6375"/>
    <w:rsid w:val="000D7976"/>
    <w:rsid w:val="000E0E32"/>
    <w:rsid w:val="000E134F"/>
    <w:rsid w:val="000E1F32"/>
    <w:rsid w:val="000E1F3A"/>
    <w:rsid w:val="000E233B"/>
    <w:rsid w:val="000E29BD"/>
    <w:rsid w:val="000E35BE"/>
    <w:rsid w:val="000E41E7"/>
    <w:rsid w:val="000E48D1"/>
    <w:rsid w:val="000E7314"/>
    <w:rsid w:val="000F0E2F"/>
    <w:rsid w:val="000F0F1E"/>
    <w:rsid w:val="000F13C6"/>
    <w:rsid w:val="000F2C1B"/>
    <w:rsid w:val="000F4B68"/>
    <w:rsid w:val="000F4D10"/>
    <w:rsid w:val="000F51FA"/>
    <w:rsid w:val="000F60A5"/>
    <w:rsid w:val="000F64A3"/>
    <w:rsid w:val="000F686C"/>
    <w:rsid w:val="000F6AD8"/>
    <w:rsid w:val="000F73BC"/>
    <w:rsid w:val="00101581"/>
    <w:rsid w:val="00102390"/>
    <w:rsid w:val="00102938"/>
    <w:rsid w:val="00102F19"/>
    <w:rsid w:val="00103678"/>
    <w:rsid w:val="00103C1C"/>
    <w:rsid w:val="00103C44"/>
    <w:rsid w:val="00104102"/>
    <w:rsid w:val="001044FC"/>
    <w:rsid w:val="00104A60"/>
    <w:rsid w:val="00104D37"/>
    <w:rsid w:val="001051CA"/>
    <w:rsid w:val="0010555D"/>
    <w:rsid w:val="00105589"/>
    <w:rsid w:val="0010562D"/>
    <w:rsid w:val="001078E0"/>
    <w:rsid w:val="00107A2E"/>
    <w:rsid w:val="00111589"/>
    <w:rsid w:val="00113548"/>
    <w:rsid w:val="00113774"/>
    <w:rsid w:val="00113878"/>
    <w:rsid w:val="00113F40"/>
    <w:rsid w:val="00114DA4"/>
    <w:rsid w:val="00115F26"/>
    <w:rsid w:val="00116512"/>
    <w:rsid w:val="0011730F"/>
    <w:rsid w:val="0012009C"/>
    <w:rsid w:val="001203BA"/>
    <w:rsid w:val="00120899"/>
    <w:rsid w:val="001213FD"/>
    <w:rsid w:val="001221A5"/>
    <w:rsid w:val="001227EF"/>
    <w:rsid w:val="001229B6"/>
    <w:rsid w:val="00122CF7"/>
    <w:rsid w:val="0012353D"/>
    <w:rsid w:val="00123616"/>
    <w:rsid w:val="00124F49"/>
    <w:rsid w:val="001257A6"/>
    <w:rsid w:val="001265E8"/>
    <w:rsid w:val="00126A61"/>
    <w:rsid w:val="001274C7"/>
    <w:rsid w:val="0012757F"/>
    <w:rsid w:val="00127FB6"/>
    <w:rsid w:val="00131329"/>
    <w:rsid w:val="00131F87"/>
    <w:rsid w:val="00133A3A"/>
    <w:rsid w:val="00134D96"/>
    <w:rsid w:val="00135621"/>
    <w:rsid w:val="00136119"/>
    <w:rsid w:val="00137568"/>
    <w:rsid w:val="001415A1"/>
    <w:rsid w:val="00143E88"/>
    <w:rsid w:val="00145743"/>
    <w:rsid w:val="00145EFB"/>
    <w:rsid w:val="001463AC"/>
    <w:rsid w:val="0014643A"/>
    <w:rsid w:val="00146A33"/>
    <w:rsid w:val="001508C2"/>
    <w:rsid w:val="0015118B"/>
    <w:rsid w:val="00151C13"/>
    <w:rsid w:val="00152483"/>
    <w:rsid w:val="0015334E"/>
    <w:rsid w:val="0015601D"/>
    <w:rsid w:val="001562F8"/>
    <w:rsid w:val="001576F3"/>
    <w:rsid w:val="0015795A"/>
    <w:rsid w:val="00157C41"/>
    <w:rsid w:val="00160120"/>
    <w:rsid w:val="0016361B"/>
    <w:rsid w:val="00163F5C"/>
    <w:rsid w:val="00165E81"/>
    <w:rsid w:val="00166753"/>
    <w:rsid w:val="001671C7"/>
    <w:rsid w:val="00167419"/>
    <w:rsid w:val="00167DE2"/>
    <w:rsid w:val="0017053B"/>
    <w:rsid w:val="00171CAD"/>
    <w:rsid w:val="00171D22"/>
    <w:rsid w:val="00172FCB"/>
    <w:rsid w:val="0017484D"/>
    <w:rsid w:val="0017545D"/>
    <w:rsid w:val="00176133"/>
    <w:rsid w:val="0017667A"/>
    <w:rsid w:val="00177535"/>
    <w:rsid w:val="00177815"/>
    <w:rsid w:val="00180281"/>
    <w:rsid w:val="0018093D"/>
    <w:rsid w:val="001813D0"/>
    <w:rsid w:val="001817EC"/>
    <w:rsid w:val="001819D6"/>
    <w:rsid w:val="0018219F"/>
    <w:rsid w:val="0018225A"/>
    <w:rsid w:val="00182F95"/>
    <w:rsid w:val="0018309F"/>
    <w:rsid w:val="00183B7C"/>
    <w:rsid w:val="00184230"/>
    <w:rsid w:val="00184C5D"/>
    <w:rsid w:val="001850C8"/>
    <w:rsid w:val="00185B00"/>
    <w:rsid w:val="00185EA1"/>
    <w:rsid w:val="001862A7"/>
    <w:rsid w:val="00187ACE"/>
    <w:rsid w:val="001912BB"/>
    <w:rsid w:val="00191628"/>
    <w:rsid w:val="00191E2E"/>
    <w:rsid w:val="0019261B"/>
    <w:rsid w:val="00192BCE"/>
    <w:rsid w:val="00192EF5"/>
    <w:rsid w:val="00193415"/>
    <w:rsid w:val="00194A7D"/>
    <w:rsid w:val="00196982"/>
    <w:rsid w:val="00197603"/>
    <w:rsid w:val="00197764"/>
    <w:rsid w:val="001A0C03"/>
    <w:rsid w:val="001A1D82"/>
    <w:rsid w:val="001A1EA2"/>
    <w:rsid w:val="001A3138"/>
    <w:rsid w:val="001A4B54"/>
    <w:rsid w:val="001A4D39"/>
    <w:rsid w:val="001A6AFF"/>
    <w:rsid w:val="001A6C5E"/>
    <w:rsid w:val="001A6D3E"/>
    <w:rsid w:val="001A745F"/>
    <w:rsid w:val="001B196B"/>
    <w:rsid w:val="001B1BE0"/>
    <w:rsid w:val="001B202C"/>
    <w:rsid w:val="001B25CB"/>
    <w:rsid w:val="001B25F4"/>
    <w:rsid w:val="001B35E7"/>
    <w:rsid w:val="001B57CF"/>
    <w:rsid w:val="001B70F3"/>
    <w:rsid w:val="001B74C1"/>
    <w:rsid w:val="001B74DF"/>
    <w:rsid w:val="001B751D"/>
    <w:rsid w:val="001C0218"/>
    <w:rsid w:val="001C376E"/>
    <w:rsid w:val="001C3D79"/>
    <w:rsid w:val="001C458E"/>
    <w:rsid w:val="001C4FAF"/>
    <w:rsid w:val="001C64D0"/>
    <w:rsid w:val="001C6735"/>
    <w:rsid w:val="001C78A9"/>
    <w:rsid w:val="001C7FF2"/>
    <w:rsid w:val="001D0D95"/>
    <w:rsid w:val="001D237B"/>
    <w:rsid w:val="001D2F2D"/>
    <w:rsid w:val="001D38B0"/>
    <w:rsid w:val="001D5C81"/>
    <w:rsid w:val="001D644F"/>
    <w:rsid w:val="001D64B9"/>
    <w:rsid w:val="001D6C3A"/>
    <w:rsid w:val="001D7223"/>
    <w:rsid w:val="001D73A1"/>
    <w:rsid w:val="001E0B5F"/>
    <w:rsid w:val="001E1312"/>
    <w:rsid w:val="001E15F5"/>
    <w:rsid w:val="001E44F9"/>
    <w:rsid w:val="001E49E0"/>
    <w:rsid w:val="001E7702"/>
    <w:rsid w:val="001E7B7E"/>
    <w:rsid w:val="001F0B8B"/>
    <w:rsid w:val="001F0D9E"/>
    <w:rsid w:val="001F15F5"/>
    <w:rsid w:val="001F2E99"/>
    <w:rsid w:val="001F37F7"/>
    <w:rsid w:val="001F3A3F"/>
    <w:rsid w:val="001F4543"/>
    <w:rsid w:val="001F4D08"/>
    <w:rsid w:val="001F716C"/>
    <w:rsid w:val="001F750A"/>
    <w:rsid w:val="00201F22"/>
    <w:rsid w:val="002034E8"/>
    <w:rsid w:val="00203587"/>
    <w:rsid w:val="002050B1"/>
    <w:rsid w:val="00205292"/>
    <w:rsid w:val="00205A98"/>
    <w:rsid w:val="002067EC"/>
    <w:rsid w:val="00207AE4"/>
    <w:rsid w:val="00207D81"/>
    <w:rsid w:val="00207E04"/>
    <w:rsid w:val="002102B2"/>
    <w:rsid w:val="0021090B"/>
    <w:rsid w:val="00210D09"/>
    <w:rsid w:val="00210D44"/>
    <w:rsid w:val="0021129D"/>
    <w:rsid w:val="00212360"/>
    <w:rsid w:val="0021329A"/>
    <w:rsid w:val="00213344"/>
    <w:rsid w:val="002155C5"/>
    <w:rsid w:val="00215F10"/>
    <w:rsid w:val="00217427"/>
    <w:rsid w:val="00217600"/>
    <w:rsid w:val="002206EB"/>
    <w:rsid w:val="00220E3F"/>
    <w:rsid w:val="00222604"/>
    <w:rsid w:val="00222B75"/>
    <w:rsid w:val="00222BF2"/>
    <w:rsid w:val="00223294"/>
    <w:rsid w:val="0022343A"/>
    <w:rsid w:val="00223665"/>
    <w:rsid w:val="00223F38"/>
    <w:rsid w:val="00223F98"/>
    <w:rsid w:val="002271B1"/>
    <w:rsid w:val="002275C3"/>
    <w:rsid w:val="00227D38"/>
    <w:rsid w:val="00230030"/>
    <w:rsid w:val="00230A13"/>
    <w:rsid w:val="00230B5E"/>
    <w:rsid w:val="0023169C"/>
    <w:rsid w:val="0023293E"/>
    <w:rsid w:val="00233019"/>
    <w:rsid w:val="00233E1B"/>
    <w:rsid w:val="00234084"/>
    <w:rsid w:val="002343D6"/>
    <w:rsid w:val="002355BD"/>
    <w:rsid w:val="00235672"/>
    <w:rsid w:val="00236629"/>
    <w:rsid w:val="00237765"/>
    <w:rsid w:val="00240795"/>
    <w:rsid w:val="00241C94"/>
    <w:rsid w:val="00243E5C"/>
    <w:rsid w:val="00244D5F"/>
    <w:rsid w:val="0024503E"/>
    <w:rsid w:val="00245D85"/>
    <w:rsid w:val="0024633C"/>
    <w:rsid w:val="002503FB"/>
    <w:rsid w:val="002506B2"/>
    <w:rsid w:val="00250796"/>
    <w:rsid w:val="00252A86"/>
    <w:rsid w:val="00252BAE"/>
    <w:rsid w:val="00252F90"/>
    <w:rsid w:val="0025371E"/>
    <w:rsid w:val="00254DE3"/>
    <w:rsid w:val="00257099"/>
    <w:rsid w:val="002573C9"/>
    <w:rsid w:val="00257CDE"/>
    <w:rsid w:val="00260448"/>
    <w:rsid w:val="00261BE2"/>
    <w:rsid w:val="00262B12"/>
    <w:rsid w:val="002643B0"/>
    <w:rsid w:val="00265067"/>
    <w:rsid w:val="00265374"/>
    <w:rsid w:val="00266208"/>
    <w:rsid w:val="00266A15"/>
    <w:rsid w:val="00267195"/>
    <w:rsid w:val="0027143E"/>
    <w:rsid w:val="00273608"/>
    <w:rsid w:val="00273A77"/>
    <w:rsid w:val="002748A0"/>
    <w:rsid w:val="00275D29"/>
    <w:rsid w:val="00275F2B"/>
    <w:rsid w:val="00277316"/>
    <w:rsid w:val="002779A8"/>
    <w:rsid w:val="0028140E"/>
    <w:rsid w:val="00282934"/>
    <w:rsid w:val="00282A37"/>
    <w:rsid w:val="0028311A"/>
    <w:rsid w:val="00283E6B"/>
    <w:rsid w:val="00286424"/>
    <w:rsid w:val="00286AB9"/>
    <w:rsid w:val="00287786"/>
    <w:rsid w:val="002879F1"/>
    <w:rsid w:val="00287E50"/>
    <w:rsid w:val="00287E97"/>
    <w:rsid w:val="002903D3"/>
    <w:rsid w:val="00290A9A"/>
    <w:rsid w:val="00290ED3"/>
    <w:rsid w:val="00291665"/>
    <w:rsid w:val="00291983"/>
    <w:rsid w:val="00292A3D"/>
    <w:rsid w:val="00292B8A"/>
    <w:rsid w:val="00292D32"/>
    <w:rsid w:val="00294367"/>
    <w:rsid w:val="00294802"/>
    <w:rsid w:val="00294BFE"/>
    <w:rsid w:val="00294D65"/>
    <w:rsid w:val="00295CDB"/>
    <w:rsid w:val="00295CE4"/>
    <w:rsid w:val="00295D22"/>
    <w:rsid w:val="00296AD2"/>
    <w:rsid w:val="00296E2D"/>
    <w:rsid w:val="00297C05"/>
    <w:rsid w:val="002A032C"/>
    <w:rsid w:val="002A18FE"/>
    <w:rsid w:val="002A2F84"/>
    <w:rsid w:val="002A3538"/>
    <w:rsid w:val="002A3640"/>
    <w:rsid w:val="002A3C2B"/>
    <w:rsid w:val="002A3C50"/>
    <w:rsid w:val="002A42EA"/>
    <w:rsid w:val="002A49A2"/>
    <w:rsid w:val="002A6013"/>
    <w:rsid w:val="002A61F7"/>
    <w:rsid w:val="002A6716"/>
    <w:rsid w:val="002A6CD8"/>
    <w:rsid w:val="002A6EEB"/>
    <w:rsid w:val="002A6F5D"/>
    <w:rsid w:val="002A7FDD"/>
    <w:rsid w:val="002B09C8"/>
    <w:rsid w:val="002B107C"/>
    <w:rsid w:val="002B1B55"/>
    <w:rsid w:val="002B2311"/>
    <w:rsid w:val="002B2C9F"/>
    <w:rsid w:val="002B4648"/>
    <w:rsid w:val="002B4B58"/>
    <w:rsid w:val="002B5407"/>
    <w:rsid w:val="002B56FC"/>
    <w:rsid w:val="002B5798"/>
    <w:rsid w:val="002B58AC"/>
    <w:rsid w:val="002B598B"/>
    <w:rsid w:val="002B5B34"/>
    <w:rsid w:val="002B609D"/>
    <w:rsid w:val="002B6254"/>
    <w:rsid w:val="002B7255"/>
    <w:rsid w:val="002B728B"/>
    <w:rsid w:val="002C2867"/>
    <w:rsid w:val="002C49A8"/>
    <w:rsid w:val="002C5780"/>
    <w:rsid w:val="002C69F9"/>
    <w:rsid w:val="002C74B7"/>
    <w:rsid w:val="002D4DEC"/>
    <w:rsid w:val="002D506D"/>
    <w:rsid w:val="002D558A"/>
    <w:rsid w:val="002D65A0"/>
    <w:rsid w:val="002D6E1D"/>
    <w:rsid w:val="002D78EC"/>
    <w:rsid w:val="002D7EC6"/>
    <w:rsid w:val="002E0494"/>
    <w:rsid w:val="002E0DF3"/>
    <w:rsid w:val="002E1512"/>
    <w:rsid w:val="002E1623"/>
    <w:rsid w:val="002E1711"/>
    <w:rsid w:val="002E2C87"/>
    <w:rsid w:val="002E2FB7"/>
    <w:rsid w:val="002E40C4"/>
    <w:rsid w:val="002E472E"/>
    <w:rsid w:val="002E525D"/>
    <w:rsid w:val="002E623C"/>
    <w:rsid w:val="002E6624"/>
    <w:rsid w:val="002E6ACB"/>
    <w:rsid w:val="002F0288"/>
    <w:rsid w:val="002F0D1C"/>
    <w:rsid w:val="002F1F62"/>
    <w:rsid w:val="002F262F"/>
    <w:rsid w:val="002F30D0"/>
    <w:rsid w:val="002F4B3A"/>
    <w:rsid w:val="002F5100"/>
    <w:rsid w:val="002F57D9"/>
    <w:rsid w:val="002F59F1"/>
    <w:rsid w:val="002F5E9E"/>
    <w:rsid w:val="002F6A94"/>
    <w:rsid w:val="002F6FBC"/>
    <w:rsid w:val="002F7E64"/>
    <w:rsid w:val="00300116"/>
    <w:rsid w:val="00300473"/>
    <w:rsid w:val="003015FC"/>
    <w:rsid w:val="0030176C"/>
    <w:rsid w:val="003037A0"/>
    <w:rsid w:val="003037BE"/>
    <w:rsid w:val="00304B3F"/>
    <w:rsid w:val="00304B8D"/>
    <w:rsid w:val="00305033"/>
    <w:rsid w:val="003054E1"/>
    <w:rsid w:val="00306848"/>
    <w:rsid w:val="00311351"/>
    <w:rsid w:val="00311957"/>
    <w:rsid w:val="00311EBD"/>
    <w:rsid w:val="00312053"/>
    <w:rsid w:val="00312759"/>
    <w:rsid w:val="00312EA1"/>
    <w:rsid w:val="003142B3"/>
    <w:rsid w:val="00314B1E"/>
    <w:rsid w:val="00314C17"/>
    <w:rsid w:val="003213F8"/>
    <w:rsid w:val="00321BA9"/>
    <w:rsid w:val="00321C75"/>
    <w:rsid w:val="00322805"/>
    <w:rsid w:val="003241CA"/>
    <w:rsid w:val="0032456B"/>
    <w:rsid w:val="003248C4"/>
    <w:rsid w:val="00325237"/>
    <w:rsid w:val="003252FD"/>
    <w:rsid w:val="0032562B"/>
    <w:rsid w:val="00325EDE"/>
    <w:rsid w:val="00327DBE"/>
    <w:rsid w:val="00332977"/>
    <w:rsid w:val="00332BB7"/>
    <w:rsid w:val="00332D77"/>
    <w:rsid w:val="00334CFB"/>
    <w:rsid w:val="00335471"/>
    <w:rsid w:val="00335C8D"/>
    <w:rsid w:val="003365AB"/>
    <w:rsid w:val="0033696C"/>
    <w:rsid w:val="00337D63"/>
    <w:rsid w:val="00341696"/>
    <w:rsid w:val="00342B73"/>
    <w:rsid w:val="0034328E"/>
    <w:rsid w:val="00344777"/>
    <w:rsid w:val="003447F2"/>
    <w:rsid w:val="00345EB2"/>
    <w:rsid w:val="00346512"/>
    <w:rsid w:val="0034793C"/>
    <w:rsid w:val="00347D8C"/>
    <w:rsid w:val="00350D5E"/>
    <w:rsid w:val="00351CD3"/>
    <w:rsid w:val="00351F58"/>
    <w:rsid w:val="00353550"/>
    <w:rsid w:val="00353E8F"/>
    <w:rsid w:val="00354A70"/>
    <w:rsid w:val="00354A93"/>
    <w:rsid w:val="00354F41"/>
    <w:rsid w:val="00355DD3"/>
    <w:rsid w:val="0035673D"/>
    <w:rsid w:val="00357147"/>
    <w:rsid w:val="003574C9"/>
    <w:rsid w:val="00357C88"/>
    <w:rsid w:val="003600D3"/>
    <w:rsid w:val="00360FB2"/>
    <w:rsid w:val="0036104B"/>
    <w:rsid w:val="00361090"/>
    <w:rsid w:val="00361922"/>
    <w:rsid w:val="00363111"/>
    <w:rsid w:val="00363456"/>
    <w:rsid w:val="003640BF"/>
    <w:rsid w:val="0036461A"/>
    <w:rsid w:val="00367738"/>
    <w:rsid w:val="00367AAF"/>
    <w:rsid w:val="00370C85"/>
    <w:rsid w:val="003713F7"/>
    <w:rsid w:val="003714CE"/>
    <w:rsid w:val="003721A0"/>
    <w:rsid w:val="0037412B"/>
    <w:rsid w:val="00374F2F"/>
    <w:rsid w:val="00376C0F"/>
    <w:rsid w:val="00377182"/>
    <w:rsid w:val="00377D07"/>
    <w:rsid w:val="00380551"/>
    <w:rsid w:val="00383459"/>
    <w:rsid w:val="00385AE3"/>
    <w:rsid w:val="00386358"/>
    <w:rsid w:val="0038664C"/>
    <w:rsid w:val="003904D0"/>
    <w:rsid w:val="00391947"/>
    <w:rsid w:val="00391ED2"/>
    <w:rsid w:val="003922AA"/>
    <w:rsid w:val="00392450"/>
    <w:rsid w:val="00392531"/>
    <w:rsid w:val="00392748"/>
    <w:rsid w:val="0039396C"/>
    <w:rsid w:val="00393A22"/>
    <w:rsid w:val="0039484A"/>
    <w:rsid w:val="00394AD9"/>
    <w:rsid w:val="00394F6F"/>
    <w:rsid w:val="00396002"/>
    <w:rsid w:val="00396C76"/>
    <w:rsid w:val="003971D3"/>
    <w:rsid w:val="00397B1E"/>
    <w:rsid w:val="00397C1D"/>
    <w:rsid w:val="003A09E1"/>
    <w:rsid w:val="003A155C"/>
    <w:rsid w:val="003A1E3B"/>
    <w:rsid w:val="003A246A"/>
    <w:rsid w:val="003A24A8"/>
    <w:rsid w:val="003A362D"/>
    <w:rsid w:val="003A4184"/>
    <w:rsid w:val="003A4C78"/>
    <w:rsid w:val="003A5CE6"/>
    <w:rsid w:val="003A644D"/>
    <w:rsid w:val="003A6635"/>
    <w:rsid w:val="003B009B"/>
    <w:rsid w:val="003B129F"/>
    <w:rsid w:val="003B2071"/>
    <w:rsid w:val="003B24A4"/>
    <w:rsid w:val="003B46F5"/>
    <w:rsid w:val="003B5A69"/>
    <w:rsid w:val="003B69A1"/>
    <w:rsid w:val="003C0022"/>
    <w:rsid w:val="003C22A6"/>
    <w:rsid w:val="003C3177"/>
    <w:rsid w:val="003C45D7"/>
    <w:rsid w:val="003C561E"/>
    <w:rsid w:val="003C5D91"/>
    <w:rsid w:val="003C5E1E"/>
    <w:rsid w:val="003C6981"/>
    <w:rsid w:val="003C6BAE"/>
    <w:rsid w:val="003C6DD7"/>
    <w:rsid w:val="003D0741"/>
    <w:rsid w:val="003D0BDA"/>
    <w:rsid w:val="003D0CEA"/>
    <w:rsid w:val="003D1A4F"/>
    <w:rsid w:val="003D3768"/>
    <w:rsid w:val="003D380E"/>
    <w:rsid w:val="003D3C65"/>
    <w:rsid w:val="003D4554"/>
    <w:rsid w:val="003D4E3F"/>
    <w:rsid w:val="003D6EA8"/>
    <w:rsid w:val="003E0DB9"/>
    <w:rsid w:val="003E1FE5"/>
    <w:rsid w:val="003E37A3"/>
    <w:rsid w:val="003E3BED"/>
    <w:rsid w:val="003E4044"/>
    <w:rsid w:val="003E44F2"/>
    <w:rsid w:val="003E48E5"/>
    <w:rsid w:val="003E4A1A"/>
    <w:rsid w:val="003E50A8"/>
    <w:rsid w:val="003E527E"/>
    <w:rsid w:val="003E6B7F"/>
    <w:rsid w:val="003E6D1D"/>
    <w:rsid w:val="003E708A"/>
    <w:rsid w:val="003E73BA"/>
    <w:rsid w:val="003E7404"/>
    <w:rsid w:val="003E78FA"/>
    <w:rsid w:val="003E7FED"/>
    <w:rsid w:val="003F0367"/>
    <w:rsid w:val="003F0445"/>
    <w:rsid w:val="003F0B45"/>
    <w:rsid w:val="003F100C"/>
    <w:rsid w:val="003F1D43"/>
    <w:rsid w:val="003F251C"/>
    <w:rsid w:val="003F292C"/>
    <w:rsid w:val="003F324C"/>
    <w:rsid w:val="003F36DC"/>
    <w:rsid w:val="003F3830"/>
    <w:rsid w:val="003F387F"/>
    <w:rsid w:val="003F4EB7"/>
    <w:rsid w:val="003F51B3"/>
    <w:rsid w:val="003F5865"/>
    <w:rsid w:val="003F58BD"/>
    <w:rsid w:val="003F6128"/>
    <w:rsid w:val="003F64F8"/>
    <w:rsid w:val="003F6743"/>
    <w:rsid w:val="003F6963"/>
    <w:rsid w:val="003F6C14"/>
    <w:rsid w:val="003F7E86"/>
    <w:rsid w:val="004006A3"/>
    <w:rsid w:val="00400D53"/>
    <w:rsid w:val="00401C9A"/>
    <w:rsid w:val="004021A9"/>
    <w:rsid w:val="00402F9F"/>
    <w:rsid w:val="00403A6D"/>
    <w:rsid w:val="0040601F"/>
    <w:rsid w:val="0040606A"/>
    <w:rsid w:val="00406922"/>
    <w:rsid w:val="00407A57"/>
    <w:rsid w:val="00407ADA"/>
    <w:rsid w:val="004114DB"/>
    <w:rsid w:val="00412A29"/>
    <w:rsid w:val="00412C91"/>
    <w:rsid w:val="004130BE"/>
    <w:rsid w:val="00413485"/>
    <w:rsid w:val="00413B98"/>
    <w:rsid w:val="00414280"/>
    <w:rsid w:val="00414CEB"/>
    <w:rsid w:val="004164A3"/>
    <w:rsid w:val="004167B3"/>
    <w:rsid w:val="00420884"/>
    <w:rsid w:val="00420B80"/>
    <w:rsid w:val="0042141F"/>
    <w:rsid w:val="00421883"/>
    <w:rsid w:val="00424471"/>
    <w:rsid w:val="0042549D"/>
    <w:rsid w:val="00425673"/>
    <w:rsid w:val="00425D41"/>
    <w:rsid w:val="00426A2D"/>
    <w:rsid w:val="004277B1"/>
    <w:rsid w:val="004278FE"/>
    <w:rsid w:val="00427BA1"/>
    <w:rsid w:val="00427FDD"/>
    <w:rsid w:val="004304EB"/>
    <w:rsid w:val="004311F6"/>
    <w:rsid w:val="004315FD"/>
    <w:rsid w:val="00431758"/>
    <w:rsid w:val="00431A76"/>
    <w:rsid w:val="00431F58"/>
    <w:rsid w:val="004323FE"/>
    <w:rsid w:val="00433416"/>
    <w:rsid w:val="00433AB7"/>
    <w:rsid w:val="004341D1"/>
    <w:rsid w:val="00434C72"/>
    <w:rsid w:val="00442090"/>
    <w:rsid w:val="00442424"/>
    <w:rsid w:val="00442459"/>
    <w:rsid w:val="00443534"/>
    <w:rsid w:val="00444619"/>
    <w:rsid w:val="00445C17"/>
    <w:rsid w:val="00446A02"/>
    <w:rsid w:val="004473F7"/>
    <w:rsid w:val="00447E02"/>
    <w:rsid w:val="0045099A"/>
    <w:rsid w:val="004515BB"/>
    <w:rsid w:val="00452051"/>
    <w:rsid w:val="004523FC"/>
    <w:rsid w:val="0045281F"/>
    <w:rsid w:val="00453EA4"/>
    <w:rsid w:val="00454DAE"/>
    <w:rsid w:val="00454DCF"/>
    <w:rsid w:val="00455509"/>
    <w:rsid w:val="004555E5"/>
    <w:rsid w:val="00455BEC"/>
    <w:rsid w:val="004561B2"/>
    <w:rsid w:val="004564AF"/>
    <w:rsid w:val="0045682C"/>
    <w:rsid w:val="00456976"/>
    <w:rsid w:val="00460788"/>
    <w:rsid w:val="004623E7"/>
    <w:rsid w:val="00462609"/>
    <w:rsid w:val="00462D18"/>
    <w:rsid w:val="004635E6"/>
    <w:rsid w:val="0046457A"/>
    <w:rsid w:val="00465024"/>
    <w:rsid w:val="00467961"/>
    <w:rsid w:val="00470D33"/>
    <w:rsid w:val="0047131E"/>
    <w:rsid w:val="0047555E"/>
    <w:rsid w:val="00476C3B"/>
    <w:rsid w:val="00480621"/>
    <w:rsid w:val="0048255B"/>
    <w:rsid w:val="004833CC"/>
    <w:rsid w:val="00483722"/>
    <w:rsid w:val="00483BC6"/>
    <w:rsid w:val="00483C72"/>
    <w:rsid w:val="004843C7"/>
    <w:rsid w:val="00484EF3"/>
    <w:rsid w:val="004851E6"/>
    <w:rsid w:val="0048538F"/>
    <w:rsid w:val="004873FE"/>
    <w:rsid w:val="00487BD4"/>
    <w:rsid w:val="00487ECE"/>
    <w:rsid w:val="00487FB8"/>
    <w:rsid w:val="00491227"/>
    <w:rsid w:val="004912C9"/>
    <w:rsid w:val="0049151C"/>
    <w:rsid w:val="004927C4"/>
    <w:rsid w:val="00494852"/>
    <w:rsid w:val="00495237"/>
    <w:rsid w:val="00495419"/>
    <w:rsid w:val="00496CB6"/>
    <w:rsid w:val="00496F35"/>
    <w:rsid w:val="00497E3F"/>
    <w:rsid w:val="004A05B0"/>
    <w:rsid w:val="004A0E64"/>
    <w:rsid w:val="004A0FC3"/>
    <w:rsid w:val="004A124E"/>
    <w:rsid w:val="004A1AD8"/>
    <w:rsid w:val="004A363A"/>
    <w:rsid w:val="004A4070"/>
    <w:rsid w:val="004A40DD"/>
    <w:rsid w:val="004A5543"/>
    <w:rsid w:val="004A7443"/>
    <w:rsid w:val="004B0580"/>
    <w:rsid w:val="004B2B40"/>
    <w:rsid w:val="004B4B87"/>
    <w:rsid w:val="004B551C"/>
    <w:rsid w:val="004B562C"/>
    <w:rsid w:val="004B6113"/>
    <w:rsid w:val="004B731A"/>
    <w:rsid w:val="004B7850"/>
    <w:rsid w:val="004C03D0"/>
    <w:rsid w:val="004C072D"/>
    <w:rsid w:val="004C25C1"/>
    <w:rsid w:val="004C348E"/>
    <w:rsid w:val="004C395C"/>
    <w:rsid w:val="004C524D"/>
    <w:rsid w:val="004C64E2"/>
    <w:rsid w:val="004C7ED0"/>
    <w:rsid w:val="004D011D"/>
    <w:rsid w:val="004D26A9"/>
    <w:rsid w:val="004D2B64"/>
    <w:rsid w:val="004D2DA5"/>
    <w:rsid w:val="004D2EA2"/>
    <w:rsid w:val="004D3923"/>
    <w:rsid w:val="004D42B9"/>
    <w:rsid w:val="004D4429"/>
    <w:rsid w:val="004D4CFC"/>
    <w:rsid w:val="004D56FF"/>
    <w:rsid w:val="004D5ADF"/>
    <w:rsid w:val="004E012B"/>
    <w:rsid w:val="004E1406"/>
    <w:rsid w:val="004E1BDB"/>
    <w:rsid w:val="004E27FE"/>
    <w:rsid w:val="004E2AC2"/>
    <w:rsid w:val="004E2DE2"/>
    <w:rsid w:val="004E3023"/>
    <w:rsid w:val="004E34D7"/>
    <w:rsid w:val="004E3C35"/>
    <w:rsid w:val="004E4237"/>
    <w:rsid w:val="004E4FA2"/>
    <w:rsid w:val="004E5B88"/>
    <w:rsid w:val="004E7E1F"/>
    <w:rsid w:val="004E7EA3"/>
    <w:rsid w:val="004F079C"/>
    <w:rsid w:val="004F0D84"/>
    <w:rsid w:val="004F0DE4"/>
    <w:rsid w:val="004F0E11"/>
    <w:rsid w:val="004F17F0"/>
    <w:rsid w:val="004F352C"/>
    <w:rsid w:val="004F3E71"/>
    <w:rsid w:val="004F41C5"/>
    <w:rsid w:val="004F435F"/>
    <w:rsid w:val="004F499B"/>
    <w:rsid w:val="004F4DEA"/>
    <w:rsid w:val="004F5B1A"/>
    <w:rsid w:val="004F70D3"/>
    <w:rsid w:val="004F7924"/>
    <w:rsid w:val="005001B3"/>
    <w:rsid w:val="0050122B"/>
    <w:rsid w:val="00501B68"/>
    <w:rsid w:val="00502CB7"/>
    <w:rsid w:val="00503171"/>
    <w:rsid w:val="00503DE5"/>
    <w:rsid w:val="00504972"/>
    <w:rsid w:val="005049F3"/>
    <w:rsid w:val="00505005"/>
    <w:rsid w:val="005100C5"/>
    <w:rsid w:val="00510995"/>
    <w:rsid w:val="00511970"/>
    <w:rsid w:val="00511B10"/>
    <w:rsid w:val="005122E2"/>
    <w:rsid w:val="00512E28"/>
    <w:rsid w:val="005135C9"/>
    <w:rsid w:val="0051409D"/>
    <w:rsid w:val="0051435E"/>
    <w:rsid w:val="0051500D"/>
    <w:rsid w:val="005159B3"/>
    <w:rsid w:val="00515E7E"/>
    <w:rsid w:val="00516B74"/>
    <w:rsid w:val="005170B2"/>
    <w:rsid w:val="00517791"/>
    <w:rsid w:val="0051785D"/>
    <w:rsid w:val="00520897"/>
    <w:rsid w:val="00521344"/>
    <w:rsid w:val="00522206"/>
    <w:rsid w:val="005232FC"/>
    <w:rsid w:val="00523C84"/>
    <w:rsid w:val="00523D9F"/>
    <w:rsid w:val="005245A0"/>
    <w:rsid w:val="00525FE6"/>
    <w:rsid w:val="005261DE"/>
    <w:rsid w:val="0052648B"/>
    <w:rsid w:val="00526D45"/>
    <w:rsid w:val="00527060"/>
    <w:rsid w:val="00530064"/>
    <w:rsid w:val="00530801"/>
    <w:rsid w:val="00530B8F"/>
    <w:rsid w:val="00531216"/>
    <w:rsid w:val="0053131E"/>
    <w:rsid w:val="00531661"/>
    <w:rsid w:val="00531CB4"/>
    <w:rsid w:val="00531D1F"/>
    <w:rsid w:val="00531F21"/>
    <w:rsid w:val="00533EF2"/>
    <w:rsid w:val="0053560E"/>
    <w:rsid w:val="00536E3F"/>
    <w:rsid w:val="00536FDD"/>
    <w:rsid w:val="005379A0"/>
    <w:rsid w:val="00542A60"/>
    <w:rsid w:val="005439E3"/>
    <w:rsid w:val="00544E69"/>
    <w:rsid w:val="005450DB"/>
    <w:rsid w:val="005459E3"/>
    <w:rsid w:val="00546749"/>
    <w:rsid w:val="00546887"/>
    <w:rsid w:val="005500E2"/>
    <w:rsid w:val="0055018E"/>
    <w:rsid w:val="00552A93"/>
    <w:rsid w:val="00553095"/>
    <w:rsid w:val="005536A5"/>
    <w:rsid w:val="00553941"/>
    <w:rsid w:val="0055475D"/>
    <w:rsid w:val="005548BA"/>
    <w:rsid w:val="00557489"/>
    <w:rsid w:val="00560BAA"/>
    <w:rsid w:val="005630EA"/>
    <w:rsid w:val="005642A1"/>
    <w:rsid w:val="00564885"/>
    <w:rsid w:val="0056490E"/>
    <w:rsid w:val="00564EC5"/>
    <w:rsid w:val="005654DF"/>
    <w:rsid w:val="00565FF3"/>
    <w:rsid w:val="005670E9"/>
    <w:rsid w:val="00567197"/>
    <w:rsid w:val="00570D4F"/>
    <w:rsid w:val="005715A7"/>
    <w:rsid w:val="005722CF"/>
    <w:rsid w:val="005734FC"/>
    <w:rsid w:val="00573985"/>
    <w:rsid w:val="00573D6A"/>
    <w:rsid w:val="00575133"/>
    <w:rsid w:val="00575AC1"/>
    <w:rsid w:val="00575F77"/>
    <w:rsid w:val="00577C53"/>
    <w:rsid w:val="0058031B"/>
    <w:rsid w:val="0058396D"/>
    <w:rsid w:val="00583A46"/>
    <w:rsid w:val="005842FE"/>
    <w:rsid w:val="00585206"/>
    <w:rsid w:val="0058520A"/>
    <w:rsid w:val="00586257"/>
    <w:rsid w:val="005863C2"/>
    <w:rsid w:val="00586556"/>
    <w:rsid w:val="0059052F"/>
    <w:rsid w:val="00590D1D"/>
    <w:rsid w:val="00592A95"/>
    <w:rsid w:val="0059453C"/>
    <w:rsid w:val="00594B64"/>
    <w:rsid w:val="00596F12"/>
    <w:rsid w:val="005A06AD"/>
    <w:rsid w:val="005A07E7"/>
    <w:rsid w:val="005A1D5F"/>
    <w:rsid w:val="005A1E43"/>
    <w:rsid w:val="005A2E13"/>
    <w:rsid w:val="005A3492"/>
    <w:rsid w:val="005A38C9"/>
    <w:rsid w:val="005A3C73"/>
    <w:rsid w:val="005A4EB5"/>
    <w:rsid w:val="005A5921"/>
    <w:rsid w:val="005A6031"/>
    <w:rsid w:val="005A728D"/>
    <w:rsid w:val="005A73D1"/>
    <w:rsid w:val="005A7709"/>
    <w:rsid w:val="005B1C65"/>
    <w:rsid w:val="005B1DBD"/>
    <w:rsid w:val="005B3578"/>
    <w:rsid w:val="005B401D"/>
    <w:rsid w:val="005B4E71"/>
    <w:rsid w:val="005C039F"/>
    <w:rsid w:val="005C0A50"/>
    <w:rsid w:val="005C15BB"/>
    <w:rsid w:val="005C1FCB"/>
    <w:rsid w:val="005C20EC"/>
    <w:rsid w:val="005C2B16"/>
    <w:rsid w:val="005C3147"/>
    <w:rsid w:val="005C4F5E"/>
    <w:rsid w:val="005C5F5D"/>
    <w:rsid w:val="005C681C"/>
    <w:rsid w:val="005C7619"/>
    <w:rsid w:val="005D0F3A"/>
    <w:rsid w:val="005D1396"/>
    <w:rsid w:val="005D1E31"/>
    <w:rsid w:val="005D3B06"/>
    <w:rsid w:val="005D4616"/>
    <w:rsid w:val="005D6651"/>
    <w:rsid w:val="005D6BD2"/>
    <w:rsid w:val="005D72F4"/>
    <w:rsid w:val="005D7FBE"/>
    <w:rsid w:val="005E0249"/>
    <w:rsid w:val="005E1296"/>
    <w:rsid w:val="005E18E1"/>
    <w:rsid w:val="005E2299"/>
    <w:rsid w:val="005E4F1E"/>
    <w:rsid w:val="005E7332"/>
    <w:rsid w:val="005E7376"/>
    <w:rsid w:val="005E7657"/>
    <w:rsid w:val="005F1946"/>
    <w:rsid w:val="005F2528"/>
    <w:rsid w:val="005F4B06"/>
    <w:rsid w:val="005F5D95"/>
    <w:rsid w:val="005F6067"/>
    <w:rsid w:val="005F6DE4"/>
    <w:rsid w:val="005F73CE"/>
    <w:rsid w:val="005F7B6F"/>
    <w:rsid w:val="00600776"/>
    <w:rsid w:val="006008AC"/>
    <w:rsid w:val="00600927"/>
    <w:rsid w:val="00600E37"/>
    <w:rsid w:val="0060156C"/>
    <w:rsid w:val="006015EA"/>
    <w:rsid w:val="006020D2"/>
    <w:rsid w:val="00602485"/>
    <w:rsid w:val="006045F6"/>
    <w:rsid w:val="00604A09"/>
    <w:rsid w:val="006053D4"/>
    <w:rsid w:val="00605A1A"/>
    <w:rsid w:val="00605B41"/>
    <w:rsid w:val="00605DD7"/>
    <w:rsid w:val="006079A2"/>
    <w:rsid w:val="00607F06"/>
    <w:rsid w:val="00610C02"/>
    <w:rsid w:val="00611127"/>
    <w:rsid w:val="00611282"/>
    <w:rsid w:val="006117CB"/>
    <w:rsid w:val="00611E33"/>
    <w:rsid w:val="00612569"/>
    <w:rsid w:val="00612E6B"/>
    <w:rsid w:val="006143EA"/>
    <w:rsid w:val="00614862"/>
    <w:rsid w:val="00614B5A"/>
    <w:rsid w:val="00615AFE"/>
    <w:rsid w:val="00615F2E"/>
    <w:rsid w:val="006167C1"/>
    <w:rsid w:val="00616BA2"/>
    <w:rsid w:val="00617C51"/>
    <w:rsid w:val="006207D6"/>
    <w:rsid w:val="006209CF"/>
    <w:rsid w:val="00620F4B"/>
    <w:rsid w:val="00621E81"/>
    <w:rsid w:val="00621F74"/>
    <w:rsid w:val="0062276A"/>
    <w:rsid w:val="00623856"/>
    <w:rsid w:val="00623890"/>
    <w:rsid w:val="00623D23"/>
    <w:rsid w:val="00623F2B"/>
    <w:rsid w:val="0062446C"/>
    <w:rsid w:val="006246EC"/>
    <w:rsid w:val="006247E0"/>
    <w:rsid w:val="00624B0D"/>
    <w:rsid w:val="00625AF6"/>
    <w:rsid w:val="00630E9D"/>
    <w:rsid w:val="006310ED"/>
    <w:rsid w:val="006315E0"/>
    <w:rsid w:val="00631EC0"/>
    <w:rsid w:val="006325FC"/>
    <w:rsid w:val="00633140"/>
    <w:rsid w:val="00635E4B"/>
    <w:rsid w:val="00637237"/>
    <w:rsid w:val="00637460"/>
    <w:rsid w:val="00640717"/>
    <w:rsid w:val="0064349D"/>
    <w:rsid w:val="006444A4"/>
    <w:rsid w:val="00644A2D"/>
    <w:rsid w:val="00644C6A"/>
    <w:rsid w:val="006457D6"/>
    <w:rsid w:val="00646BB6"/>
    <w:rsid w:val="00646D15"/>
    <w:rsid w:val="00646FCD"/>
    <w:rsid w:val="00647910"/>
    <w:rsid w:val="00647B25"/>
    <w:rsid w:val="00647FDD"/>
    <w:rsid w:val="006512F7"/>
    <w:rsid w:val="00651A09"/>
    <w:rsid w:val="00651BC7"/>
    <w:rsid w:val="00651CAB"/>
    <w:rsid w:val="00652945"/>
    <w:rsid w:val="00653CCD"/>
    <w:rsid w:val="00654DF8"/>
    <w:rsid w:val="006550F3"/>
    <w:rsid w:val="0065533E"/>
    <w:rsid w:val="0065541C"/>
    <w:rsid w:val="00656932"/>
    <w:rsid w:val="00656973"/>
    <w:rsid w:val="00657E40"/>
    <w:rsid w:val="00661843"/>
    <w:rsid w:val="00661F3C"/>
    <w:rsid w:val="0066218E"/>
    <w:rsid w:val="006634F7"/>
    <w:rsid w:val="00663F9F"/>
    <w:rsid w:val="00665FEF"/>
    <w:rsid w:val="00666AE2"/>
    <w:rsid w:val="00667027"/>
    <w:rsid w:val="006676AF"/>
    <w:rsid w:val="006716FA"/>
    <w:rsid w:val="00671907"/>
    <w:rsid w:val="00672558"/>
    <w:rsid w:val="006732A8"/>
    <w:rsid w:val="00673822"/>
    <w:rsid w:val="00673C0B"/>
    <w:rsid w:val="00674C04"/>
    <w:rsid w:val="006756B8"/>
    <w:rsid w:val="006759F4"/>
    <w:rsid w:val="00675B14"/>
    <w:rsid w:val="0067673C"/>
    <w:rsid w:val="00677574"/>
    <w:rsid w:val="00677995"/>
    <w:rsid w:val="006800F1"/>
    <w:rsid w:val="006813D8"/>
    <w:rsid w:val="006815BC"/>
    <w:rsid w:val="00681A3B"/>
    <w:rsid w:val="00681BDE"/>
    <w:rsid w:val="00682DD2"/>
    <w:rsid w:val="00682F70"/>
    <w:rsid w:val="006836EC"/>
    <w:rsid w:val="00685F69"/>
    <w:rsid w:val="00686861"/>
    <w:rsid w:val="00686A25"/>
    <w:rsid w:val="00686BC7"/>
    <w:rsid w:val="00687323"/>
    <w:rsid w:val="006918EC"/>
    <w:rsid w:val="00693698"/>
    <w:rsid w:val="006964BF"/>
    <w:rsid w:val="006967B2"/>
    <w:rsid w:val="00697258"/>
    <w:rsid w:val="006976B5"/>
    <w:rsid w:val="006A092F"/>
    <w:rsid w:val="006A1822"/>
    <w:rsid w:val="006A1885"/>
    <w:rsid w:val="006A2937"/>
    <w:rsid w:val="006A3B6E"/>
    <w:rsid w:val="006A4643"/>
    <w:rsid w:val="006A613E"/>
    <w:rsid w:val="006A67E8"/>
    <w:rsid w:val="006A71AA"/>
    <w:rsid w:val="006A7F5F"/>
    <w:rsid w:val="006B0AB2"/>
    <w:rsid w:val="006B0AE2"/>
    <w:rsid w:val="006B189F"/>
    <w:rsid w:val="006B2EF0"/>
    <w:rsid w:val="006B465B"/>
    <w:rsid w:val="006B518D"/>
    <w:rsid w:val="006B5389"/>
    <w:rsid w:val="006B70FA"/>
    <w:rsid w:val="006B7FC1"/>
    <w:rsid w:val="006C15C4"/>
    <w:rsid w:val="006C1C2C"/>
    <w:rsid w:val="006C2BA5"/>
    <w:rsid w:val="006C3160"/>
    <w:rsid w:val="006C3BD0"/>
    <w:rsid w:val="006C3E18"/>
    <w:rsid w:val="006C5E4C"/>
    <w:rsid w:val="006C6ECB"/>
    <w:rsid w:val="006C7041"/>
    <w:rsid w:val="006D061C"/>
    <w:rsid w:val="006D171E"/>
    <w:rsid w:val="006D18CC"/>
    <w:rsid w:val="006D2947"/>
    <w:rsid w:val="006D3086"/>
    <w:rsid w:val="006D4084"/>
    <w:rsid w:val="006D52D2"/>
    <w:rsid w:val="006D595F"/>
    <w:rsid w:val="006D5F77"/>
    <w:rsid w:val="006D6257"/>
    <w:rsid w:val="006D6550"/>
    <w:rsid w:val="006D68B4"/>
    <w:rsid w:val="006D728C"/>
    <w:rsid w:val="006D7959"/>
    <w:rsid w:val="006D7CB9"/>
    <w:rsid w:val="006E1308"/>
    <w:rsid w:val="006E17EB"/>
    <w:rsid w:val="006E310A"/>
    <w:rsid w:val="006E3E38"/>
    <w:rsid w:val="006E44FC"/>
    <w:rsid w:val="006E4DB7"/>
    <w:rsid w:val="006E51ED"/>
    <w:rsid w:val="006E6179"/>
    <w:rsid w:val="006E6469"/>
    <w:rsid w:val="006E6D28"/>
    <w:rsid w:val="006F03A0"/>
    <w:rsid w:val="006F0B77"/>
    <w:rsid w:val="006F1139"/>
    <w:rsid w:val="006F11DC"/>
    <w:rsid w:val="006F1262"/>
    <w:rsid w:val="006F167B"/>
    <w:rsid w:val="006F18DC"/>
    <w:rsid w:val="006F1DDB"/>
    <w:rsid w:val="006F2975"/>
    <w:rsid w:val="006F2A4C"/>
    <w:rsid w:val="006F2D8E"/>
    <w:rsid w:val="006F3081"/>
    <w:rsid w:val="006F3A84"/>
    <w:rsid w:val="006F474C"/>
    <w:rsid w:val="006F48AC"/>
    <w:rsid w:val="006F5957"/>
    <w:rsid w:val="006F607C"/>
    <w:rsid w:val="006F6656"/>
    <w:rsid w:val="006F6B03"/>
    <w:rsid w:val="006F788F"/>
    <w:rsid w:val="006F7A6E"/>
    <w:rsid w:val="006F7BEE"/>
    <w:rsid w:val="00701AA0"/>
    <w:rsid w:val="007030FB"/>
    <w:rsid w:val="00704586"/>
    <w:rsid w:val="00706137"/>
    <w:rsid w:val="00707DA1"/>
    <w:rsid w:val="00711C52"/>
    <w:rsid w:val="0071255B"/>
    <w:rsid w:val="007138B3"/>
    <w:rsid w:val="00714046"/>
    <w:rsid w:val="00714839"/>
    <w:rsid w:val="00714F1F"/>
    <w:rsid w:val="007152DB"/>
    <w:rsid w:val="00716779"/>
    <w:rsid w:val="00717553"/>
    <w:rsid w:val="00720035"/>
    <w:rsid w:val="007206C7"/>
    <w:rsid w:val="00723178"/>
    <w:rsid w:val="0072428D"/>
    <w:rsid w:val="007256C3"/>
    <w:rsid w:val="00725862"/>
    <w:rsid w:val="007275CF"/>
    <w:rsid w:val="00730AE6"/>
    <w:rsid w:val="00730D56"/>
    <w:rsid w:val="00731949"/>
    <w:rsid w:val="00733B67"/>
    <w:rsid w:val="00733D8F"/>
    <w:rsid w:val="00735465"/>
    <w:rsid w:val="00736D65"/>
    <w:rsid w:val="00737F5A"/>
    <w:rsid w:val="00737FE0"/>
    <w:rsid w:val="00742B03"/>
    <w:rsid w:val="00744057"/>
    <w:rsid w:val="00745B5F"/>
    <w:rsid w:val="00745D87"/>
    <w:rsid w:val="00746865"/>
    <w:rsid w:val="00746CE1"/>
    <w:rsid w:val="007500B1"/>
    <w:rsid w:val="00750876"/>
    <w:rsid w:val="00751A3C"/>
    <w:rsid w:val="00751B31"/>
    <w:rsid w:val="007520A3"/>
    <w:rsid w:val="007528CB"/>
    <w:rsid w:val="00752BD9"/>
    <w:rsid w:val="00753CB0"/>
    <w:rsid w:val="00755308"/>
    <w:rsid w:val="00755530"/>
    <w:rsid w:val="0075684B"/>
    <w:rsid w:val="007572E2"/>
    <w:rsid w:val="00757EF0"/>
    <w:rsid w:val="00760FDB"/>
    <w:rsid w:val="00762A22"/>
    <w:rsid w:val="00764605"/>
    <w:rsid w:val="0076502D"/>
    <w:rsid w:val="00765A86"/>
    <w:rsid w:val="00767AC6"/>
    <w:rsid w:val="007719D6"/>
    <w:rsid w:val="00771F49"/>
    <w:rsid w:val="0077480C"/>
    <w:rsid w:val="00774DF1"/>
    <w:rsid w:val="007751D4"/>
    <w:rsid w:val="0077559F"/>
    <w:rsid w:val="007758EB"/>
    <w:rsid w:val="00776A26"/>
    <w:rsid w:val="00776AEB"/>
    <w:rsid w:val="00777E69"/>
    <w:rsid w:val="00784699"/>
    <w:rsid w:val="00784F52"/>
    <w:rsid w:val="00785CBF"/>
    <w:rsid w:val="00785F3B"/>
    <w:rsid w:val="007862F8"/>
    <w:rsid w:val="00786516"/>
    <w:rsid w:val="00786554"/>
    <w:rsid w:val="00786875"/>
    <w:rsid w:val="00786B93"/>
    <w:rsid w:val="00786D43"/>
    <w:rsid w:val="00790EBB"/>
    <w:rsid w:val="0079109E"/>
    <w:rsid w:val="007933C6"/>
    <w:rsid w:val="00794503"/>
    <w:rsid w:val="00794775"/>
    <w:rsid w:val="00795FB9"/>
    <w:rsid w:val="007964FE"/>
    <w:rsid w:val="00796739"/>
    <w:rsid w:val="007968EB"/>
    <w:rsid w:val="00796C73"/>
    <w:rsid w:val="00797A09"/>
    <w:rsid w:val="007A0193"/>
    <w:rsid w:val="007A1E9F"/>
    <w:rsid w:val="007A2E0E"/>
    <w:rsid w:val="007A394A"/>
    <w:rsid w:val="007A48FC"/>
    <w:rsid w:val="007A5135"/>
    <w:rsid w:val="007A686C"/>
    <w:rsid w:val="007B00C9"/>
    <w:rsid w:val="007B085D"/>
    <w:rsid w:val="007B0C48"/>
    <w:rsid w:val="007B3B9B"/>
    <w:rsid w:val="007B444B"/>
    <w:rsid w:val="007B4606"/>
    <w:rsid w:val="007B4C3A"/>
    <w:rsid w:val="007B504E"/>
    <w:rsid w:val="007C1ABA"/>
    <w:rsid w:val="007C403A"/>
    <w:rsid w:val="007C4BE8"/>
    <w:rsid w:val="007C59AF"/>
    <w:rsid w:val="007C6C69"/>
    <w:rsid w:val="007C738E"/>
    <w:rsid w:val="007C7B67"/>
    <w:rsid w:val="007C7F78"/>
    <w:rsid w:val="007D086E"/>
    <w:rsid w:val="007D404A"/>
    <w:rsid w:val="007D43F6"/>
    <w:rsid w:val="007D5443"/>
    <w:rsid w:val="007D5B4A"/>
    <w:rsid w:val="007D5BCB"/>
    <w:rsid w:val="007D6132"/>
    <w:rsid w:val="007D65A2"/>
    <w:rsid w:val="007D6BC0"/>
    <w:rsid w:val="007E0092"/>
    <w:rsid w:val="007E14F9"/>
    <w:rsid w:val="007E2969"/>
    <w:rsid w:val="007E388B"/>
    <w:rsid w:val="007E461E"/>
    <w:rsid w:val="007E46D0"/>
    <w:rsid w:val="007E4AC8"/>
    <w:rsid w:val="007E6A95"/>
    <w:rsid w:val="007F1953"/>
    <w:rsid w:val="007F1ECC"/>
    <w:rsid w:val="007F2208"/>
    <w:rsid w:val="007F2DE5"/>
    <w:rsid w:val="007F423F"/>
    <w:rsid w:val="007F438C"/>
    <w:rsid w:val="007F501F"/>
    <w:rsid w:val="007F5F0E"/>
    <w:rsid w:val="007F7AA3"/>
    <w:rsid w:val="00800F22"/>
    <w:rsid w:val="0080173E"/>
    <w:rsid w:val="008018AB"/>
    <w:rsid w:val="008028BE"/>
    <w:rsid w:val="00803807"/>
    <w:rsid w:val="00803A44"/>
    <w:rsid w:val="00803F1B"/>
    <w:rsid w:val="00803F45"/>
    <w:rsid w:val="008052BF"/>
    <w:rsid w:val="00805FEB"/>
    <w:rsid w:val="008111AA"/>
    <w:rsid w:val="00811988"/>
    <w:rsid w:val="00811EF5"/>
    <w:rsid w:val="008124C5"/>
    <w:rsid w:val="008132F3"/>
    <w:rsid w:val="00813A07"/>
    <w:rsid w:val="00814C49"/>
    <w:rsid w:val="00814EC5"/>
    <w:rsid w:val="008169FC"/>
    <w:rsid w:val="00816D32"/>
    <w:rsid w:val="00816D44"/>
    <w:rsid w:val="00817E8F"/>
    <w:rsid w:val="00820244"/>
    <w:rsid w:val="008205C1"/>
    <w:rsid w:val="00820938"/>
    <w:rsid w:val="00820E70"/>
    <w:rsid w:val="008217EE"/>
    <w:rsid w:val="008217F4"/>
    <w:rsid w:val="008218C7"/>
    <w:rsid w:val="00821C96"/>
    <w:rsid w:val="00821DC9"/>
    <w:rsid w:val="008245A7"/>
    <w:rsid w:val="00825CA2"/>
    <w:rsid w:val="008273A8"/>
    <w:rsid w:val="00827567"/>
    <w:rsid w:val="00830CA3"/>
    <w:rsid w:val="008315F4"/>
    <w:rsid w:val="00831C84"/>
    <w:rsid w:val="008322C3"/>
    <w:rsid w:val="00834561"/>
    <w:rsid w:val="0083601C"/>
    <w:rsid w:val="0083602F"/>
    <w:rsid w:val="008372BB"/>
    <w:rsid w:val="00837CB9"/>
    <w:rsid w:val="00837E7F"/>
    <w:rsid w:val="00840759"/>
    <w:rsid w:val="00840871"/>
    <w:rsid w:val="0084096A"/>
    <w:rsid w:val="00840BE0"/>
    <w:rsid w:val="00841C41"/>
    <w:rsid w:val="00841F8F"/>
    <w:rsid w:val="00841FDF"/>
    <w:rsid w:val="00842269"/>
    <w:rsid w:val="0084516E"/>
    <w:rsid w:val="00845838"/>
    <w:rsid w:val="008462FA"/>
    <w:rsid w:val="00846B28"/>
    <w:rsid w:val="00847C10"/>
    <w:rsid w:val="0085080B"/>
    <w:rsid w:val="00850D83"/>
    <w:rsid w:val="00851964"/>
    <w:rsid w:val="008544E4"/>
    <w:rsid w:val="0085517C"/>
    <w:rsid w:val="00855254"/>
    <w:rsid w:val="00855BA1"/>
    <w:rsid w:val="00855FDD"/>
    <w:rsid w:val="008578E5"/>
    <w:rsid w:val="00857D95"/>
    <w:rsid w:val="0086042F"/>
    <w:rsid w:val="00860DF6"/>
    <w:rsid w:val="00861D86"/>
    <w:rsid w:val="0086445F"/>
    <w:rsid w:val="00864563"/>
    <w:rsid w:val="0086472D"/>
    <w:rsid w:val="008654ED"/>
    <w:rsid w:val="008664A9"/>
    <w:rsid w:val="00866602"/>
    <w:rsid w:val="00866A68"/>
    <w:rsid w:val="00867BE0"/>
    <w:rsid w:val="008710B5"/>
    <w:rsid w:val="0087205F"/>
    <w:rsid w:val="00872318"/>
    <w:rsid w:val="00874156"/>
    <w:rsid w:val="008754BD"/>
    <w:rsid w:val="00876CC6"/>
    <w:rsid w:val="008773EB"/>
    <w:rsid w:val="0087748C"/>
    <w:rsid w:val="00877CA7"/>
    <w:rsid w:val="00880424"/>
    <w:rsid w:val="00880973"/>
    <w:rsid w:val="00881559"/>
    <w:rsid w:val="00882E2E"/>
    <w:rsid w:val="008843EA"/>
    <w:rsid w:val="008845B4"/>
    <w:rsid w:val="00884C0A"/>
    <w:rsid w:val="008850C0"/>
    <w:rsid w:val="008850F3"/>
    <w:rsid w:val="00885C0E"/>
    <w:rsid w:val="00885C27"/>
    <w:rsid w:val="008871EC"/>
    <w:rsid w:val="00890486"/>
    <w:rsid w:val="00890C7E"/>
    <w:rsid w:val="00890F5F"/>
    <w:rsid w:val="0089104C"/>
    <w:rsid w:val="00893740"/>
    <w:rsid w:val="0089512C"/>
    <w:rsid w:val="008956BB"/>
    <w:rsid w:val="00896E60"/>
    <w:rsid w:val="008976CC"/>
    <w:rsid w:val="00897B4E"/>
    <w:rsid w:val="008A0569"/>
    <w:rsid w:val="008A0B1C"/>
    <w:rsid w:val="008A0FCE"/>
    <w:rsid w:val="008A1961"/>
    <w:rsid w:val="008A35D7"/>
    <w:rsid w:val="008A48E1"/>
    <w:rsid w:val="008A5173"/>
    <w:rsid w:val="008A55E4"/>
    <w:rsid w:val="008A5DE2"/>
    <w:rsid w:val="008A5E9B"/>
    <w:rsid w:val="008A6326"/>
    <w:rsid w:val="008A63D5"/>
    <w:rsid w:val="008A71B0"/>
    <w:rsid w:val="008A7781"/>
    <w:rsid w:val="008A7DDA"/>
    <w:rsid w:val="008B24A6"/>
    <w:rsid w:val="008B333A"/>
    <w:rsid w:val="008B40A8"/>
    <w:rsid w:val="008B48D8"/>
    <w:rsid w:val="008B50FA"/>
    <w:rsid w:val="008B6579"/>
    <w:rsid w:val="008B6EFD"/>
    <w:rsid w:val="008C0613"/>
    <w:rsid w:val="008C1338"/>
    <w:rsid w:val="008C29F7"/>
    <w:rsid w:val="008C340F"/>
    <w:rsid w:val="008C4B34"/>
    <w:rsid w:val="008C50B3"/>
    <w:rsid w:val="008C57B1"/>
    <w:rsid w:val="008C59AE"/>
    <w:rsid w:val="008C6E5A"/>
    <w:rsid w:val="008C7604"/>
    <w:rsid w:val="008C7B54"/>
    <w:rsid w:val="008D0395"/>
    <w:rsid w:val="008D090E"/>
    <w:rsid w:val="008D191F"/>
    <w:rsid w:val="008D465C"/>
    <w:rsid w:val="008D4707"/>
    <w:rsid w:val="008D4CE8"/>
    <w:rsid w:val="008D4FEA"/>
    <w:rsid w:val="008D5C75"/>
    <w:rsid w:val="008D5C9C"/>
    <w:rsid w:val="008D607E"/>
    <w:rsid w:val="008D727F"/>
    <w:rsid w:val="008D7DB3"/>
    <w:rsid w:val="008E18CD"/>
    <w:rsid w:val="008E1900"/>
    <w:rsid w:val="008E19BE"/>
    <w:rsid w:val="008E1FD0"/>
    <w:rsid w:val="008E2C78"/>
    <w:rsid w:val="008E2EC4"/>
    <w:rsid w:val="008E39AF"/>
    <w:rsid w:val="008E3D4C"/>
    <w:rsid w:val="008E4590"/>
    <w:rsid w:val="008E5C3F"/>
    <w:rsid w:val="008E5CB4"/>
    <w:rsid w:val="008E5FF8"/>
    <w:rsid w:val="008E7269"/>
    <w:rsid w:val="008E745E"/>
    <w:rsid w:val="008F0E19"/>
    <w:rsid w:val="008F2D37"/>
    <w:rsid w:val="008F2DD1"/>
    <w:rsid w:val="008F5983"/>
    <w:rsid w:val="008F6542"/>
    <w:rsid w:val="008F6D60"/>
    <w:rsid w:val="009006A8"/>
    <w:rsid w:val="00903663"/>
    <w:rsid w:val="009048C0"/>
    <w:rsid w:val="009050DA"/>
    <w:rsid w:val="00905E40"/>
    <w:rsid w:val="0090649C"/>
    <w:rsid w:val="00906BBF"/>
    <w:rsid w:val="00906E0F"/>
    <w:rsid w:val="00907723"/>
    <w:rsid w:val="00907B58"/>
    <w:rsid w:val="00910892"/>
    <w:rsid w:val="00910C3C"/>
    <w:rsid w:val="009129D4"/>
    <w:rsid w:val="009130A2"/>
    <w:rsid w:val="009142BB"/>
    <w:rsid w:val="00915A72"/>
    <w:rsid w:val="0092009F"/>
    <w:rsid w:val="00921188"/>
    <w:rsid w:val="009215CB"/>
    <w:rsid w:val="00921FD0"/>
    <w:rsid w:val="00922D66"/>
    <w:rsid w:val="00923608"/>
    <w:rsid w:val="00924C6F"/>
    <w:rsid w:val="00924F5E"/>
    <w:rsid w:val="009304E4"/>
    <w:rsid w:val="00930BC9"/>
    <w:rsid w:val="00930E12"/>
    <w:rsid w:val="00931A63"/>
    <w:rsid w:val="00931D82"/>
    <w:rsid w:val="00931E11"/>
    <w:rsid w:val="00933266"/>
    <w:rsid w:val="009349E0"/>
    <w:rsid w:val="009351D0"/>
    <w:rsid w:val="00935470"/>
    <w:rsid w:val="009357D1"/>
    <w:rsid w:val="009373DB"/>
    <w:rsid w:val="009378A9"/>
    <w:rsid w:val="00937DE0"/>
    <w:rsid w:val="00940731"/>
    <w:rsid w:val="009415DD"/>
    <w:rsid w:val="00941954"/>
    <w:rsid w:val="009428B6"/>
    <w:rsid w:val="009429C6"/>
    <w:rsid w:val="00943629"/>
    <w:rsid w:val="009440BF"/>
    <w:rsid w:val="00945F9E"/>
    <w:rsid w:val="0094664F"/>
    <w:rsid w:val="00946720"/>
    <w:rsid w:val="00947C1D"/>
    <w:rsid w:val="00947DC0"/>
    <w:rsid w:val="00950BB0"/>
    <w:rsid w:val="00951071"/>
    <w:rsid w:val="00951357"/>
    <w:rsid w:val="0095178E"/>
    <w:rsid w:val="0095237A"/>
    <w:rsid w:val="009528BE"/>
    <w:rsid w:val="00952BF2"/>
    <w:rsid w:val="0095332E"/>
    <w:rsid w:val="009539DC"/>
    <w:rsid w:val="00954200"/>
    <w:rsid w:val="0095513D"/>
    <w:rsid w:val="00955532"/>
    <w:rsid w:val="009569F7"/>
    <w:rsid w:val="009575AB"/>
    <w:rsid w:val="00957734"/>
    <w:rsid w:val="00957811"/>
    <w:rsid w:val="00961226"/>
    <w:rsid w:val="00961A33"/>
    <w:rsid w:val="00961B02"/>
    <w:rsid w:val="00962939"/>
    <w:rsid w:val="00962E72"/>
    <w:rsid w:val="00963CB4"/>
    <w:rsid w:val="009643EC"/>
    <w:rsid w:val="00965B84"/>
    <w:rsid w:val="00965EA3"/>
    <w:rsid w:val="0096712D"/>
    <w:rsid w:val="00972314"/>
    <w:rsid w:val="00972609"/>
    <w:rsid w:val="0097590C"/>
    <w:rsid w:val="00975932"/>
    <w:rsid w:val="009762BA"/>
    <w:rsid w:val="00976C2E"/>
    <w:rsid w:val="00977921"/>
    <w:rsid w:val="009809AE"/>
    <w:rsid w:val="00980B5C"/>
    <w:rsid w:val="00981E3F"/>
    <w:rsid w:val="00981FB4"/>
    <w:rsid w:val="009824EE"/>
    <w:rsid w:val="0098317E"/>
    <w:rsid w:val="009834AB"/>
    <w:rsid w:val="00983A04"/>
    <w:rsid w:val="0098440C"/>
    <w:rsid w:val="00984AB8"/>
    <w:rsid w:val="00985012"/>
    <w:rsid w:val="00985886"/>
    <w:rsid w:val="009868E0"/>
    <w:rsid w:val="00986940"/>
    <w:rsid w:val="00990603"/>
    <w:rsid w:val="00990F20"/>
    <w:rsid w:val="00992EA6"/>
    <w:rsid w:val="0099354A"/>
    <w:rsid w:val="00993808"/>
    <w:rsid w:val="009940C0"/>
    <w:rsid w:val="00996E1D"/>
    <w:rsid w:val="009A15C5"/>
    <w:rsid w:val="009A181A"/>
    <w:rsid w:val="009A1C03"/>
    <w:rsid w:val="009A239B"/>
    <w:rsid w:val="009A2674"/>
    <w:rsid w:val="009A27D9"/>
    <w:rsid w:val="009A4EF3"/>
    <w:rsid w:val="009A5889"/>
    <w:rsid w:val="009A6072"/>
    <w:rsid w:val="009A6826"/>
    <w:rsid w:val="009A6B43"/>
    <w:rsid w:val="009A71BF"/>
    <w:rsid w:val="009B0156"/>
    <w:rsid w:val="009B1E17"/>
    <w:rsid w:val="009B3225"/>
    <w:rsid w:val="009B3F8C"/>
    <w:rsid w:val="009B5729"/>
    <w:rsid w:val="009B61AD"/>
    <w:rsid w:val="009B765F"/>
    <w:rsid w:val="009C0493"/>
    <w:rsid w:val="009C07EA"/>
    <w:rsid w:val="009C0B0B"/>
    <w:rsid w:val="009C1A26"/>
    <w:rsid w:val="009C1A53"/>
    <w:rsid w:val="009C260B"/>
    <w:rsid w:val="009C2BA8"/>
    <w:rsid w:val="009C55F0"/>
    <w:rsid w:val="009C5977"/>
    <w:rsid w:val="009C6547"/>
    <w:rsid w:val="009C69DB"/>
    <w:rsid w:val="009C77E7"/>
    <w:rsid w:val="009C7E83"/>
    <w:rsid w:val="009D1C02"/>
    <w:rsid w:val="009D1DB7"/>
    <w:rsid w:val="009D2E81"/>
    <w:rsid w:val="009D4361"/>
    <w:rsid w:val="009D4D1C"/>
    <w:rsid w:val="009D6049"/>
    <w:rsid w:val="009D62CC"/>
    <w:rsid w:val="009D6852"/>
    <w:rsid w:val="009D761E"/>
    <w:rsid w:val="009D76C6"/>
    <w:rsid w:val="009E16D7"/>
    <w:rsid w:val="009E18E8"/>
    <w:rsid w:val="009E1A63"/>
    <w:rsid w:val="009E4CB6"/>
    <w:rsid w:val="009E5549"/>
    <w:rsid w:val="009E6408"/>
    <w:rsid w:val="009F0075"/>
    <w:rsid w:val="009F0134"/>
    <w:rsid w:val="009F0B45"/>
    <w:rsid w:val="009F10B2"/>
    <w:rsid w:val="009F1F1B"/>
    <w:rsid w:val="009F234B"/>
    <w:rsid w:val="009F378C"/>
    <w:rsid w:val="009F44AF"/>
    <w:rsid w:val="009F461C"/>
    <w:rsid w:val="009F47D1"/>
    <w:rsid w:val="00A011AA"/>
    <w:rsid w:val="00A01889"/>
    <w:rsid w:val="00A027AF"/>
    <w:rsid w:val="00A04CC6"/>
    <w:rsid w:val="00A0522E"/>
    <w:rsid w:val="00A0579A"/>
    <w:rsid w:val="00A05D9F"/>
    <w:rsid w:val="00A06066"/>
    <w:rsid w:val="00A067AB"/>
    <w:rsid w:val="00A06B63"/>
    <w:rsid w:val="00A076C9"/>
    <w:rsid w:val="00A078A3"/>
    <w:rsid w:val="00A07B29"/>
    <w:rsid w:val="00A10232"/>
    <w:rsid w:val="00A10247"/>
    <w:rsid w:val="00A12075"/>
    <w:rsid w:val="00A12514"/>
    <w:rsid w:val="00A143DF"/>
    <w:rsid w:val="00A14EDB"/>
    <w:rsid w:val="00A15039"/>
    <w:rsid w:val="00A16E2F"/>
    <w:rsid w:val="00A16E60"/>
    <w:rsid w:val="00A1722E"/>
    <w:rsid w:val="00A17508"/>
    <w:rsid w:val="00A179FC"/>
    <w:rsid w:val="00A21E86"/>
    <w:rsid w:val="00A2244D"/>
    <w:rsid w:val="00A23112"/>
    <w:rsid w:val="00A23116"/>
    <w:rsid w:val="00A23983"/>
    <w:rsid w:val="00A252E3"/>
    <w:rsid w:val="00A26357"/>
    <w:rsid w:val="00A26DA2"/>
    <w:rsid w:val="00A27F8C"/>
    <w:rsid w:val="00A30CE1"/>
    <w:rsid w:val="00A31114"/>
    <w:rsid w:val="00A326BD"/>
    <w:rsid w:val="00A32992"/>
    <w:rsid w:val="00A3308F"/>
    <w:rsid w:val="00A33B4E"/>
    <w:rsid w:val="00A356F9"/>
    <w:rsid w:val="00A408B6"/>
    <w:rsid w:val="00A42D52"/>
    <w:rsid w:val="00A43883"/>
    <w:rsid w:val="00A43A8A"/>
    <w:rsid w:val="00A44355"/>
    <w:rsid w:val="00A447BF"/>
    <w:rsid w:val="00A4514D"/>
    <w:rsid w:val="00A45258"/>
    <w:rsid w:val="00A45CD9"/>
    <w:rsid w:val="00A45EC1"/>
    <w:rsid w:val="00A46ADE"/>
    <w:rsid w:val="00A46ED7"/>
    <w:rsid w:val="00A47C9D"/>
    <w:rsid w:val="00A47DDC"/>
    <w:rsid w:val="00A5017D"/>
    <w:rsid w:val="00A508F3"/>
    <w:rsid w:val="00A509F4"/>
    <w:rsid w:val="00A50ADD"/>
    <w:rsid w:val="00A51979"/>
    <w:rsid w:val="00A5326F"/>
    <w:rsid w:val="00A532FA"/>
    <w:rsid w:val="00A537C7"/>
    <w:rsid w:val="00A537F0"/>
    <w:rsid w:val="00A5478E"/>
    <w:rsid w:val="00A5483E"/>
    <w:rsid w:val="00A551C2"/>
    <w:rsid w:val="00A56132"/>
    <w:rsid w:val="00A562D2"/>
    <w:rsid w:val="00A564AE"/>
    <w:rsid w:val="00A566A8"/>
    <w:rsid w:val="00A56ECC"/>
    <w:rsid w:val="00A56F36"/>
    <w:rsid w:val="00A57AE9"/>
    <w:rsid w:val="00A60215"/>
    <w:rsid w:val="00A613F1"/>
    <w:rsid w:val="00A6189B"/>
    <w:rsid w:val="00A6196A"/>
    <w:rsid w:val="00A619F5"/>
    <w:rsid w:val="00A61C82"/>
    <w:rsid w:val="00A62420"/>
    <w:rsid w:val="00A642B8"/>
    <w:rsid w:val="00A647EF"/>
    <w:rsid w:val="00A648AF"/>
    <w:rsid w:val="00A64D59"/>
    <w:rsid w:val="00A6540B"/>
    <w:rsid w:val="00A657C0"/>
    <w:rsid w:val="00A66119"/>
    <w:rsid w:val="00A667D0"/>
    <w:rsid w:val="00A67D35"/>
    <w:rsid w:val="00A703FA"/>
    <w:rsid w:val="00A70637"/>
    <w:rsid w:val="00A72005"/>
    <w:rsid w:val="00A730E5"/>
    <w:rsid w:val="00A73FBA"/>
    <w:rsid w:val="00A74CA1"/>
    <w:rsid w:val="00A76D3D"/>
    <w:rsid w:val="00A772ED"/>
    <w:rsid w:val="00A80766"/>
    <w:rsid w:val="00A84367"/>
    <w:rsid w:val="00A848D5"/>
    <w:rsid w:val="00A861A6"/>
    <w:rsid w:val="00A87317"/>
    <w:rsid w:val="00A9069A"/>
    <w:rsid w:val="00A91CC8"/>
    <w:rsid w:val="00A92018"/>
    <w:rsid w:val="00A92774"/>
    <w:rsid w:val="00A92AF7"/>
    <w:rsid w:val="00A92B05"/>
    <w:rsid w:val="00A9378E"/>
    <w:rsid w:val="00A93C63"/>
    <w:rsid w:val="00A93E29"/>
    <w:rsid w:val="00A949EA"/>
    <w:rsid w:val="00A949F6"/>
    <w:rsid w:val="00A94BC5"/>
    <w:rsid w:val="00A94F3B"/>
    <w:rsid w:val="00A955C7"/>
    <w:rsid w:val="00A96523"/>
    <w:rsid w:val="00A96E11"/>
    <w:rsid w:val="00A9733D"/>
    <w:rsid w:val="00AA0ED4"/>
    <w:rsid w:val="00AA152B"/>
    <w:rsid w:val="00AA16F4"/>
    <w:rsid w:val="00AA23BA"/>
    <w:rsid w:val="00AA2CCE"/>
    <w:rsid w:val="00AA2F87"/>
    <w:rsid w:val="00AA3043"/>
    <w:rsid w:val="00AA5A8C"/>
    <w:rsid w:val="00AA66B1"/>
    <w:rsid w:val="00AA66FD"/>
    <w:rsid w:val="00AA678E"/>
    <w:rsid w:val="00AB1224"/>
    <w:rsid w:val="00AB3BDD"/>
    <w:rsid w:val="00AB40D2"/>
    <w:rsid w:val="00AB5A7F"/>
    <w:rsid w:val="00AB7494"/>
    <w:rsid w:val="00AC13C1"/>
    <w:rsid w:val="00AC1CF1"/>
    <w:rsid w:val="00AC1DBA"/>
    <w:rsid w:val="00AC3308"/>
    <w:rsid w:val="00AC3443"/>
    <w:rsid w:val="00AC3B34"/>
    <w:rsid w:val="00AC3FF7"/>
    <w:rsid w:val="00AC5845"/>
    <w:rsid w:val="00AC61A6"/>
    <w:rsid w:val="00AC6323"/>
    <w:rsid w:val="00AC7D14"/>
    <w:rsid w:val="00AD16B1"/>
    <w:rsid w:val="00AD2A7C"/>
    <w:rsid w:val="00AD4049"/>
    <w:rsid w:val="00AD455E"/>
    <w:rsid w:val="00AD4B91"/>
    <w:rsid w:val="00AD54EC"/>
    <w:rsid w:val="00AD5572"/>
    <w:rsid w:val="00AD559B"/>
    <w:rsid w:val="00AD5773"/>
    <w:rsid w:val="00AD5D8E"/>
    <w:rsid w:val="00AD6171"/>
    <w:rsid w:val="00AD701E"/>
    <w:rsid w:val="00AD7B88"/>
    <w:rsid w:val="00AE068A"/>
    <w:rsid w:val="00AE08F2"/>
    <w:rsid w:val="00AE0AE2"/>
    <w:rsid w:val="00AE371C"/>
    <w:rsid w:val="00AE397F"/>
    <w:rsid w:val="00AE39DD"/>
    <w:rsid w:val="00AE4F2A"/>
    <w:rsid w:val="00AE5CD0"/>
    <w:rsid w:val="00AE6CFF"/>
    <w:rsid w:val="00AE7361"/>
    <w:rsid w:val="00AE762F"/>
    <w:rsid w:val="00AF137A"/>
    <w:rsid w:val="00AF143E"/>
    <w:rsid w:val="00AF1934"/>
    <w:rsid w:val="00AF19BF"/>
    <w:rsid w:val="00AF2A6D"/>
    <w:rsid w:val="00AF38BE"/>
    <w:rsid w:val="00AF3A8E"/>
    <w:rsid w:val="00AF6040"/>
    <w:rsid w:val="00AF6BE7"/>
    <w:rsid w:val="00AF6DF3"/>
    <w:rsid w:val="00AF77D1"/>
    <w:rsid w:val="00B00635"/>
    <w:rsid w:val="00B0072B"/>
    <w:rsid w:val="00B0174F"/>
    <w:rsid w:val="00B01903"/>
    <w:rsid w:val="00B05664"/>
    <w:rsid w:val="00B06505"/>
    <w:rsid w:val="00B06637"/>
    <w:rsid w:val="00B06742"/>
    <w:rsid w:val="00B06999"/>
    <w:rsid w:val="00B07AFE"/>
    <w:rsid w:val="00B100BE"/>
    <w:rsid w:val="00B1039F"/>
    <w:rsid w:val="00B119BF"/>
    <w:rsid w:val="00B11C7A"/>
    <w:rsid w:val="00B122B9"/>
    <w:rsid w:val="00B12B97"/>
    <w:rsid w:val="00B13073"/>
    <w:rsid w:val="00B136C8"/>
    <w:rsid w:val="00B147FC"/>
    <w:rsid w:val="00B14A38"/>
    <w:rsid w:val="00B14E90"/>
    <w:rsid w:val="00B15108"/>
    <w:rsid w:val="00B15524"/>
    <w:rsid w:val="00B170BF"/>
    <w:rsid w:val="00B1726F"/>
    <w:rsid w:val="00B20B07"/>
    <w:rsid w:val="00B215E6"/>
    <w:rsid w:val="00B2263B"/>
    <w:rsid w:val="00B22A46"/>
    <w:rsid w:val="00B244FB"/>
    <w:rsid w:val="00B250CA"/>
    <w:rsid w:val="00B25435"/>
    <w:rsid w:val="00B259C5"/>
    <w:rsid w:val="00B26E96"/>
    <w:rsid w:val="00B276BC"/>
    <w:rsid w:val="00B3015B"/>
    <w:rsid w:val="00B31245"/>
    <w:rsid w:val="00B31A07"/>
    <w:rsid w:val="00B32E48"/>
    <w:rsid w:val="00B338E3"/>
    <w:rsid w:val="00B33C16"/>
    <w:rsid w:val="00B35651"/>
    <w:rsid w:val="00B35DCF"/>
    <w:rsid w:val="00B36B95"/>
    <w:rsid w:val="00B370B2"/>
    <w:rsid w:val="00B37A0F"/>
    <w:rsid w:val="00B41988"/>
    <w:rsid w:val="00B425C1"/>
    <w:rsid w:val="00B42F82"/>
    <w:rsid w:val="00B42FD3"/>
    <w:rsid w:val="00B432AF"/>
    <w:rsid w:val="00B432B1"/>
    <w:rsid w:val="00B45208"/>
    <w:rsid w:val="00B47674"/>
    <w:rsid w:val="00B479EC"/>
    <w:rsid w:val="00B51072"/>
    <w:rsid w:val="00B510BF"/>
    <w:rsid w:val="00B51845"/>
    <w:rsid w:val="00B5464B"/>
    <w:rsid w:val="00B546ED"/>
    <w:rsid w:val="00B54DB8"/>
    <w:rsid w:val="00B5585C"/>
    <w:rsid w:val="00B565E8"/>
    <w:rsid w:val="00B606A6"/>
    <w:rsid w:val="00B60E97"/>
    <w:rsid w:val="00B61E1E"/>
    <w:rsid w:val="00B62F47"/>
    <w:rsid w:val="00B64893"/>
    <w:rsid w:val="00B65505"/>
    <w:rsid w:val="00B66303"/>
    <w:rsid w:val="00B70295"/>
    <w:rsid w:val="00B7156A"/>
    <w:rsid w:val="00B7276A"/>
    <w:rsid w:val="00B72B47"/>
    <w:rsid w:val="00B72DE6"/>
    <w:rsid w:val="00B72ECF"/>
    <w:rsid w:val="00B73309"/>
    <w:rsid w:val="00B74460"/>
    <w:rsid w:val="00B752F7"/>
    <w:rsid w:val="00B75EB0"/>
    <w:rsid w:val="00B8019A"/>
    <w:rsid w:val="00B81110"/>
    <w:rsid w:val="00B8194A"/>
    <w:rsid w:val="00B83437"/>
    <w:rsid w:val="00B835BF"/>
    <w:rsid w:val="00B83784"/>
    <w:rsid w:val="00B83F23"/>
    <w:rsid w:val="00B8433E"/>
    <w:rsid w:val="00B843B5"/>
    <w:rsid w:val="00B8441B"/>
    <w:rsid w:val="00B84464"/>
    <w:rsid w:val="00B87136"/>
    <w:rsid w:val="00B901F9"/>
    <w:rsid w:val="00B908D8"/>
    <w:rsid w:val="00B90917"/>
    <w:rsid w:val="00B91040"/>
    <w:rsid w:val="00B92D73"/>
    <w:rsid w:val="00B93063"/>
    <w:rsid w:val="00B934DA"/>
    <w:rsid w:val="00B9405B"/>
    <w:rsid w:val="00B94D63"/>
    <w:rsid w:val="00B959D3"/>
    <w:rsid w:val="00B966D7"/>
    <w:rsid w:val="00BA1C7E"/>
    <w:rsid w:val="00BA1EBA"/>
    <w:rsid w:val="00BA2728"/>
    <w:rsid w:val="00BA316C"/>
    <w:rsid w:val="00BA58CC"/>
    <w:rsid w:val="00BA5EA6"/>
    <w:rsid w:val="00BA702F"/>
    <w:rsid w:val="00BA7819"/>
    <w:rsid w:val="00BB010A"/>
    <w:rsid w:val="00BB0586"/>
    <w:rsid w:val="00BB062D"/>
    <w:rsid w:val="00BB3D0B"/>
    <w:rsid w:val="00BB49D1"/>
    <w:rsid w:val="00BB4E8C"/>
    <w:rsid w:val="00BB53E8"/>
    <w:rsid w:val="00BB56D3"/>
    <w:rsid w:val="00BB6695"/>
    <w:rsid w:val="00BB6BBE"/>
    <w:rsid w:val="00BC041F"/>
    <w:rsid w:val="00BC2252"/>
    <w:rsid w:val="00BC2603"/>
    <w:rsid w:val="00BC2D4F"/>
    <w:rsid w:val="00BC3001"/>
    <w:rsid w:val="00BC339D"/>
    <w:rsid w:val="00BC3A7C"/>
    <w:rsid w:val="00BC3DE4"/>
    <w:rsid w:val="00BC4BC9"/>
    <w:rsid w:val="00BC553E"/>
    <w:rsid w:val="00BC5701"/>
    <w:rsid w:val="00BC5AE4"/>
    <w:rsid w:val="00BC636A"/>
    <w:rsid w:val="00BD1230"/>
    <w:rsid w:val="00BD128D"/>
    <w:rsid w:val="00BD132B"/>
    <w:rsid w:val="00BD1511"/>
    <w:rsid w:val="00BD2A9D"/>
    <w:rsid w:val="00BD3174"/>
    <w:rsid w:val="00BD3F95"/>
    <w:rsid w:val="00BD40D1"/>
    <w:rsid w:val="00BD473A"/>
    <w:rsid w:val="00BD4808"/>
    <w:rsid w:val="00BD4B1F"/>
    <w:rsid w:val="00BD4FC1"/>
    <w:rsid w:val="00BD5D60"/>
    <w:rsid w:val="00BD5E54"/>
    <w:rsid w:val="00BE205C"/>
    <w:rsid w:val="00BE4178"/>
    <w:rsid w:val="00BE4813"/>
    <w:rsid w:val="00BE4838"/>
    <w:rsid w:val="00BE5850"/>
    <w:rsid w:val="00BE6436"/>
    <w:rsid w:val="00BE688A"/>
    <w:rsid w:val="00BE69C7"/>
    <w:rsid w:val="00BF0A3A"/>
    <w:rsid w:val="00BF1574"/>
    <w:rsid w:val="00BF18CB"/>
    <w:rsid w:val="00BF1955"/>
    <w:rsid w:val="00BF299F"/>
    <w:rsid w:val="00BF2BC2"/>
    <w:rsid w:val="00BF3381"/>
    <w:rsid w:val="00BF3FB6"/>
    <w:rsid w:val="00BF4884"/>
    <w:rsid w:val="00BF4A4B"/>
    <w:rsid w:val="00BF74A6"/>
    <w:rsid w:val="00BF7691"/>
    <w:rsid w:val="00BF7956"/>
    <w:rsid w:val="00C00100"/>
    <w:rsid w:val="00C00434"/>
    <w:rsid w:val="00C007A7"/>
    <w:rsid w:val="00C017C9"/>
    <w:rsid w:val="00C018F3"/>
    <w:rsid w:val="00C02584"/>
    <w:rsid w:val="00C03088"/>
    <w:rsid w:val="00C03547"/>
    <w:rsid w:val="00C03937"/>
    <w:rsid w:val="00C047B8"/>
    <w:rsid w:val="00C050AA"/>
    <w:rsid w:val="00C056B5"/>
    <w:rsid w:val="00C06891"/>
    <w:rsid w:val="00C06ADD"/>
    <w:rsid w:val="00C06E8F"/>
    <w:rsid w:val="00C0702B"/>
    <w:rsid w:val="00C07475"/>
    <w:rsid w:val="00C0753D"/>
    <w:rsid w:val="00C07A7F"/>
    <w:rsid w:val="00C1038C"/>
    <w:rsid w:val="00C11E09"/>
    <w:rsid w:val="00C14246"/>
    <w:rsid w:val="00C147D4"/>
    <w:rsid w:val="00C152C1"/>
    <w:rsid w:val="00C16327"/>
    <w:rsid w:val="00C16745"/>
    <w:rsid w:val="00C214BF"/>
    <w:rsid w:val="00C21623"/>
    <w:rsid w:val="00C21B4A"/>
    <w:rsid w:val="00C22089"/>
    <w:rsid w:val="00C22554"/>
    <w:rsid w:val="00C22A06"/>
    <w:rsid w:val="00C2339C"/>
    <w:rsid w:val="00C24DA2"/>
    <w:rsid w:val="00C25454"/>
    <w:rsid w:val="00C25722"/>
    <w:rsid w:val="00C258B6"/>
    <w:rsid w:val="00C25B0E"/>
    <w:rsid w:val="00C2619C"/>
    <w:rsid w:val="00C30327"/>
    <w:rsid w:val="00C303D9"/>
    <w:rsid w:val="00C31258"/>
    <w:rsid w:val="00C32B2F"/>
    <w:rsid w:val="00C33795"/>
    <w:rsid w:val="00C34789"/>
    <w:rsid w:val="00C36AAA"/>
    <w:rsid w:val="00C37303"/>
    <w:rsid w:val="00C40B44"/>
    <w:rsid w:val="00C41607"/>
    <w:rsid w:val="00C41DEF"/>
    <w:rsid w:val="00C41F32"/>
    <w:rsid w:val="00C41F74"/>
    <w:rsid w:val="00C4222E"/>
    <w:rsid w:val="00C42FF4"/>
    <w:rsid w:val="00C44857"/>
    <w:rsid w:val="00C456F0"/>
    <w:rsid w:val="00C45FF8"/>
    <w:rsid w:val="00C46FD0"/>
    <w:rsid w:val="00C471E5"/>
    <w:rsid w:val="00C47C84"/>
    <w:rsid w:val="00C50CBC"/>
    <w:rsid w:val="00C50DE8"/>
    <w:rsid w:val="00C512A2"/>
    <w:rsid w:val="00C51542"/>
    <w:rsid w:val="00C51AC4"/>
    <w:rsid w:val="00C5260A"/>
    <w:rsid w:val="00C52AC3"/>
    <w:rsid w:val="00C52D16"/>
    <w:rsid w:val="00C53758"/>
    <w:rsid w:val="00C53E33"/>
    <w:rsid w:val="00C54981"/>
    <w:rsid w:val="00C54F72"/>
    <w:rsid w:val="00C550EF"/>
    <w:rsid w:val="00C55720"/>
    <w:rsid w:val="00C5680E"/>
    <w:rsid w:val="00C5713C"/>
    <w:rsid w:val="00C5752F"/>
    <w:rsid w:val="00C57B2B"/>
    <w:rsid w:val="00C619BD"/>
    <w:rsid w:val="00C620AC"/>
    <w:rsid w:val="00C622EE"/>
    <w:rsid w:val="00C629C9"/>
    <w:rsid w:val="00C62CBE"/>
    <w:rsid w:val="00C662FB"/>
    <w:rsid w:val="00C668D3"/>
    <w:rsid w:val="00C67366"/>
    <w:rsid w:val="00C678B8"/>
    <w:rsid w:val="00C67DA3"/>
    <w:rsid w:val="00C7351A"/>
    <w:rsid w:val="00C749EB"/>
    <w:rsid w:val="00C75748"/>
    <w:rsid w:val="00C7618B"/>
    <w:rsid w:val="00C7665F"/>
    <w:rsid w:val="00C767D0"/>
    <w:rsid w:val="00C8042E"/>
    <w:rsid w:val="00C814EA"/>
    <w:rsid w:val="00C81B47"/>
    <w:rsid w:val="00C82BF5"/>
    <w:rsid w:val="00C8303E"/>
    <w:rsid w:val="00C831A7"/>
    <w:rsid w:val="00C839D6"/>
    <w:rsid w:val="00C860AB"/>
    <w:rsid w:val="00C8675F"/>
    <w:rsid w:val="00C8686B"/>
    <w:rsid w:val="00C871B5"/>
    <w:rsid w:val="00C879C9"/>
    <w:rsid w:val="00C87C49"/>
    <w:rsid w:val="00C901AC"/>
    <w:rsid w:val="00C9078F"/>
    <w:rsid w:val="00C91DAB"/>
    <w:rsid w:val="00C9225D"/>
    <w:rsid w:val="00C925C1"/>
    <w:rsid w:val="00C92EA3"/>
    <w:rsid w:val="00C941EF"/>
    <w:rsid w:val="00C9575E"/>
    <w:rsid w:val="00C95B26"/>
    <w:rsid w:val="00C96048"/>
    <w:rsid w:val="00C962DD"/>
    <w:rsid w:val="00C96839"/>
    <w:rsid w:val="00C96B42"/>
    <w:rsid w:val="00CA02DA"/>
    <w:rsid w:val="00CA1971"/>
    <w:rsid w:val="00CA36BB"/>
    <w:rsid w:val="00CA3EBA"/>
    <w:rsid w:val="00CA3FA8"/>
    <w:rsid w:val="00CA42C8"/>
    <w:rsid w:val="00CA52E0"/>
    <w:rsid w:val="00CA697D"/>
    <w:rsid w:val="00CB1F6F"/>
    <w:rsid w:val="00CB2C07"/>
    <w:rsid w:val="00CB410C"/>
    <w:rsid w:val="00CB4158"/>
    <w:rsid w:val="00CB57AE"/>
    <w:rsid w:val="00CB6A93"/>
    <w:rsid w:val="00CB6C66"/>
    <w:rsid w:val="00CB7EEA"/>
    <w:rsid w:val="00CC0176"/>
    <w:rsid w:val="00CC07BB"/>
    <w:rsid w:val="00CC0C35"/>
    <w:rsid w:val="00CC16B5"/>
    <w:rsid w:val="00CC1858"/>
    <w:rsid w:val="00CC1C5B"/>
    <w:rsid w:val="00CC3F71"/>
    <w:rsid w:val="00CC4784"/>
    <w:rsid w:val="00CC47B9"/>
    <w:rsid w:val="00CC4827"/>
    <w:rsid w:val="00CC4C8D"/>
    <w:rsid w:val="00CC4D64"/>
    <w:rsid w:val="00CC4EC5"/>
    <w:rsid w:val="00CC628A"/>
    <w:rsid w:val="00CC6875"/>
    <w:rsid w:val="00CC7578"/>
    <w:rsid w:val="00CC75DB"/>
    <w:rsid w:val="00CC7664"/>
    <w:rsid w:val="00CD0310"/>
    <w:rsid w:val="00CD0772"/>
    <w:rsid w:val="00CD0A78"/>
    <w:rsid w:val="00CD1612"/>
    <w:rsid w:val="00CD24B1"/>
    <w:rsid w:val="00CD3E34"/>
    <w:rsid w:val="00CD3FE1"/>
    <w:rsid w:val="00CD43D8"/>
    <w:rsid w:val="00CD5BC0"/>
    <w:rsid w:val="00CD5EC9"/>
    <w:rsid w:val="00CD62E4"/>
    <w:rsid w:val="00CD6A12"/>
    <w:rsid w:val="00CD71CD"/>
    <w:rsid w:val="00CE1F5D"/>
    <w:rsid w:val="00CE20E4"/>
    <w:rsid w:val="00CE3294"/>
    <w:rsid w:val="00CE3452"/>
    <w:rsid w:val="00CE371A"/>
    <w:rsid w:val="00CE3E5F"/>
    <w:rsid w:val="00CE4452"/>
    <w:rsid w:val="00CE5EB5"/>
    <w:rsid w:val="00CE5F49"/>
    <w:rsid w:val="00CE5FD6"/>
    <w:rsid w:val="00CE69AC"/>
    <w:rsid w:val="00CE6DD4"/>
    <w:rsid w:val="00CE6E2E"/>
    <w:rsid w:val="00CE7693"/>
    <w:rsid w:val="00CE76A1"/>
    <w:rsid w:val="00CF1378"/>
    <w:rsid w:val="00CF3F0F"/>
    <w:rsid w:val="00CF4737"/>
    <w:rsid w:val="00CF6313"/>
    <w:rsid w:val="00CF6ADE"/>
    <w:rsid w:val="00D01009"/>
    <w:rsid w:val="00D01021"/>
    <w:rsid w:val="00D01D9F"/>
    <w:rsid w:val="00D025A1"/>
    <w:rsid w:val="00D03E3B"/>
    <w:rsid w:val="00D05370"/>
    <w:rsid w:val="00D06EB7"/>
    <w:rsid w:val="00D07B99"/>
    <w:rsid w:val="00D128E7"/>
    <w:rsid w:val="00D13BD2"/>
    <w:rsid w:val="00D142C5"/>
    <w:rsid w:val="00D1589D"/>
    <w:rsid w:val="00D15E3C"/>
    <w:rsid w:val="00D160FC"/>
    <w:rsid w:val="00D20228"/>
    <w:rsid w:val="00D2149A"/>
    <w:rsid w:val="00D224B4"/>
    <w:rsid w:val="00D22544"/>
    <w:rsid w:val="00D232B1"/>
    <w:rsid w:val="00D240C9"/>
    <w:rsid w:val="00D257E0"/>
    <w:rsid w:val="00D269DD"/>
    <w:rsid w:val="00D26B8E"/>
    <w:rsid w:val="00D30892"/>
    <w:rsid w:val="00D30AEE"/>
    <w:rsid w:val="00D30EB7"/>
    <w:rsid w:val="00D3114C"/>
    <w:rsid w:val="00D329C7"/>
    <w:rsid w:val="00D32E29"/>
    <w:rsid w:val="00D334EF"/>
    <w:rsid w:val="00D34831"/>
    <w:rsid w:val="00D35037"/>
    <w:rsid w:val="00D35511"/>
    <w:rsid w:val="00D3643A"/>
    <w:rsid w:val="00D369DE"/>
    <w:rsid w:val="00D40B63"/>
    <w:rsid w:val="00D42152"/>
    <w:rsid w:val="00D42977"/>
    <w:rsid w:val="00D42CD7"/>
    <w:rsid w:val="00D434D6"/>
    <w:rsid w:val="00D43AF6"/>
    <w:rsid w:val="00D43B78"/>
    <w:rsid w:val="00D43DFC"/>
    <w:rsid w:val="00D44428"/>
    <w:rsid w:val="00D4586A"/>
    <w:rsid w:val="00D45C4C"/>
    <w:rsid w:val="00D46BCF"/>
    <w:rsid w:val="00D46FD8"/>
    <w:rsid w:val="00D522EE"/>
    <w:rsid w:val="00D523D2"/>
    <w:rsid w:val="00D527A9"/>
    <w:rsid w:val="00D53042"/>
    <w:rsid w:val="00D534C4"/>
    <w:rsid w:val="00D53C7D"/>
    <w:rsid w:val="00D53CCB"/>
    <w:rsid w:val="00D542DE"/>
    <w:rsid w:val="00D55EC8"/>
    <w:rsid w:val="00D5607C"/>
    <w:rsid w:val="00D56714"/>
    <w:rsid w:val="00D56F3A"/>
    <w:rsid w:val="00D61215"/>
    <w:rsid w:val="00D6136E"/>
    <w:rsid w:val="00D61944"/>
    <w:rsid w:val="00D61C63"/>
    <w:rsid w:val="00D61D4F"/>
    <w:rsid w:val="00D63306"/>
    <w:rsid w:val="00D63321"/>
    <w:rsid w:val="00D633C1"/>
    <w:rsid w:val="00D634FF"/>
    <w:rsid w:val="00D639B5"/>
    <w:rsid w:val="00D645FC"/>
    <w:rsid w:val="00D652D3"/>
    <w:rsid w:val="00D66135"/>
    <w:rsid w:val="00D67507"/>
    <w:rsid w:val="00D67D07"/>
    <w:rsid w:val="00D711DF"/>
    <w:rsid w:val="00D71890"/>
    <w:rsid w:val="00D71B29"/>
    <w:rsid w:val="00D71F16"/>
    <w:rsid w:val="00D73163"/>
    <w:rsid w:val="00D73D5A"/>
    <w:rsid w:val="00D7424B"/>
    <w:rsid w:val="00D748CD"/>
    <w:rsid w:val="00D74AC1"/>
    <w:rsid w:val="00D75578"/>
    <w:rsid w:val="00D75952"/>
    <w:rsid w:val="00D76435"/>
    <w:rsid w:val="00D77345"/>
    <w:rsid w:val="00D803C2"/>
    <w:rsid w:val="00D805DD"/>
    <w:rsid w:val="00D82B8E"/>
    <w:rsid w:val="00D83133"/>
    <w:rsid w:val="00D83A21"/>
    <w:rsid w:val="00D847CE"/>
    <w:rsid w:val="00D84E22"/>
    <w:rsid w:val="00D90008"/>
    <w:rsid w:val="00D93DAD"/>
    <w:rsid w:val="00D95FA2"/>
    <w:rsid w:val="00D972A6"/>
    <w:rsid w:val="00DA0947"/>
    <w:rsid w:val="00DA0B8B"/>
    <w:rsid w:val="00DA0B8F"/>
    <w:rsid w:val="00DA13CA"/>
    <w:rsid w:val="00DA195E"/>
    <w:rsid w:val="00DA1EB5"/>
    <w:rsid w:val="00DA2088"/>
    <w:rsid w:val="00DA28D3"/>
    <w:rsid w:val="00DA2E07"/>
    <w:rsid w:val="00DA4CDC"/>
    <w:rsid w:val="00DA5062"/>
    <w:rsid w:val="00DA5616"/>
    <w:rsid w:val="00DA5AF2"/>
    <w:rsid w:val="00DA6807"/>
    <w:rsid w:val="00DB0D8F"/>
    <w:rsid w:val="00DB1132"/>
    <w:rsid w:val="00DB1177"/>
    <w:rsid w:val="00DB1A59"/>
    <w:rsid w:val="00DB252B"/>
    <w:rsid w:val="00DB2DB3"/>
    <w:rsid w:val="00DB2FB0"/>
    <w:rsid w:val="00DB39F8"/>
    <w:rsid w:val="00DB4495"/>
    <w:rsid w:val="00DB5277"/>
    <w:rsid w:val="00DB6736"/>
    <w:rsid w:val="00DB79A2"/>
    <w:rsid w:val="00DC0E5B"/>
    <w:rsid w:val="00DC325F"/>
    <w:rsid w:val="00DC442E"/>
    <w:rsid w:val="00DC59B7"/>
    <w:rsid w:val="00DC7A48"/>
    <w:rsid w:val="00DD0927"/>
    <w:rsid w:val="00DD3CF3"/>
    <w:rsid w:val="00DD41B4"/>
    <w:rsid w:val="00DD42E9"/>
    <w:rsid w:val="00DD53CF"/>
    <w:rsid w:val="00DD61FA"/>
    <w:rsid w:val="00DD78FA"/>
    <w:rsid w:val="00DE1F9E"/>
    <w:rsid w:val="00DE25D0"/>
    <w:rsid w:val="00DE382A"/>
    <w:rsid w:val="00DE48B2"/>
    <w:rsid w:val="00DE48ED"/>
    <w:rsid w:val="00DE548A"/>
    <w:rsid w:val="00DE5B9F"/>
    <w:rsid w:val="00DE6ADD"/>
    <w:rsid w:val="00DF06A9"/>
    <w:rsid w:val="00DF10CE"/>
    <w:rsid w:val="00DF1C58"/>
    <w:rsid w:val="00DF3014"/>
    <w:rsid w:val="00DF345B"/>
    <w:rsid w:val="00DF363F"/>
    <w:rsid w:val="00DF4C97"/>
    <w:rsid w:val="00DF508F"/>
    <w:rsid w:val="00DF622A"/>
    <w:rsid w:val="00DF751D"/>
    <w:rsid w:val="00DF7C18"/>
    <w:rsid w:val="00E02F4A"/>
    <w:rsid w:val="00E035A5"/>
    <w:rsid w:val="00E052CC"/>
    <w:rsid w:val="00E0578F"/>
    <w:rsid w:val="00E05C33"/>
    <w:rsid w:val="00E060CA"/>
    <w:rsid w:val="00E10498"/>
    <w:rsid w:val="00E13F51"/>
    <w:rsid w:val="00E14BEA"/>
    <w:rsid w:val="00E14EEC"/>
    <w:rsid w:val="00E15AD2"/>
    <w:rsid w:val="00E169C9"/>
    <w:rsid w:val="00E17276"/>
    <w:rsid w:val="00E17BEB"/>
    <w:rsid w:val="00E20260"/>
    <w:rsid w:val="00E211B5"/>
    <w:rsid w:val="00E222C5"/>
    <w:rsid w:val="00E240E5"/>
    <w:rsid w:val="00E24169"/>
    <w:rsid w:val="00E2422A"/>
    <w:rsid w:val="00E24727"/>
    <w:rsid w:val="00E24B2C"/>
    <w:rsid w:val="00E24B77"/>
    <w:rsid w:val="00E250BF"/>
    <w:rsid w:val="00E25ABE"/>
    <w:rsid w:val="00E264F6"/>
    <w:rsid w:val="00E2701C"/>
    <w:rsid w:val="00E27716"/>
    <w:rsid w:val="00E30AA4"/>
    <w:rsid w:val="00E311A8"/>
    <w:rsid w:val="00E31D26"/>
    <w:rsid w:val="00E334BE"/>
    <w:rsid w:val="00E33564"/>
    <w:rsid w:val="00E34D7E"/>
    <w:rsid w:val="00E36173"/>
    <w:rsid w:val="00E363FE"/>
    <w:rsid w:val="00E369F4"/>
    <w:rsid w:val="00E3765C"/>
    <w:rsid w:val="00E377AB"/>
    <w:rsid w:val="00E3784D"/>
    <w:rsid w:val="00E40ABC"/>
    <w:rsid w:val="00E42261"/>
    <w:rsid w:val="00E4470B"/>
    <w:rsid w:val="00E44E34"/>
    <w:rsid w:val="00E4634F"/>
    <w:rsid w:val="00E47020"/>
    <w:rsid w:val="00E47A31"/>
    <w:rsid w:val="00E50F7F"/>
    <w:rsid w:val="00E517EC"/>
    <w:rsid w:val="00E519D6"/>
    <w:rsid w:val="00E51E85"/>
    <w:rsid w:val="00E526CB"/>
    <w:rsid w:val="00E53418"/>
    <w:rsid w:val="00E537EA"/>
    <w:rsid w:val="00E53C7D"/>
    <w:rsid w:val="00E544B7"/>
    <w:rsid w:val="00E5458E"/>
    <w:rsid w:val="00E552C4"/>
    <w:rsid w:val="00E565C0"/>
    <w:rsid w:val="00E5694A"/>
    <w:rsid w:val="00E572A6"/>
    <w:rsid w:val="00E57ECA"/>
    <w:rsid w:val="00E60A85"/>
    <w:rsid w:val="00E6226A"/>
    <w:rsid w:val="00E6247B"/>
    <w:rsid w:val="00E63AFD"/>
    <w:rsid w:val="00E647A4"/>
    <w:rsid w:val="00E64B8A"/>
    <w:rsid w:val="00E65FDC"/>
    <w:rsid w:val="00E66D40"/>
    <w:rsid w:val="00E7010F"/>
    <w:rsid w:val="00E701EA"/>
    <w:rsid w:val="00E7077A"/>
    <w:rsid w:val="00E71BC3"/>
    <w:rsid w:val="00E71FDA"/>
    <w:rsid w:val="00E730E0"/>
    <w:rsid w:val="00E747E7"/>
    <w:rsid w:val="00E75A06"/>
    <w:rsid w:val="00E761CD"/>
    <w:rsid w:val="00E762F0"/>
    <w:rsid w:val="00E76A5D"/>
    <w:rsid w:val="00E76CB5"/>
    <w:rsid w:val="00E774E5"/>
    <w:rsid w:val="00E7795D"/>
    <w:rsid w:val="00E77B6C"/>
    <w:rsid w:val="00E77EBF"/>
    <w:rsid w:val="00E81967"/>
    <w:rsid w:val="00E81EED"/>
    <w:rsid w:val="00E82A3A"/>
    <w:rsid w:val="00E82C1B"/>
    <w:rsid w:val="00E83138"/>
    <w:rsid w:val="00E832ED"/>
    <w:rsid w:val="00E83DB5"/>
    <w:rsid w:val="00E855A5"/>
    <w:rsid w:val="00E85BC9"/>
    <w:rsid w:val="00E868FC"/>
    <w:rsid w:val="00E87718"/>
    <w:rsid w:val="00E87912"/>
    <w:rsid w:val="00E9057F"/>
    <w:rsid w:val="00E90E8A"/>
    <w:rsid w:val="00E917F2"/>
    <w:rsid w:val="00E926AB"/>
    <w:rsid w:val="00E92F81"/>
    <w:rsid w:val="00E93F6D"/>
    <w:rsid w:val="00E941F2"/>
    <w:rsid w:val="00E94638"/>
    <w:rsid w:val="00E94CAB"/>
    <w:rsid w:val="00E96B28"/>
    <w:rsid w:val="00E97174"/>
    <w:rsid w:val="00EA063B"/>
    <w:rsid w:val="00EA1A64"/>
    <w:rsid w:val="00EA351E"/>
    <w:rsid w:val="00EA4367"/>
    <w:rsid w:val="00EA54D2"/>
    <w:rsid w:val="00EA5B57"/>
    <w:rsid w:val="00EA5B80"/>
    <w:rsid w:val="00EA6320"/>
    <w:rsid w:val="00EA6585"/>
    <w:rsid w:val="00EA6694"/>
    <w:rsid w:val="00EA6B6F"/>
    <w:rsid w:val="00EA6BB1"/>
    <w:rsid w:val="00EB0028"/>
    <w:rsid w:val="00EB145C"/>
    <w:rsid w:val="00EB2C67"/>
    <w:rsid w:val="00EB3010"/>
    <w:rsid w:val="00EB3F17"/>
    <w:rsid w:val="00EB41AB"/>
    <w:rsid w:val="00EB44CB"/>
    <w:rsid w:val="00EB58A5"/>
    <w:rsid w:val="00EB653B"/>
    <w:rsid w:val="00EB6E09"/>
    <w:rsid w:val="00EB7A1B"/>
    <w:rsid w:val="00EC07C1"/>
    <w:rsid w:val="00EC0B58"/>
    <w:rsid w:val="00EC0E0B"/>
    <w:rsid w:val="00EC2608"/>
    <w:rsid w:val="00EC2E0C"/>
    <w:rsid w:val="00EC33E1"/>
    <w:rsid w:val="00EC4587"/>
    <w:rsid w:val="00EC45DF"/>
    <w:rsid w:val="00EC78A4"/>
    <w:rsid w:val="00EC790F"/>
    <w:rsid w:val="00EC7F6C"/>
    <w:rsid w:val="00ED1A38"/>
    <w:rsid w:val="00ED2955"/>
    <w:rsid w:val="00ED2BDA"/>
    <w:rsid w:val="00ED35AA"/>
    <w:rsid w:val="00ED5E96"/>
    <w:rsid w:val="00ED613D"/>
    <w:rsid w:val="00ED7871"/>
    <w:rsid w:val="00EE0D59"/>
    <w:rsid w:val="00EE0EA0"/>
    <w:rsid w:val="00EE1C53"/>
    <w:rsid w:val="00EE208F"/>
    <w:rsid w:val="00EE2D00"/>
    <w:rsid w:val="00EE428C"/>
    <w:rsid w:val="00EE5788"/>
    <w:rsid w:val="00EE79C2"/>
    <w:rsid w:val="00EF1691"/>
    <w:rsid w:val="00EF1CC0"/>
    <w:rsid w:val="00EF1E7C"/>
    <w:rsid w:val="00EF2691"/>
    <w:rsid w:val="00EF2ADD"/>
    <w:rsid w:val="00EF36EE"/>
    <w:rsid w:val="00EF392C"/>
    <w:rsid w:val="00EF3C3A"/>
    <w:rsid w:val="00EF3FC0"/>
    <w:rsid w:val="00EF4B45"/>
    <w:rsid w:val="00EF4DA3"/>
    <w:rsid w:val="00EF5FC9"/>
    <w:rsid w:val="00EF6145"/>
    <w:rsid w:val="00EF64D4"/>
    <w:rsid w:val="00EF6AFF"/>
    <w:rsid w:val="00F001C7"/>
    <w:rsid w:val="00F00DBF"/>
    <w:rsid w:val="00F01840"/>
    <w:rsid w:val="00F01B6D"/>
    <w:rsid w:val="00F01E12"/>
    <w:rsid w:val="00F02437"/>
    <w:rsid w:val="00F0288C"/>
    <w:rsid w:val="00F03735"/>
    <w:rsid w:val="00F042A6"/>
    <w:rsid w:val="00F04490"/>
    <w:rsid w:val="00F05560"/>
    <w:rsid w:val="00F072C5"/>
    <w:rsid w:val="00F07DA7"/>
    <w:rsid w:val="00F10594"/>
    <w:rsid w:val="00F10849"/>
    <w:rsid w:val="00F134CB"/>
    <w:rsid w:val="00F15E52"/>
    <w:rsid w:val="00F16A3D"/>
    <w:rsid w:val="00F16FB8"/>
    <w:rsid w:val="00F16FE2"/>
    <w:rsid w:val="00F17186"/>
    <w:rsid w:val="00F17FAC"/>
    <w:rsid w:val="00F209CF"/>
    <w:rsid w:val="00F20F2B"/>
    <w:rsid w:val="00F229EC"/>
    <w:rsid w:val="00F22F2C"/>
    <w:rsid w:val="00F2354B"/>
    <w:rsid w:val="00F24525"/>
    <w:rsid w:val="00F24839"/>
    <w:rsid w:val="00F24EBB"/>
    <w:rsid w:val="00F252C1"/>
    <w:rsid w:val="00F26190"/>
    <w:rsid w:val="00F27542"/>
    <w:rsid w:val="00F311C4"/>
    <w:rsid w:val="00F32E07"/>
    <w:rsid w:val="00F33A47"/>
    <w:rsid w:val="00F33C6B"/>
    <w:rsid w:val="00F34BF8"/>
    <w:rsid w:val="00F3544E"/>
    <w:rsid w:val="00F356FA"/>
    <w:rsid w:val="00F36B06"/>
    <w:rsid w:val="00F36DDB"/>
    <w:rsid w:val="00F40396"/>
    <w:rsid w:val="00F42077"/>
    <w:rsid w:val="00F42934"/>
    <w:rsid w:val="00F43553"/>
    <w:rsid w:val="00F43FF6"/>
    <w:rsid w:val="00F45758"/>
    <w:rsid w:val="00F46E79"/>
    <w:rsid w:val="00F477E8"/>
    <w:rsid w:val="00F516F3"/>
    <w:rsid w:val="00F51770"/>
    <w:rsid w:val="00F51B76"/>
    <w:rsid w:val="00F54BE2"/>
    <w:rsid w:val="00F560DD"/>
    <w:rsid w:val="00F57F11"/>
    <w:rsid w:val="00F602EE"/>
    <w:rsid w:val="00F60968"/>
    <w:rsid w:val="00F60AA5"/>
    <w:rsid w:val="00F6142D"/>
    <w:rsid w:val="00F61440"/>
    <w:rsid w:val="00F62B25"/>
    <w:rsid w:val="00F6321B"/>
    <w:rsid w:val="00F63654"/>
    <w:rsid w:val="00F65F7D"/>
    <w:rsid w:val="00F66BC9"/>
    <w:rsid w:val="00F66DD7"/>
    <w:rsid w:val="00F67DDB"/>
    <w:rsid w:val="00F716ED"/>
    <w:rsid w:val="00F71E8A"/>
    <w:rsid w:val="00F72C6C"/>
    <w:rsid w:val="00F732CD"/>
    <w:rsid w:val="00F74B18"/>
    <w:rsid w:val="00F74C56"/>
    <w:rsid w:val="00F8107C"/>
    <w:rsid w:val="00F81CB5"/>
    <w:rsid w:val="00F8230A"/>
    <w:rsid w:val="00F8247C"/>
    <w:rsid w:val="00F83843"/>
    <w:rsid w:val="00F8412C"/>
    <w:rsid w:val="00F8522B"/>
    <w:rsid w:val="00F86A82"/>
    <w:rsid w:val="00F86F88"/>
    <w:rsid w:val="00F87604"/>
    <w:rsid w:val="00F876F5"/>
    <w:rsid w:val="00F90D97"/>
    <w:rsid w:val="00F91926"/>
    <w:rsid w:val="00F94B8E"/>
    <w:rsid w:val="00F95544"/>
    <w:rsid w:val="00F96252"/>
    <w:rsid w:val="00F962FE"/>
    <w:rsid w:val="00F975C7"/>
    <w:rsid w:val="00F976CD"/>
    <w:rsid w:val="00FA069C"/>
    <w:rsid w:val="00FA0DAE"/>
    <w:rsid w:val="00FA14AF"/>
    <w:rsid w:val="00FA17D8"/>
    <w:rsid w:val="00FA3CBC"/>
    <w:rsid w:val="00FA3F1C"/>
    <w:rsid w:val="00FA5D4F"/>
    <w:rsid w:val="00FA67AB"/>
    <w:rsid w:val="00FA6959"/>
    <w:rsid w:val="00FA6AB0"/>
    <w:rsid w:val="00FA7319"/>
    <w:rsid w:val="00FA766F"/>
    <w:rsid w:val="00FB34BD"/>
    <w:rsid w:val="00FB35A4"/>
    <w:rsid w:val="00FB4987"/>
    <w:rsid w:val="00FB4AB7"/>
    <w:rsid w:val="00FB5278"/>
    <w:rsid w:val="00FB5F58"/>
    <w:rsid w:val="00FB615E"/>
    <w:rsid w:val="00FB6571"/>
    <w:rsid w:val="00FB685E"/>
    <w:rsid w:val="00FC1D37"/>
    <w:rsid w:val="00FC2023"/>
    <w:rsid w:val="00FC20EF"/>
    <w:rsid w:val="00FC304F"/>
    <w:rsid w:val="00FC3799"/>
    <w:rsid w:val="00FC45C6"/>
    <w:rsid w:val="00FC569E"/>
    <w:rsid w:val="00FC6C65"/>
    <w:rsid w:val="00FC7C50"/>
    <w:rsid w:val="00FD0A0F"/>
    <w:rsid w:val="00FD16E9"/>
    <w:rsid w:val="00FD1917"/>
    <w:rsid w:val="00FD220A"/>
    <w:rsid w:val="00FD2970"/>
    <w:rsid w:val="00FD3E6B"/>
    <w:rsid w:val="00FD4455"/>
    <w:rsid w:val="00FD5D00"/>
    <w:rsid w:val="00FD630D"/>
    <w:rsid w:val="00FD6804"/>
    <w:rsid w:val="00FD73B7"/>
    <w:rsid w:val="00FD788E"/>
    <w:rsid w:val="00FE27CF"/>
    <w:rsid w:val="00FE41E7"/>
    <w:rsid w:val="00FE6029"/>
    <w:rsid w:val="00FE612A"/>
    <w:rsid w:val="00FE649A"/>
    <w:rsid w:val="00FE6541"/>
    <w:rsid w:val="00FE7E62"/>
    <w:rsid w:val="00FF03A0"/>
    <w:rsid w:val="00FF0ED6"/>
    <w:rsid w:val="00FF0EE8"/>
    <w:rsid w:val="00FF22C6"/>
    <w:rsid w:val="00FF22CC"/>
    <w:rsid w:val="00FF2488"/>
    <w:rsid w:val="00FF3A1D"/>
    <w:rsid w:val="00FF4C2B"/>
    <w:rsid w:val="00FF4FF6"/>
    <w:rsid w:val="00FF5A2C"/>
    <w:rsid w:val="00FF730B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9"/>
  </w:style>
  <w:style w:type="paragraph" w:styleId="1">
    <w:name w:val="heading 1"/>
    <w:basedOn w:val="a"/>
    <w:link w:val="10"/>
    <w:uiPriority w:val="9"/>
    <w:qFormat/>
    <w:rsid w:val="00D2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1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6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4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44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06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311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3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2024-03-06T09:02:00Z</dcterms:created>
  <dcterms:modified xsi:type="dcterms:W3CDTF">2024-03-06T09:25:00Z</dcterms:modified>
</cp:coreProperties>
</file>