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98" w:rsidRPr="00F876B1" w:rsidRDefault="00094398" w:rsidP="001C69AD">
      <w:pPr>
        <w:pStyle w:val="aa"/>
        <w:jc w:val="center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Классный час во 2</w:t>
      </w:r>
      <w:r w:rsidR="001C69AD" w:rsidRPr="00F876B1">
        <w:rPr>
          <w:color w:val="262626" w:themeColor="text1" w:themeTint="D9"/>
          <w:sz w:val="28"/>
          <w:szCs w:val="28"/>
        </w:rPr>
        <w:t>-</w:t>
      </w:r>
      <w:r w:rsidRPr="00F876B1">
        <w:rPr>
          <w:color w:val="262626" w:themeColor="text1" w:themeTint="D9"/>
          <w:sz w:val="28"/>
          <w:szCs w:val="28"/>
        </w:rPr>
        <w:t>а</w:t>
      </w:r>
    </w:p>
    <w:p w:rsidR="00094398" w:rsidRPr="00F876B1" w:rsidRDefault="00094398" w:rsidP="001C69AD">
      <w:pPr>
        <w:pStyle w:val="aa"/>
        <w:jc w:val="center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«Толерантность – путь к миру»</w:t>
      </w:r>
    </w:p>
    <w:p w:rsidR="00094398" w:rsidRPr="00F876B1" w:rsidRDefault="00094398" w:rsidP="001C69AD">
      <w:pPr>
        <w:pStyle w:val="aa"/>
        <w:jc w:val="center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Подготовила классный руководитель Казачкова Елена Александровна</w:t>
      </w: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7118ED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Цель:</w:t>
      </w:r>
      <w:r w:rsidRPr="00F876B1">
        <w:rPr>
          <w:color w:val="262626" w:themeColor="text1" w:themeTint="D9"/>
          <w:sz w:val="28"/>
          <w:szCs w:val="28"/>
        </w:rPr>
        <w:t xml:space="preserve"> способствовать</w:t>
      </w:r>
    </w:p>
    <w:p w:rsidR="007118ED" w:rsidRPr="00F876B1" w:rsidRDefault="00094398" w:rsidP="001C69AD">
      <w:pPr>
        <w:pStyle w:val="aa"/>
        <w:numPr>
          <w:ilvl w:val="0"/>
          <w:numId w:val="14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формированию уважительного отношения к другим людям, </w:t>
      </w:r>
    </w:p>
    <w:p w:rsidR="00094398" w:rsidRPr="00F876B1" w:rsidRDefault="00094398" w:rsidP="001C69AD">
      <w:pPr>
        <w:pStyle w:val="aa"/>
        <w:numPr>
          <w:ilvl w:val="0"/>
          <w:numId w:val="14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признани</w:t>
      </w:r>
      <w:r w:rsidR="007118ED" w:rsidRPr="00F876B1">
        <w:rPr>
          <w:color w:val="262626" w:themeColor="text1" w:themeTint="D9"/>
          <w:sz w:val="28"/>
          <w:szCs w:val="28"/>
        </w:rPr>
        <w:t>ю</w:t>
      </w:r>
      <w:r w:rsidRPr="00F876B1">
        <w:rPr>
          <w:color w:val="262626" w:themeColor="text1" w:themeTint="D9"/>
          <w:sz w:val="28"/>
          <w:szCs w:val="28"/>
        </w:rPr>
        <w:t xml:space="preserve"> различий и индивидуальности каждого. </w:t>
      </w:r>
    </w:p>
    <w:p w:rsidR="00094398" w:rsidRPr="00F876B1" w:rsidRDefault="00094398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Задачи:</w:t>
      </w:r>
    </w:p>
    <w:p w:rsidR="00094398" w:rsidRPr="00F876B1" w:rsidRDefault="001C69AD" w:rsidP="001C69AD">
      <w:pPr>
        <w:pStyle w:val="aa"/>
        <w:numPr>
          <w:ilvl w:val="0"/>
          <w:numId w:val="15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д</w:t>
      </w:r>
      <w:r w:rsidR="00094398" w:rsidRPr="00F876B1">
        <w:rPr>
          <w:color w:val="262626" w:themeColor="text1" w:themeTint="D9"/>
          <w:sz w:val="28"/>
          <w:szCs w:val="28"/>
        </w:rPr>
        <w:t>ать преставление о том, что такое толерантность и какими качествами должен обладать толерантный человек</w:t>
      </w:r>
      <w:r w:rsidRPr="00F876B1">
        <w:rPr>
          <w:color w:val="262626" w:themeColor="text1" w:themeTint="D9"/>
          <w:sz w:val="28"/>
          <w:szCs w:val="28"/>
        </w:rPr>
        <w:t>;</w:t>
      </w:r>
    </w:p>
    <w:p w:rsidR="00094398" w:rsidRPr="00F876B1" w:rsidRDefault="001C69AD" w:rsidP="001C69AD">
      <w:pPr>
        <w:pStyle w:val="aa"/>
        <w:numPr>
          <w:ilvl w:val="0"/>
          <w:numId w:val="15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р</w:t>
      </w:r>
      <w:r w:rsidR="00094398" w:rsidRPr="00F876B1">
        <w:rPr>
          <w:color w:val="262626" w:themeColor="text1" w:themeTint="D9"/>
          <w:sz w:val="28"/>
          <w:szCs w:val="28"/>
        </w:rPr>
        <w:t>азвивать коммуникативные навыки</w:t>
      </w:r>
      <w:r w:rsidRPr="00F876B1">
        <w:rPr>
          <w:color w:val="262626" w:themeColor="text1" w:themeTint="D9"/>
          <w:sz w:val="28"/>
          <w:szCs w:val="28"/>
        </w:rPr>
        <w:t>;</w:t>
      </w:r>
    </w:p>
    <w:p w:rsidR="00094398" w:rsidRPr="00F876B1" w:rsidRDefault="001C69AD" w:rsidP="001C69AD">
      <w:pPr>
        <w:pStyle w:val="aa"/>
        <w:numPr>
          <w:ilvl w:val="0"/>
          <w:numId w:val="15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с</w:t>
      </w:r>
      <w:r w:rsidR="00094398" w:rsidRPr="00F876B1">
        <w:rPr>
          <w:color w:val="262626" w:themeColor="text1" w:themeTint="D9"/>
          <w:sz w:val="28"/>
          <w:szCs w:val="28"/>
        </w:rPr>
        <w:t>формулировать правила толерантности при помощи упражнений</w:t>
      </w:r>
      <w:r w:rsidRPr="00F876B1">
        <w:rPr>
          <w:color w:val="262626" w:themeColor="text1" w:themeTint="D9"/>
          <w:sz w:val="28"/>
          <w:szCs w:val="28"/>
        </w:rPr>
        <w:t>;</w:t>
      </w:r>
    </w:p>
    <w:p w:rsidR="00094398" w:rsidRPr="00F876B1" w:rsidRDefault="001C69AD" w:rsidP="001C69AD">
      <w:pPr>
        <w:pStyle w:val="aa"/>
        <w:numPr>
          <w:ilvl w:val="0"/>
          <w:numId w:val="15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в</w:t>
      </w:r>
      <w:r w:rsidR="00094398" w:rsidRPr="00F876B1">
        <w:rPr>
          <w:color w:val="262626" w:themeColor="text1" w:themeTint="D9"/>
          <w:sz w:val="28"/>
          <w:szCs w:val="28"/>
        </w:rPr>
        <w:t>оспитывать чувство уважения друг к другу, обычаям, традициям и культуре разных народов.</w:t>
      </w: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Техническое  оборудование:</w:t>
      </w:r>
      <w:r w:rsidRPr="00F876B1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F876B1">
        <w:rPr>
          <w:color w:val="262626" w:themeColor="text1" w:themeTint="D9"/>
          <w:sz w:val="28"/>
          <w:szCs w:val="28"/>
        </w:rPr>
        <w:t>медиа-проектор</w:t>
      </w:r>
      <w:proofErr w:type="spellEnd"/>
      <w:r w:rsidRPr="00F876B1">
        <w:rPr>
          <w:color w:val="262626" w:themeColor="text1" w:themeTint="D9"/>
          <w:sz w:val="28"/>
          <w:szCs w:val="28"/>
        </w:rPr>
        <w:t>, компьютер.</w:t>
      </w: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rStyle w:val="a4"/>
          <w:color w:val="262626" w:themeColor="text1" w:themeTint="D9"/>
          <w:sz w:val="28"/>
          <w:szCs w:val="28"/>
        </w:rPr>
      </w:pPr>
      <w:r w:rsidRPr="00F876B1">
        <w:rPr>
          <w:rStyle w:val="a4"/>
          <w:color w:val="262626" w:themeColor="text1" w:themeTint="D9"/>
          <w:sz w:val="28"/>
          <w:szCs w:val="28"/>
        </w:rPr>
        <w:t>Планируемые результаты:</w:t>
      </w: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rStyle w:val="a4"/>
          <w:color w:val="262626" w:themeColor="text1" w:themeTint="D9"/>
          <w:sz w:val="28"/>
          <w:szCs w:val="28"/>
          <w:u w:val="single"/>
        </w:rPr>
        <w:t>Личностные:</w:t>
      </w:r>
      <w:r w:rsidRPr="00F876B1">
        <w:rPr>
          <w:color w:val="262626" w:themeColor="text1" w:themeTint="D9"/>
          <w:sz w:val="28"/>
          <w:szCs w:val="28"/>
        </w:rPr>
        <w:t xml:space="preserve"> формирование основ толерантности.</w:t>
      </w: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rStyle w:val="a4"/>
          <w:color w:val="262626" w:themeColor="text1" w:themeTint="D9"/>
          <w:sz w:val="28"/>
          <w:szCs w:val="28"/>
          <w:u w:val="single"/>
        </w:rPr>
        <w:t>Предметные:</w:t>
      </w:r>
      <w:r w:rsidRPr="00F876B1">
        <w:rPr>
          <w:color w:val="262626" w:themeColor="text1" w:themeTint="D9"/>
          <w:sz w:val="28"/>
          <w:szCs w:val="28"/>
        </w:rPr>
        <w:t xml:space="preserve"> знание, понимание и принятие </w:t>
      </w:r>
      <w:proofErr w:type="gramStart"/>
      <w:r w:rsidRPr="00F876B1">
        <w:rPr>
          <w:color w:val="262626" w:themeColor="text1" w:themeTint="D9"/>
          <w:sz w:val="28"/>
          <w:szCs w:val="28"/>
        </w:rPr>
        <w:t>обучающимися</w:t>
      </w:r>
      <w:proofErr w:type="gramEnd"/>
      <w:r w:rsidRPr="00F876B1">
        <w:rPr>
          <w:color w:val="262626" w:themeColor="text1" w:themeTint="D9"/>
          <w:sz w:val="28"/>
          <w:szCs w:val="28"/>
        </w:rPr>
        <w:t xml:space="preserve"> общечеловеческих ценностей: терпимости, миролюбия, милосердия, сострадания, как основы культурных традиций многонационального народа России</w:t>
      </w:r>
      <w:r w:rsidRPr="00F876B1">
        <w:rPr>
          <w:color w:val="262626" w:themeColor="text1" w:themeTint="D9"/>
          <w:sz w:val="28"/>
          <w:szCs w:val="28"/>
        </w:rPr>
        <w:br/>
      </w:r>
      <w:proofErr w:type="spellStart"/>
      <w:r w:rsidRPr="00F876B1">
        <w:rPr>
          <w:rStyle w:val="a4"/>
          <w:color w:val="262626" w:themeColor="text1" w:themeTint="D9"/>
          <w:sz w:val="28"/>
          <w:szCs w:val="28"/>
          <w:u w:val="single"/>
        </w:rPr>
        <w:t>Метапредметные</w:t>
      </w:r>
      <w:proofErr w:type="spellEnd"/>
      <w:r w:rsidRPr="00F876B1">
        <w:rPr>
          <w:rStyle w:val="a4"/>
          <w:color w:val="262626" w:themeColor="text1" w:themeTint="D9"/>
          <w:sz w:val="28"/>
          <w:szCs w:val="28"/>
          <w:u w:val="single"/>
        </w:rPr>
        <w:t>:</w:t>
      </w:r>
      <w:r w:rsidRPr="00F876B1">
        <w:rPr>
          <w:color w:val="262626" w:themeColor="text1" w:themeTint="D9"/>
          <w:sz w:val="28"/>
          <w:szCs w:val="28"/>
        </w:rPr>
        <w:br/>
        <w:t>Познавательные УУД: умение осуществлять информационный поиск для выполнения учебных заданий;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</w:r>
      <w:r w:rsidRPr="00F876B1">
        <w:rPr>
          <w:color w:val="262626" w:themeColor="text1" w:themeTint="D9"/>
          <w:sz w:val="28"/>
          <w:szCs w:val="28"/>
        </w:rPr>
        <w:br/>
      </w:r>
      <w:r w:rsidRPr="00F876B1">
        <w:rPr>
          <w:rStyle w:val="a4"/>
          <w:color w:val="262626" w:themeColor="text1" w:themeTint="D9"/>
          <w:sz w:val="28"/>
          <w:szCs w:val="28"/>
          <w:u w:val="single"/>
        </w:rPr>
        <w:t>Регулятивные УУД:</w:t>
      </w:r>
      <w:r w:rsidRPr="00F876B1">
        <w:rPr>
          <w:color w:val="262626" w:themeColor="text1" w:themeTint="D9"/>
          <w:sz w:val="28"/>
          <w:szCs w:val="28"/>
        </w:rPr>
        <w:t xml:space="preserve">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деятельности.</w:t>
      </w:r>
      <w:r w:rsidRPr="00F876B1">
        <w:rPr>
          <w:color w:val="262626" w:themeColor="text1" w:themeTint="D9"/>
          <w:sz w:val="28"/>
          <w:szCs w:val="28"/>
        </w:rPr>
        <w:br/>
      </w:r>
      <w:r w:rsidRPr="00F876B1">
        <w:rPr>
          <w:rStyle w:val="a4"/>
          <w:color w:val="262626" w:themeColor="text1" w:themeTint="D9"/>
          <w:sz w:val="28"/>
          <w:szCs w:val="28"/>
          <w:u w:val="single"/>
        </w:rPr>
        <w:t>Коммуникативные УУД</w:t>
      </w:r>
      <w:r w:rsidRPr="00F876B1">
        <w:rPr>
          <w:color w:val="262626" w:themeColor="text1" w:themeTint="D9"/>
          <w:sz w:val="28"/>
          <w:szCs w:val="28"/>
        </w:rPr>
        <w:t>: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событий.</w:t>
      </w: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566BB2" w:rsidRPr="00F876B1" w:rsidRDefault="00566BB2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94398" w:rsidRPr="00F876B1" w:rsidRDefault="00094398" w:rsidP="001C69AD">
      <w:pPr>
        <w:pStyle w:val="aa"/>
        <w:jc w:val="center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lastRenderedPageBreak/>
        <w:t>Сценарий классного класса.</w:t>
      </w:r>
    </w:p>
    <w:p w:rsidR="00094398" w:rsidRPr="00F876B1" w:rsidRDefault="001C69AD" w:rsidP="001C69AD">
      <w:pPr>
        <w:pStyle w:val="aa"/>
        <w:rPr>
          <w:color w:val="262626" w:themeColor="text1" w:themeTint="D9"/>
          <w:sz w:val="28"/>
          <w:szCs w:val="28"/>
        </w:rPr>
      </w:pPr>
      <w:proofErr w:type="gramStart"/>
      <w:r w:rsidRPr="00F876B1">
        <w:rPr>
          <w:b/>
          <w:color w:val="262626" w:themeColor="text1" w:themeTint="D9"/>
          <w:sz w:val="28"/>
          <w:szCs w:val="28"/>
          <w:lang w:val="en-US"/>
        </w:rPr>
        <w:t>I</w:t>
      </w:r>
      <w:r w:rsidRPr="00F876B1">
        <w:rPr>
          <w:b/>
          <w:color w:val="262626" w:themeColor="text1" w:themeTint="D9"/>
          <w:sz w:val="28"/>
          <w:szCs w:val="28"/>
        </w:rPr>
        <w:t>.</w:t>
      </w:r>
      <w:r w:rsidR="00094398" w:rsidRPr="00F876B1">
        <w:rPr>
          <w:b/>
          <w:color w:val="262626" w:themeColor="text1" w:themeTint="D9"/>
          <w:sz w:val="28"/>
          <w:szCs w:val="28"/>
        </w:rPr>
        <w:t>Вступ</w:t>
      </w:r>
      <w:r w:rsidR="00495489" w:rsidRPr="00F876B1">
        <w:rPr>
          <w:b/>
          <w:color w:val="262626" w:themeColor="text1" w:themeTint="D9"/>
          <w:sz w:val="28"/>
          <w:szCs w:val="28"/>
        </w:rPr>
        <w:t>ление.</w:t>
      </w:r>
      <w:proofErr w:type="gramEnd"/>
    </w:p>
    <w:p w:rsidR="00094398" w:rsidRPr="00F876B1" w:rsidRDefault="0009439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Приветственное слово учителя. </w:t>
      </w:r>
    </w:p>
    <w:p w:rsidR="00094398" w:rsidRPr="00F876B1" w:rsidRDefault="00E35EA3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</w:t>
      </w:r>
      <w:r w:rsidR="00094398" w:rsidRPr="00F876B1">
        <w:rPr>
          <w:color w:val="262626" w:themeColor="text1" w:themeTint="D9"/>
          <w:sz w:val="28"/>
          <w:szCs w:val="28"/>
        </w:rPr>
        <w:t xml:space="preserve">Ребята, на наших предыдущих занятиях мы с вами </w:t>
      </w:r>
      <w:r w:rsidR="00495489" w:rsidRPr="00F876B1">
        <w:rPr>
          <w:color w:val="262626" w:themeColor="text1" w:themeTint="D9"/>
          <w:sz w:val="28"/>
          <w:szCs w:val="28"/>
        </w:rPr>
        <w:t xml:space="preserve">говорили о взаимоотношениях, </w:t>
      </w:r>
      <w:r w:rsidR="00094398" w:rsidRPr="00F876B1">
        <w:rPr>
          <w:color w:val="262626" w:themeColor="text1" w:themeTint="D9"/>
          <w:sz w:val="28"/>
          <w:szCs w:val="28"/>
        </w:rPr>
        <w:t xml:space="preserve">смотрели мультфильмы «Зачем ежу колючки», </w:t>
      </w:r>
      <w:r w:rsidRPr="00F876B1">
        <w:rPr>
          <w:color w:val="262626" w:themeColor="text1" w:themeTint="D9"/>
          <w:sz w:val="28"/>
          <w:szCs w:val="28"/>
        </w:rPr>
        <w:t xml:space="preserve">«Голубой щенок» и </w:t>
      </w:r>
      <w:r w:rsidR="00094398" w:rsidRPr="00F876B1">
        <w:rPr>
          <w:color w:val="262626" w:themeColor="text1" w:themeTint="D9"/>
          <w:sz w:val="28"/>
          <w:szCs w:val="28"/>
        </w:rPr>
        <w:t xml:space="preserve"> </w:t>
      </w:r>
      <w:r w:rsidR="00495489" w:rsidRPr="00F876B1">
        <w:rPr>
          <w:color w:val="262626" w:themeColor="text1" w:themeTint="D9"/>
          <w:sz w:val="28"/>
          <w:szCs w:val="28"/>
        </w:rPr>
        <w:t xml:space="preserve">читали </w:t>
      </w:r>
      <w:r w:rsidRPr="00F876B1">
        <w:rPr>
          <w:color w:val="262626" w:themeColor="text1" w:themeTint="D9"/>
          <w:sz w:val="28"/>
          <w:szCs w:val="28"/>
        </w:rPr>
        <w:t xml:space="preserve"> сказку Г.-Х. Андерсена «Гадкий утёнок».</w:t>
      </w:r>
      <w:r w:rsidR="009C3FC9" w:rsidRPr="00F876B1">
        <w:rPr>
          <w:color w:val="262626" w:themeColor="text1" w:themeTint="D9"/>
          <w:sz w:val="28"/>
          <w:szCs w:val="28"/>
        </w:rPr>
        <w:t xml:space="preserve"> </w:t>
      </w:r>
      <w:r w:rsidR="009C3FC9" w:rsidRPr="00F876B1">
        <w:rPr>
          <w:b/>
          <w:color w:val="262626" w:themeColor="text1" w:themeTint="D9"/>
          <w:sz w:val="28"/>
          <w:szCs w:val="28"/>
        </w:rPr>
        <w:t xml:space="preserve">(Слайд </w:t>
      </w:r>
      <w:r w:rsidR="00F876B1" w:rsidRPr="00F876B1">
        <w:rPr>
          <w:b/>
          <w:color w:val="262626" w:themeColor="text1" w:themeTint="D9"/>
          <w:sz w:val="28"/>
          <w:szCs w:val="28"/>
        </w:rPr>
        <w:t>1</w:t>
      </w:r>
      <w:r w:rsidR="009C3FC9" w:rsidRPr="00F876B1">
        <w:rPr>
          <w:b/>
          <w:color w:val="262626" w:themeColor="text1" w:themeTint="D9"/>
          <w:sz w:val="28"/>
          <w:szCs w:val="28"/>
        </w:rPr>
        <w:t>)</w:t>
      </w:r>
    </w:p>
    <w:p w:rsidR="00E35EA3" w:rsidRPr="00F876B1" w:rsidRDefault="00E35EA3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Вспомните, пожалуйста, как жилось героям этих произведений? Почему?</w:t>
      </w:r>
    </w:p>
    <w:p w:rsidR="00E35EA3" w:rsidRPr="00F876B1" w:rsidRDefault="00E35EA3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Как вы думаете, зачем я вспомнила этих персонажей? О чём мы сегодня с вами будем говорить?</w:t>
      </w:r>
    </w:p>
    <w:p w:rsidR="00E35EA3" w:rsidRPr="00F876B1" w:rsidRDefault="00E35EA3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 xml:space="preserve">Учащиеся </w:t>
      </w:r>
      <w:r w:rsidRPr="00F876B1">
        <w:rPr>
          <w:color w:val="262626" w:themeColor="text1" w:themeTint="D9"/>
          <w:sz w:val="28"/>
          <w:szCs w:val="28"/>
        </w:rPr>
        <w:t>высказывают своё мнение, предположения, о чём по</w:t>
      </w:r>
      <w:r w:rsidR="007118ED" w:rsidRPr="00F876B1">
        <w:rPr>
          <w:color w:val="262626" w:themeColor="text1" w:themeTint="D9"/>
          <w:sz w:val="28"/>
          <w:szCs w:val="28"/>
        </w:rPr>
        <w:t>й</w:t>
      </w:r>
      <w:r w:rsidRPr="00F876B1">
        <w:rPr>
          <w:color w:val="262626" w:themeColor="text1" w:themeTint="D9"/>
          <w:sz w:val="28"/>
          <w:szCs w:val="28"/>
        </w:rPr>
        <w:t>дёт разговор на классном часе.</w:t>
      </w:r>
    </w:p>
    <w:p w:rsidR="00E35EA3" w:rsidRPr="00F876B1" w:rsidRDefault="001C69AD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  <w:lang w:val="en-US"/>
        </w:rPr>
        <w:t>II</w:t>
      </w:r>
      <w:r w:rsidRPr="00F876B1">
        <w:rPr>
          <w:b/>
          <w:color w:val="262626" w:themeColor="text1" w:themeTint="D9"/>
          <w:sz w:val="28"/>
          <w:szCs w:val="28"/>
        </w:rPr>
        <w:t xml:space="preserve">. </w:t>
      </w:r>
      <w:r w:rsidR="000526B9" w:rsidRPr="00F876B1">
        <w:rPr>
          <w:b/>
          <w:color w:val="262626" w:themeColor="text1" w:themeTint="D9"/>
          <w:sz w:val="28"/>
          <w:szCs w:val="28"/>
        </w:rPr>
        <w:t>Введение в тему</w:t>
      </w:r>
      <w:r w:rsidR="00E35EA3" w:rsidRPr="00F876B1">
        <w:rPr>
          <w:b/>
          <w:color w:val="262626" w:themeColor="text1" w:themeTint="D9"/>
          <w:sz w:val="28"/>
          <w:szCs w:val="28"/>
        </w:rPr>
        <w:t xml:space="preserve">. </w:t>
      </w:r>
    </w:p>
    <w:p w:rsidR="000526B9" w:rsidRPr="00F876B1" w:rsidRDefault="00E35EA3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</w:t>
      </w:r>
      <w:r w:rsidR="000526B9" w:rsidRPr="00F876B1">
        <w:rPr>
          <w:color w:val="262626" w:themeColor="text1" w:themeTint="D9"/>
          <w:sz w:val="28"/>
          <w:szCs w:val="28"/>
        </w:rPr>
        <w:t>Все мы разные: блондины и брюнеты </w:t>
      </w:r>
      <w:r w:rsidR="000526B9" w:rsidRPr="00F876B1">
        <w:rPr>
          <w:b/>
          <w:color w:val="262626" w:themeColor="text1" w:themeTint="D9"/>
          <w:sz w:val="28"/>
          <w:szCs w:val="28"/>
        </w:rPr>
        <w:t>(</w:t>
      </w:r>
      <w:r w:rsidR="00256D10" w:rsidRPr="00F876B1">
        <w:rPr>
          <w:b/>
          <w:color w:val="262626" w:themeColor="text1" w:themeTint="D9"/>
          <w:sz w:val="28"/>
          <w:szCs w:val="28"/>
        </w:rPr>
        <w:t>С</w:t>
      </w:r>
      <w:r w:rsidR="000526B9" w:rsidRPr="00F876B1">
        <w:rPr>
          <w:b/>
          <w:color w:val="262626" w:themeColor="text1" w:themeTint="D9"/>
          <w:sz w:val="28"/>
          <w:szCs w:val="28"/>
        </w:rPr>
        <w:t xml:space="preserve">лайд </w:t>
      </w:r>
      <w:r w:rsidR="00F876B1" w:rsidRPr="00F876B1">
        <w:rPr>
          <w:b/>
          <w:color w:val="262626" w:themeColor="text1" w:themeTint="D9"/>
          <w:sz w:val="28"/>
          <w:szCs w:val="28"/>
        </w:rPr>
        <w:t>2</w:t>
      </w:r>
      <w:r w:rsidR="000526B9" w:rsidRPr="00F876B1">
        <w:rPr>
          <w:b/>
          <w:color w:val="262626" w:themeColor="text1" w:themeTint="D9"/>
          <w:sz w:val="28"/>
          <w:szCs w:val="28"/>
        </w:rPr>
        <w:t>)</w:t>
      </w:r>
      <w:r w:rsidR="000526B9" w:rsidRPr="00F876B1">
        <w:rPr>
          <w:color w:val="262626" w:themeColor="text1" w:themeTint="D9"/>
          <w:sz w:val="28"/>
          <w:szCs w:val="28"/>
        </w:rPr>
        <w:t>, люди разных рас и национальностей</w:t>
      </w:r>
      <w:r w:rsidR="00495489" w:rsidRPr="00F876B1">
        <w:rPr>
          <w:color w:val="262626" w:themeColor="text1" w:themeTint="D9"/>
          <w:sz w:val="28"/>
          <w:szCs w:val="28"/>
        </w:rPr>
        <w:t>.</w:t>
      </w:r>
      <w:r w:rsidR="000526B9" w:rsidRPr="00F876B1">
        <w:rPr>
          <w:color w:val="262626" w:themeColor="text1" w:themeTint="D9"/>
          <w:sz w:val="28"/>
          <w:szCs w:val="28"/>
        </w:rPr>
        <w:t> </w:t>
      </w:r>
      <w:r w:rsidR="000526B9" w:rsidRPr="00F876B1">
        <w:rPr>
          <w:b/>
          <w:color w:val="262626" w:themeColor="text1" w:themeTint="D9"/>
          <w:sz w:val="28"/>
          <w:szCs w:val="28"/>
        </w:rPr>
        <w:t>(</w:t>
      </w:r>
      <w:r w:rsidR="00256D10" w:rsidRPr="00F876B1">
        <w:rPr>
          <w:b/>
          <w:color w:val="262626" w:themeColor="text1" w:themeTint="D9"/>
          <w:sz w:val="28"/>
          <w:szCs w:val="28"/>
        </w:rPr>
        <w:t>С</w:t>
      </w:r>
      <w:r w:rsidR="000526B9" w:rsidRPr="00F876B1">
        <w:rPr>
          <w:b/>
          <w:color w:val="262626" w:themeColor="text1" w:themeTint="D9"/>
          <w:sz w:val="28"/>
          <w:szCs w:val="28"/>
        </w:rPr>
        <w:t xml:space="preserve">лайды </w:t>
      </w:r>
      <w:r w:rsidR="00F876B1" w:rsidRPr="00F876B1">
        <w:rPr>
          <w:b/>
          <w:color w:val="262626" w:themeColor="text1" w:themeTint="D9"/>
          <w:sz w:val="28"/>
          <w:szCs w:val="28"/>
        </w:rPr>
        <w:t>3</w:t>
      </w:r>
      <w:r w:rsidR="000526B9" w:rsidRPr="00F876B1">
        <w:rPr>
          <w:b/>
          <w:color w:val="262626" w:themeColor="text1" w:themeTint="D9"/>
          <w:sz w:val="28"/>
          <w:szCs w:val="28"/>
        </w:rPr>
        <w:t>)</w:t>
      </w:r>
    </w:p>
    <w:p w:rsidR="000526B9" w:rsidRPr="00F876B1" w:rsidRDefault="000526B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Почему мы не всегда можем договориться друг с другом? Жить в мире и согласии?</w:t>
      </w:r>
    </w:p>
    <w:p w:rsidR="000526B9" w:rsidRPr="00F876B1" w:rsidRDefault="000526B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Мы не обязаны любить всех. Однако все люди имеют право достойно жить и не страдать от плохого отношения со стороны других людей.</w:t>
      </w:r>
    </w:p>
    <w:p w:rsidR="000526B9" w:rsidRPr="00F876B1" w:rsidRDefault="000526B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Уважать других со всеми их физическими и религиозными различиями, быть внимательными, отмечать, в первую очередь, то, что нас объединяет, – вот об этом мы и поговорим сегодня на классном часе. </w:t>
      </w:r>
      <w:r w:rsidRPr="00F876B1">
        <w:rPr>
          <w:b/>
          <w:color w:val="262626" w:themeColor="text1" w:themeTint="D9"/>
          <w:sz w:val="28"/>
          <w:szCs w:val="28"/>
        </w:rPr>
        <w:t>(</w:t>
      </w:r>
      <w:r w:rsidR="00256D10" w:rsidRPr="00F876B1">
        <w:rPr>
          <w:b/>
          <w:color w:val="262626" w:themeColor="text1" w:themeTint="D9"/>
          <w:sz w:val="28"/>
          <w:szCs w:val="28"/>
        </w:rPr>
        <w:t>С</w:t>
      </w:r>
      <w:r w:rsidRPr="00F876B1">
        <w:rPr>
          <w:b/>
          <w:color w:val="262626" w:themeColor="text1" w:themeTint="D9"/>
          <w:sz w:val="28"/>
          <w:szCs w:val="28"/>
        </w:rPr>
        <w:t>лайд</w:t>
      </w:r>
      <w:proofErr w:type="gramStart"/>
      <w:r w:rsidR="00F876B1" w:rsidRPr="00F876B1">
        <w:rPr>
          <w:b/>
          <w:color w:val="262626" w:themeColor="text1" w:themeTint="D9"/>
          <w:sz w:val="28"/>
          <w:szCs w:val="28"/>
        </w:rPr>
        <w:t>4</w:t>
      </w:r>
      <w:proofErr w:type="gramEnd"/>
      <w:r w:rsidRPr="00F876B1">
        <w:rPr>
          <w:b/>
          <w:color w:val="262626" w:themeColor="text1" w:themeTint="D9"/>
          <w:sz w:val="28"/>
          <w:szCs w:val="28"/>
        </w:rPr>
        <w:t>)</w:t>
      </w:r>
    </w:p>
    <w:p w:rsidR="000526B9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proofErr w:type="gramStart"/>
      <w:r w:rsidRPr="00F876B1">
        <w:rPr>
          <w:b/>
          <w:color w:val="262626" w:themeColor="text1" w:themeTint="D9"/>
          <w:sz w:val="28"/>
          <w:szCs w:val="28"/>
          <w:lang w:val="en-US"/>
        </w:rPr>
        <w:t>III</w:t>
      </w:r>
      <w:r w:rsidRPr="00F876B1">
        <w:rPr>
          <w:b/>
          <w:color w:val="262626" w:themeColor="text1" w:themeTint="D9"/>
          <w:sz w:val="28"/>
          <w:szCs w:val="28"/>
        </w:rPr>
        <w:t>.</w:t>
      </w:r>
      <w:r w:rsidR="000526B9" w:rsidRPr="00F876B1">
        <w:rPr>
          <w:b/>
          <w:color w:val="262626" w:themeColor="text1" w:themeTint="D9"/>
          <w:sz w:val="28"/>
          <w:szCs w:val="28"/>
        </w:rPr>
        <w:t>Основная часть.</w:t>
      </w:r>
      <w:proofErr w:type="gramEnd"/>
      <w:r w:rsidR="001C69AD" w:rsidRPr="00F876B1">
        <w:rPr>
          <w:b/>
          <w:color w:val="262626" w:themeColor="text1" w:themeTint="D9"/>
          <w:sz w:val="28"/>
          <w:szCs w:val="28"/>
        </w:rPr>
        <w:t xml:space="preserve">                                                                                                        </w:t>
      </w:r>
      <w:r w:rsidRPr="00F876B1">
        <w:rPr>
          <w:b/>
          <w:color w:val="262626" w:themeColor="text1" w:themeTint="D9"/>
          <w:sz w:val="28"/>
          <w:szCs w:val="28"/>
        </w:rPr>
        <w:t>1.</w:t>
      </w:r>
      <w:r w:rsidR="000526B9" w:rsidRPr="00F876B1">
        <w:rPr>
          <w:b/>
          <w:color w:val="262626" w:themeColor="text1" w:themeTint="D9"/>
          <w:sz w:val="28"/>
          <w:szCs w:val="28"/>
        </w:rPr>
        <w:t>Знакомство с понятием</w:t>
      </w:r>
      <w:r w:rsidR="000526B9" w:rsidRPr="00F876B1">
        <w:rPr>
          <w:color w:val="262626" w:themeColor="text1" w:themeTint="D9"/>
          <w:sz w:val="28"/>
          <w:szCs w:val="28"/>
        </w:rPr>
        <w:t xml:space="preserve"> </w:t>
      </w:r>
      <w:r w:rsidR="000526B9" w:rsidRPr="00F876B1">
        <w:rPr>
          <w:b/>
          <w:color w:val="262626" w:themeColor="text1" w:themeTint="D9"/>
          <w:sz w:val="28"/>
          <w:szCs w:val="28"/>
        </w:rPr>
        <w:t>«толерантность</w:t>
      </w:r>
      <w:r w:rsidR="000526B9" w:rsidRPr="00F876B1">
        <w:rPr>
          <w:color w:val="262626" w:themeColor="text1" w:themeTint="D9"/>
          <w:sz w:val="28"/>
          <w:szCs w:val="28"/>
        </w:rPr>
        <w:t>»</w:t>
      </w:r>
      <w:r w:rsidR="00256D10" w:rsidRPr="00F876B1">
        <w:rPr>
          <w:color w:val="262626" w:themeColor="text1" w:themeTint="D9"/>
          <w:sz w:val="28"/>
          <w:szCs w:val="28"/>
        </w:rPr>
        <w:t>.</w:t>
      </w:r>
    </w:p>
    <w:p w:rsidR="000526B9" w:rsidRPr="00F876B1" w:rsidRDefault="000526B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Ребята, знаете ли вы, что такое </w:t>
      </w:r>
      <w:r w:rsidRPr="00F876B1">
        <w:rPr>
          <w:color w:val="262626" w:themeColor="text1" w:themeTint="D9"/>
          <w:sz w:val="28"/>
          <w:szCs w:val="28"/>
          <w:u w:val="single"/>
        </w:rPr>
        <w:t>толерантность?</w:t>
      </w:r>
      <w:r w:rsidRPr="00F876B1">
        <w:rPr>
          <w:color w:val="262626" w:themeColor="text1" w:themeTint="D9"/>
          <w:sz w:val="28"/>
          <w:szCs w:val="28"/>
        </w:rPr>
        <w:t xml:space="preserve"> </w:t>
      </w:r>
    </w:p>
    <w:p w:rsidR="000526B9" w:rsidRPr="00F876B1" w:rsidRDefault="000526B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Учащиеся</w:t>
      </w:r>
      <w:r w:rsidRPr="00F876B1">
        <w:rPr>
          <w:color w:val="262626" w:themeColor="text1" w:themeTint="D9"/>
          <w:sz w:val="28"/>
          <w:szCs w:val="28"/>
        </w:rPr>
        <w:t xml:space="preserve"> высказывают свои предположения.</w:t>
      </w:r>
    </w:p>
    <w:p w:rsidR="00495489" w:rsidRPr="00F876B1" w:rsidRDefault="00256D10" w:rsidP="001C69AD">
      <w:pPr>
        <w:pStyle w:val="aa"/>
        <w:rPr>
          <w:i/>
          <w:color w:val="262626" w:themeColor="text1" w:themeTint="D9"/>
          <w:sz w:val="28"/>
          <w:szCs w:val="28"/>
          <w:u w:val="single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i/>
          <w:color w:val="262626" w:themeColor="text1" w:themeTint="D9"/>
          <w:sz w:val="28"/>
          <w:szCs w:val="28"/>
          <w:u w:val="single"/>
        </w:rPr>
        <w:t>Толерантность</w:t>
      </w:r>
      <w:r w:rsidRPr="00F876B1">
        <w:rPr>
          <w:b/>
          <w:color w:val="262626" w:themeColor="text1" w:themeTint="D9"/>
          <w:sz w:val="28"/>
          <w:szCs w:val="28"/>
        </w:rPr>
        <w:t xml:space="preserve"> </w:t>
      </w:r>
      <w:r w:rsidRPr="00F876B1">
        <w:rPr>
          <w:color w:val="262626" w:themeColor="text1" w:themeTint="D9"/>
          <w:sz w:val="28"/>
          <w:szCs w:val="28"/>
        </w:rPr>
        <w:t>– терпимость к чужому мнению, вероисповеданию, поведению, культуре, политическим взглядам, национальности</w:t>
      </w:r>
      <w:r w:rsidR="007118ED" w:rsidRPr="00F876B1">
        <w:rPr>
          <w:color w:val="262626" w:themeColor="text1" w:themeTint="D9"/>
          <w:sz w:val="28"/>
          <w:szCs w:val="28"/>
        </w:rPr>
        <w:t>;</w:t>
      </w:r>
      <w:r w:rsidRPr="00F876B1">
        <w:rPr>
          <w:color w:val="262626" w:themeColor="text1" w:themeTint="D9"/>
          <w:sz w:val="28"/>
          <w:szCs w:val="28"/>
        </w:rPr>
        <w:t xml:space="preserve"> это понимание и уважение личности другого человека независимо от каких-либо различий</w:t>
      </w:r>
      <w:r w:rsidR="001C69AD" w:rsidRPr="00F876B1">
        <w:rPr>
          <w:color w:val="262626" w:themeColor="text1" w:themeTint="D9"/>
          <w:sz w:val="28"/>
          <w:szCs w:val="28"/>
        </w:rPr>
        <w:t>.</w:t>
      </w:r>
      <w:r w:rsidR="00495489" w:rsidRPr="00F876B1">
        <w:rPr>
          <w:color w:val="262626" w:themeColor="text1" w:themeTint="D9"/>
          <w:sz w:val="28"/>
          <w:szCs w:val="28"/>
        </w:rPr>
        <w:t xml:space="preserve"> </w:t>
      </w:r>
      <w:r w:rsidRPr="00F876B1">
        <w:rPr>
          <w:b/>
          <w:color w:val="262626" w:themeColor="text1" w:themeTint="D9"/>
          <w:sz w:val="28"/>
          <w:szCs w:val="28"/>
        </w:rPr>
        <w:t xml:space="preserve">(Слайд </w:t>
      </w:r>
      <w:r w:rsidR="00F876B1" w:rsidRPr="00F876B1">
        <w:rPr>
          <w:b/>
          <w:color w:val="262626" w:themeColor="text1" w:themeTint="D9"/>
          <w:sz w:val="28"/>
          <w:szCs w:val="28"/>
        </w:rPr>
        <w:t>5</w:t>
      </w:r>
      <w:r w:rsidRPr="00F876B1">
        <w:rPr>
          <w:b/>
          <w:color w:val="262626" w:themeColor="text1" w:themeTint="D9"/>
          <w:sz w:val="28"/>
          <w:szCs w:val="28"/>
        </w:rPr>
        <w:t>)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2.  Тренинг.</w:t>
      </w:r>
      <w:r w:rsidRPr="00F876B1">
        <w:rPr>
          <w:color w:val="262626" w:themeColor="text1" w:themeTint="D9"/>
          <w:sz w:val="28"/>
          <w:szCs w:val="28"/>
        </w:rPr>
        <w:t xml:space="preserve"> Упражнения на развитие толерантности.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Учитель: Все мы очень разные. А хорошо это или плохо? 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Сейчас мы с вами </w:t>
      </w:r>
      <w:r w:rsidR="007118ED" w:rsidRPr="00F876B1">
        <w:rPr>
          <w:color w:val="262626" w:themeColor="text1" w:themeTint="D9"/>
          <w:sz w:val="28"/>
          <w:szCs w:val="28"/>
        </w:rPr>
        <w:t>выполним упражнения на развитие толерантности</w:t>
      </w:r>
      <w:r w:rsidRPr="00F876B1">
        <w:rPr>
          <w:color w:val="262626" w:themeColor="text1" w:themeTint="D9"/>
          <w:sz w:val="28"/>
          <w:szCs w:val="28"/>
        </w:rPr>
        <w:t>.</w:t>
      </w:r>
    </w:p>
    <w:p w:rsidR="00256D10" w:rsidRPr="00F876B1" w:rsidRDefault="00256D10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  <w:bdr w:val="none" w:sz="0" w:space="0" w:color="auto" w:frame="1"/>
        </w:rPr>
        <w:t>1) «Аплодисменты»</w:t>
      </w:r>
      <w:r w:rsidR="00D7000F" w:rsidRPr="00F876B1">
        <w:rPr>
          <w:b/>
          <w:color w:val="262626" w:themeColor="text1" w:themeTint="D9"/>
          <w:sz w:val="28"/>
          <w:szCs w:val="28"/>
        </w:rPr>
        <w:t xml:space="preserve"> (Слайд</w:t>
      </w:r>
      <w:r w:rsidR="00495489" w:rsidRPr="00F876B1">
        <w:rPr>
          <w:b/>
          <w:color w:val="262626" w:themeColor="text1" w:themeTint="D9"/>
          <w:sz w:val="28"/>
          <w:szCs w:val="28"/>
        </w:rPr>
        <w:t xml:space="preserve"> </w:t>
      </w:r>
      <w:r w:rsidR="00F876B1" w:rsidRPr="00F876B1">
        <w:rPr>
          <w:b/>
          <w:color w:val="262626" w:themeColor="text1" w:themeTint="D9"/>
          <w:sz w:val="28"/>
          <w:szCs w:val="28"/>
        </w:rPr>
        <w:t>6</w:t>
      </w:r>
      <w:r w:rsidR="00D7000F" w:rsidRPr="00F876B1">
        <w:rPr>
          <w:b/>
          <w:color w:val="262626" w:themeColor="text1" w:themeTint="D9"/>
          <w:sz w:val="28"/>
          <w:szCs w:val="28"/>
        </w:rPr>
        <w:t>)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Попрошу встать тех, кто умеет: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• кататься на роликах;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• вышивать;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• сочинять стихи;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• играть в футбол;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• танцевать;</w:t>
      </w:r>
    </w:p>
    <w:p w:rsidR="00256D10" w:rsidRPr="00F876B1" w:rsidRDefault="007118ED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• плавать;</w:t>
      </w:r>
    </w:p>
    <w:p w:rsidR="007118ED" w:rsidRPr="00F876B1" w:rsidRDefault="00D7000F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• </w:t>
      </w:r>
      <w:r w:rsidR="007118ED" w:rsidRPr="00F876B1">
        <w:rPr>
          <w:color w:val="262626" w:themeColor="text1" w:themeTint="D9"/>
          <w:sz w:val="28"/>
          <w:szCs w:val="28"/>
        </w:rPr>
        <w:t>пилить и строгать.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Учащиеся аплодируют друг другу.</w:t>
      </w: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256D10" w:rsidRPr="00F876B1" w:rsidRDefault="00256D10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2)«Комплименты»</w:t>
      </w:r>
      <w:r w:rsidR="00D7000F" w:rsidRPr="00F876B1">
        <w:rPr>
          <w:b/>
          <w:color w:val="262626" w:themeColor="text1" w:themeTint="D9"/>
          <w:sz w:val="28"/>
          <w:szCs w:val="28"/>
        </w:rPr>
        <w:t xml:space="preserve"> (Слайд </w:t>
      </w:r>
      <w:r w:rsidR="00F876B1" w:rsidRPr="00F876B1">
        <w:rPr>
          <w:b/>
          <w:color w:val="262626" w:themeColor="text1" w:themeTint="D9"/>
          <w:sz w:val="28"/>
          <w:szCs w:val="28"/>
        </w:rPr>
        <w:t>7</w:t>
      </w:r>
      <w:r w:rsidR="00D7000F" w:rsidRPr="00F876B1">
        <w:rPr>
          <w:b/>
          <w:color w:val="262626" w:themeColor="text1" w:themeTint="D9"/>
          <w:sz w:val="28"/>
          <w:szCs w:val="28"/>
        </w:rPr>
        <w:t>)</w:t>
      </w:r>
    </w:p>
    <w:p w:rsidR="00256D10" w:rsidRPr="00F876B1" w:rsidRDefault="000E7FE6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</w:t>
      </w:r>
      <w:r w:rsidR="00256D10" w:rsidRPr="00F876B1">
        <w:rPr>
          <w:color w:val="262626" w:themeColor="text1" w:themeTint="D9"/>
          <w:sz w:val="28"/>
          <w:szCs w:val="28"/>
        </w:rPr>
        <w:t>Давайте встанем в круг</w:t>
      </w:r>
      <w:r w:rsidR="00495489" w:rsidRPr="00F876B1">
        <w:rPr>
          <w:color w:val="262626" w:themeColor="text1" w:themeTint="D9"/>
          <w:sz w:val="28"/>
          <w:szCs w:val="28"/>
        </w:rPr>
        <w:t xml:space="preserve">, </w:t>
      </w:r>
      <w:r w:rsidR="00256D10" w:rsidRPr="00F876B1">
        <w:rPr>
          <w:color w:val="262626" w:themeColor="text1" w:themeTint="D9"/>
          <w:sz w:val="28"/>
          <w:szCs w:val="28"/>
        </w:rPr>
        <w:t>возьмёмся за руки и будем говорить друг другу комплименты.</w:t>
      </w:r>
    </w:p>
    <w:p w:rsidR="000E7FE6" w:rsidRPr="00F876B1" w:rsidRDefault="000E7FE6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lastRenderedPageBreak/>
        <w:t>Учащиеся вместе с учителем встают в круг, берутся за руки и говорят друг другу комплименты (игра начинается с учителя).</w:t>
      </w:r>
    </w:p>
    <w:p w:rsidR="00256D10" w:rsidRPr="00F876B1" w:rsidRDefault="00256D10" w:rsidP="001C69AD">
      <w:pPr>
        <w:pStyle w:val="aa"/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</w:pP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 - </w:t>
      </w:r>
      <w:r w:rsidR="000E7FE6"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Вы убедились, что очень приятно слышать о себе добрые слова? 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>Каждый любит, чтобы к нему относились с уважением и добротой.</w:t>
      </w:r>
    </w:p>
    <w:p w:rsidR="000E7FE6" w:rsidRPr="00F876B1" w:rsidRDefault="000E7FE6" w:rsidP="001C69AD">
      <w:pPr>
        <w:pStyle w:val="aa"/>
        <w:rPr>
          <w:rStyle w:val="apple-converted-space"/>
          <w:b/>
          <w:color w:val="262626" w:themeColor="text1" w:themeTint="D9"/>
          <w:sz w:val="28"/>
          <w:szCs w:val="28"/>
          <w:shd w:val="clear" w:color="auto" w:fill="FFFFFF"/>
        </w:rPr>
      </w:pPr>
      <w:r w:rsidRPr="00F876B1">
        <w:rPr>
          <w:rStyle w:val="apple-converted-space"/>
          <w:b/>
          <w:color w:val="262626" w:themeColor="text1" w:themeTint="D9"/>
          <w:sz w:val="28"/>
          <w:szCs w:val="28"/>
          <w:shd w:val="clear" w:color="auto" w:fill="FFFFFF"/>
        </w:rPr>
        <w:t xml:space="preserve">   3)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 </w:t>
      </w:r>
      <w:r w:rsidRPr="00F876B1">
        <w:rPr>
          <w:rStyle w:val="apple-converted-space"/>
          <w:b/>
          <w:color w:val="262626" w:themeColor="text1" w:themeTint="D9"/>
          <w:sz w:val="28"/>
          <w:szCs w:val="28"/>
          <w:shd w:val="clear" w:color="auto" w:fill="FFFFFF"/>
        </w:rPr>
        <w:t>«Белая ворона»</w:t>
      </w:r>
      <w:r w:rsidR="00D7000F" w:rsidRPr="00F876B1">
        <w:rPr>
          <w:color w:val="262626" w:themeColor="text1" w:themeTint="D9"/>
          <w:sz w:val="28"/>
          <w:szCs w:val="28"/>
        </w:rPr>
        <w:t xml:space="preserve"> </w:t>
      </w:r>
      <w:r w:rsidR="00D7000F" w:rsidRPr="00F876B1">
        <w:rPr>
          <w:b/>
          <w:color w:val="262626" w:themeColor="text1" w:themeTint="D9"/>
          <w:sz w:val="28"/>
          <w:szCs w:val="28"/>
        </w:rPr>
        <w:t xml:space="preserve">(Слайд </w:t>
      </w:r>
      <w:r w:rsidR="00F876B1" w:rsidRPr="00F876B1">
        <w:rPr>
          <w:b/>
          <w:color w:val="262626" w:themeColor="text1" w:themeTint="D9"/>
          <w:sz w:val="28"/>
          <w:szCs w:val="28"/>
        </w:rPr>
        <w:t>8</w:t>
      </w:r>
      <w:r w:rsidR="00D7000F" w:rsidRPr="00F876B1">
        <w:rPr>
          <w:b/>
          <w:color w:val="262626" w:themeColor="text1" w:themeTint="D9"/>
          <w:sz w:val="28"/>
          <w:szCs w:val="28"/>
        </w:rPr>
        <w:t>)</w:t>
      </w:r>
    </w:p>
    <w:p w:rsidR="000E7FE6" w:rsidRPr="00F876B1" w:rsidRDefault="000E7FE6" w:rsidP="001C69AD">
      <w:pPr>
        <w:pStyle w:val="aa"/>
        <w:rPr>
          <w:rStyle w:val="apple-converted-space"/>
          <w:b/>
          <w:color w:val="262626" w:themeColor="text1" w:themeTint="D9"/>
          <w:sz w:val="28"/>
          <w:szCs w:val="28"/>
          <w:u w:val="single"/>
          <w:shd w:val="clear" w:color="auto" w:fill="FFFFFF"/>
        </w:rPr>
      </w:pPr>
      <w:r w:rsidRPr="00F876B1">
        <w:rPr>
          <w:rStyle w:val="apple-converted-space"/>
          <w:b/>
          <w:color w:val="262626" w:themeColor="text1" w:themeTint="D9"/>
          <w:sz w:val="28"/>
          <w:szCs w:val="28"/>
          <w:shd w:val="clear" w:color="auto" w:fill="FFFFFF"/>
        </w:rPr>
        <w:t xml:space="preserve">Учитель 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делит детей на </w:t>
      </w:r>
      <w:r w:rsidR="00612728"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>3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 команды (в одной команде на одного человека больше). Каждому ребёнку </w:t>
      </w:r>
      <w:r w:rsidR="005217D1"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>в записке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 сообщается, кто он – кошка, собака, </w:t>
      </w:r>
      <w:r w:rsidR="00612728"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>корова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, </w:t>
      </w:r>
      <w:r w:rsidR="00612728"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лягушка, </w:t>
      </w:r>
      <w:r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>утка</w:t>
      </w:r>
      <w:r w:rsidR="00612728" w:rsidRPr="00F876B1">
        <w:rPr>
          <w:rStyle w:val="apple-converted-space"/>
          <w:color w:val="262626" w:themeColor="text1" w:themeTint="D9"/>
          <w:sz w:val="28"/>
          <w:szCs w:val="28"/>
          <w:shd w:val="clear" w:color="auto" w:fill="FFFFFF"/>
        </w:rPr>
        <w:t xml:space="preserve">. «Лишнему» члену команды сообщается слово </w:t>
      </w:r>
      <w:r w:rsidR="00612728" w:rsidRPr="00F876B1">
        <w:rPr>
          <w:rStyle w:val="apple-converted-space"/>
          <w:b/>
          <w:color w:val="262626" w:themeColor="text1" w:themeTint="D9"/>
          <w:sz w:val="28"/>
          <w:szCs w:val="28"/>
          <w:u w:val="single"/>
          <w:shd w:val="clear" w:color="auto" w:fill="FFFFFF"/>
        </w:rPr>
        <w:t>«ворона».</w:t>
      </w:r>
    </w:p>
    <w:p w:rsidR="00612728" w:rsidRPr="00F876B1" w:rsidRDefault="0061272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</w:t>
      </w:r>
      <w:r w:rsidRPr="00F876B1">
        <w:rPr>
          <w:color w:val="262626" w:themeColor="text1" w:themeTint="D9"/>
          <w:sz w:val="28"/>
          <w:szCs w:val="28"/>
        </w:rPr>
        <w:t xml:space="preserve"> даёт задание: Не говоря того слова, что </w:t>
      </w:r>
      <w:r w:rsidR="005217D1" w:rsidRPr="00F876B1">
        <w:rPr>
          <w:color w:val="262626" w:themeColor="text1" w:themeTint="D9"/>
          <w:sz w:val="28"/>
          <w:szCs w:val="28"/>
        </w:rPr>
        <w:t>у вас написано</w:t>
      </w:r>
      <w:r w:rsidRPr="00F876B1">
        <w:rPr>
          <w:color w:val="262626" w:themeColor="text1" w:themeTint="D9"/>
          <w:sz w:val="28"/>
          <w:szCs w:val="28"/>
        </w:rPr>
        <w:t xml:space="preserve">, а произнося лишь звуки, которые издают эти животные, найдите «своих».                                                                             </w:t>
      </w:r>
    </w:p>
    <w:p w:rsidR="00612728" w:rsidRPr="00F876B1" w:rsidRDefault="0061272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Учащиеся</w:t>
      </w:r>
      <w:r w:rsidRPr="00F876B1">
        <w:rPr>
          <w:color w:val="262626" w:themeColor="text1" w:themeTint="D9"/>
          <w:sz w:val="28"/>
          <w:szCs w:val="28"/>
        </w:rPr>
        <w:t xml:space="preserve"> издают звуки и находят «своих». «Ворона» остаётся одна.</w:t>
      </w:r>
    </w:p>
    <w:p w:rsidR="006C2268" w:rsidRPr="00F876B1" w:rsidRDefault="006C226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 xml:space="preserve">Учитель </w:t>
      </w:r>
      <w:r w:rsidRPr="00F876B1">
        <w:rPr>
          <w:color w:val="262626" w:themeColor="text1" w:themeTint="D9"/>
          <w:sz w:val="28"/>
          <w:szCs w:val="28"/>
        </w:rPr>
        <w:t>обращается к ученикам:</w:t>
      </w:r>
    </w:p>
    <w:p w:rsidR="006C2268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6C2268" w:rsidRPr="00F876B1">
        <w:rPr>
          <w:color w:val="262626" w:themeColor="text1" w:themeTint="D9"/>
          <w:sz w:val="28"/>
          <w:szCs w:val="28"/>
        </w:rPr>
        <w:t>Как вы узнали, где ваша группа?</w:t>
      </w:r>
    </w:p>
    <w:p w:rsidR="006C2268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6C2268" w:rsidRPr="00F876B1">
        <w:rPr>
          <w:color w:val="262626" w:themeColor="text1" w:themeTint="D9"/>
          <w:sz w:val="28"/>
          <w:szCs w:val="28"/>
        </w:rPr>
        <w:t xml:space="preserve">Легко ли было найти </w:t>
      </w:r>
      <w:proofErr w:type="gramStart"/>
      <w:r w:rsidR="006C2268" w:rsidRPr="00F876B1">
        <w:rPr>
          <w:color w:val="262626" w:themeColor="text1" w:themeTint="D9"/>
          <w:sz w:val="28"/>
          <w:szCs w:val="28"/>
        </w:rPr>
        <w:t>своих</w:t>
      </w:r>
      <w:proofErr w:type="gramEnd"/>
      <w:r w:rsidR="006C2268" w:rsidRPr="00F876B1">
        <w:rPr>
          <w:color w:val="262626" w:themeColor="text1" w:themeTint="D9"/>
          <w:sz w:val="28"/>
          <w:szCs w:val="28"/>
        </w:rPr>
        <w:t>?</w:t>
      </w:r>
    </w:p>
    <w:p w:rsidR="006C2268" w:rsidRPr="00F876B1" w:rsidRDefault="006C226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Учащиеся</w:t>
      </w:r>
      <w:r w:rsidRPr="00F876B1">
        <w:rPr>
          <w:color w:val="262626" w:themeColor="text1" w:themeTint="D9"/>
          <w:sz w:val="28"/>
          <w:szCs w:val="28"/>
        </w:rPr>
        <w:t xml:space="preserve"> объясняют свои действия.</w:t>
      </w:r>
    </w:p>
    <w:p w:rsidR="006C2268" w:rsidRPr="00F876B1" w:rsidRDefault="006C226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</w:t>
      </w:r>
      <w:r w:rsidRPr="00F876B1">
        <w:rPr>
          <w:color w:val="262626" w:themeColor="text1" w:themeTint="D9"/>
          <w:sz w:val="28"/>
          <w:szCs w:val="28"/>
        </w:rPr>
        <w:t xml:space="preserve"> обращается к «вороне»:</w:t>
      </w:r>
    </w:p>
    <w:p w:rsidR="006C2268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6C2268" w:rsidRPr="00F876B1">
        <w:rPr>
          <w:color w:val="262626" w:themeColor="text1" w:themeTint="D9"/>
          <w:sz w:val="28"/>
          <w:szCs w:val="28"/>
        </w:rPr>
        <w:t>Почему никто не обращал на тебя внимания?</w:t>
      </w:r>
    </w:p>
    <w:p w:rsidR="006C2268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6C2268" w:rsidRPr="00F876B1">
        <w:rPr>
          <w:color w:val="262626" w:themeColor="text1" w:themeTint="D9"/>
          <w:sz w:val="28"/>
          <w:szCs w:val="28"/>
        </w:rPr>
        <w:t>Как ты себя чувствовал?</w:t>
      </w:r>
    </w:p>
    <w:p w:rsidR="00495870" w:rsidRPr="00F876B1" w:rsidRDefault="0049587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</w:t>
      </w:r>
      <w:r w:rsidRPr="00F876B1">
        <w:rPr>
          <w:color w:val="262626" w:themeColor="text1" w:themeTint="D9"/>
          <w:sz w:val="28"/>
          <w:szCs w:val="28"/>
        </w:rPr>
        <w:t xml:space="preserve"> обращается к ученикам:</w:t>
      </w:r>
    </w:p>
    <w:p w:rsidR="00495870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495870" w:rsidRPr="00F876B1">
        <w:rPr>
          <w:color w:val="262626" w:themeColor="text1" w:themeTint="D9"/>
          <w:sz w:val="28"/>
          <w:szCs w:val="28"/>
        </w:rPr>
        <w:t>Ребята, почему вы не обращали на него внимания?</w:t>
      </w:r>
    </w:p>
    <w:p w:rsidR="00495870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495870" w:rsidRPr="00F876B1">
        <w:rPr>
          <w:color w:val="262626" w:themeColor="text1" w:themeTint="D9"/>
          <w:sz w:val="28"/>
          <w:szCs w:val="28"/>
        </w:rPr>
        <w:t>Хотели ли вы быть на месте вороны?</w:t>
      </w:r>
    </w:p>
    <w:p w:rsidR="00495870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495870" w:rsidRPr="00F876B1">
        <w:rPr>
          <w:color w:val="262626" w:themeColor="text1" w:themeTint="D9"/>
          <w:sz w:val="28"/>
          <w:szCs w:val="28"/>
        </w:rPr>
        <w:t>Тяжело ли быть не похожим на всех?</w:t>
      </w:r>
    </w:p>
    <w:p w:rsidR="00495870" w:rsidRPr="00F876B1" w:rsidRDefault="00495489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495870" w:rsidRPr="00F876B1">
        <w:rPr>
          <w:color w:val="262626" w:themeColor="text1" w:themeTint="D9"/>
          <w:sz w:val="28"/>
          <w:szCs w:val="28"/>
        </w:rPr>
        <w:t>Как вы в следующий раз отнесетесь к такому человеку?</w:t>
      </w:r>
    </w:p>
    <w:p w:rsidR="003310B8" w:rsidRPr="00F876B1" w:rsidRDefault="00495489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 xml:space="preserve">- </w:t>
      </w:r>
      <w:r w:rsidR="003310B8" w:rsidRPr="00F876B1">
        <w:rPr>
          <w:color w:val="262626" w:themeColor="text1" w:themeTint="D9"/>
          <w:sz w:val="28"/>
          <w:szCs w:val="28"/>
        </w:rPr>
        <w:t xml:space="preserve">Попробуйте объяснить выражение </w:t>
      </w:r>
      <w:r w:rsidR="003310B8" w:rsidRPr="00F876B1">
        <w:rPr>
          <w:b/>
          <w:color w:val="262626" w:themeColor="text1" w:themeTint="D9"/>
          <w:sz w:val="28"/>
          <w:szCs w:val="28"/>
        </w:rPr>
        <w:t xml:space="preserve">«белая ворона». (Слайд </w:t>
      </w:r>
      <w:r w:rsidR="00F876B1" w:rsidRPr="00F876B1">
        <w:rPr>
          <w:b/>
          <w:color w:val="262626" w:themeColor="text1" w:themeTint="D9"/>
          <w:sz w:val="28"/>
          <w:szCs w:val="28"/>
        </w:rPr>
        <w:t>9</w:t>
      </w:r>
      <w:r w:rsidR="003310B8" w:rsidRPr="00F876B1">
        <w:rPr>
          <w:b/>
          <w:color w:val="262626" w:themeColor="text1" w:themeTint="D9"/>
          <w:sz w:val="28"/>
          <w:szCs w:val="28"/>
        </w:rPr>
        <w:t>)</w:t>
      </w:r>
    </w:p>
    <w:p w:rsidR="003310B8" w:rsidRPr="00F876B1" w:rsidRDefault="003310B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rStyle w:val="a4"/>
          <w:color w:val="262626" w:themeColor="text1" w:themeTint="D9"/>
          <w:sz w:val="28"/>
          <w:szCs w:val="28"/>
        </w:rPr>
        <w:t>Белой вороной</w:t>
      </w:r>
      <w:r w:rsidRPr="00F876B1">
        <w:rPr>
          <w:color w:val="262626" w:themeColor="text1" w:themeTint="D9"/>
          <w:sz w:val="28"/>
          <w:szCs w:val="28"/>
        </w:rPr>
        <w:t xml:space="preserve"> называют людей, которые резко выделяются на фоне коллектива своим поведением, внешним видом или жизненной позицией.</w:t>
      </w:r>
    </w:p>
    <w:p w:rsidR="003310B8" w:rsidRPr="00F876B1" w:rsidRDefault="003310B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495870" w:rsidRPr="00F876B1" w:rsidRDefault="00495870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3. Беседа.</w:t>
      </w:r>
    </w:p>
    <w:p w:rsidR="006C2268" w:rsidRPr="00F876B1" w:rsidRDefault="00495870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В на</w:t>
      </w:r>
      <w:r w:rsidR="00821353" w:rsidRPr="00F876B1">
        <w:rPr>
          <w:color w:val="262626" w:themeColor="text1" w:themeTint="D9"/>
          <w:sz w:val="28"/>
          <w:szCs w:val="28"/>
        </w:rPr>
        <w:t>ши дни ситуация в мире очень не</w:t>
      </w:r>
      <w:r w:rsidRPr="00F876B1">
        <w:rPr>
          <w:color w:val="262626" w:themeColor="text1" w:themeTint="D9"/>
          <w:sz w:val="28"/>
          <w:szCs w:val="28"/>
        </w:rPr>
        <w:t>спокойная. Можете те ли вы назвать события, угрожающие миру? </w:t>
      </w:r>
      <w:r w:rsidRPr="00F876B1">
        <w:rPr>
          <w:color w:val="262626" w:themeColor="text1" w:themeTint="D9"/>
          <w:sz w:val="28"/>
          <w:szCs w:val="28"/>
        </w:rPr>
        <w:br/>
      </w:r>
      <w:r w:rsidRPr="00F876B1">
        <w:rPr>
          <w:b/>
          <w:color w:val="262626" w:themeColor="text1" w:themeTint="D9"/>
          <w:sz w:val="28"/>
          <w:szCs w:val="28"/>
        </w:rPr>
        <w:t>Учащиеся</w:t>
      </w:r>
      <w:r w:rsidRPr="00F876B1">
        <w:rPr>
          <w:color w:val="262626" w:themeColor="text1" w:themeTint="D9"/>
          <w:sz w:val="28"/>
          <w:szCs w:val="28"/>
        </w:rPr>
        <w:t xml:space="preserve"> высказывают своё мнение</w:t>
      </w:r>
      <w:r w:rsidR="0044478C" w:rsidRPr="00F876B1">
        <w:rPr>
          <w:color w:val="262626" w:themeColor="text1" w:themeTint="D9"/>
          <w:sz w:val="28"/>
          <w:szCs w:val="28"/>
        </w:rPr>
        <w:t xml:space="preserve"> (войны, теракты).</w:t>
      </w:r>
      <w:r w:rsidR="002C09A7" w:rsidRPr="00F876B1">
        <w:rPr>
          <w:color w:val="262626" w:themeColor="text1" w:themeTint="D9"/>
          <w:sz w:val="28"/>
          <w:szCs w:val="28"/>
        </w:rPr>
        <w:t xml:space="preserve"> </w:t>
      </w:r>
      <w:r w:rsidR="002C09A7" w:rsidRPr="00F876B1">
        <w:rPr>
          <w:b/>
          <w:color w:val="262626" w:themeColor="text1" w:themeTint="D9"/>
          <w:sz w:val="28"/>
          <w:szCs w:val="28"/>
        </w:rPr>
        <w:t>(Слайд 1</w:t>
      </w:r>
      <w:r w:rsidR="00F876B1" w:rsidRPr="00F876B1">
        <w:rPr>
          <w:b/>
          <w:color w:val="262626" w:themeColor="text1" w:themeTint="D9"/>
          <w:sz w:val="28"/>
          <w:szCs w:val="28"/>
        </w:rPr>
        <w:t>0</w:t>
      </w:r>
      <w:r w:rsidR="002C09A7" w:rsidRPr="00F876B1">
        <w:rPr>
          <w:b/>
          <w:color w:val="262626" w:themeColor="text1" w:themeTint="D9"/>
          <w:sz w:val="28"/>
          <w:szCs w:val="28"/>
        </w:rPr>
        <w:t>)</w:t>
      </w:r>
    </w:p>
    <w:p w:rsidR="0044478C" w:rsidRPr="00F876B1" w:rsidRDefault="0044478C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Да, из-за во</w:t>
      </w:r>
      <w:r w:rsidR="00821353" w:rsidRPr="00F876B1">
        <w:rPr>
          <w:color w:val="262626" w:themeColor="text1" w:themeTint="D9"/>
          <w:sz w:val="28"/>
          <w:szCs w:val="28"/>
        </w:rPr>
        <w:t>й</w:t>
      </w:r>
      <w:r w:rsidRPr="00F876B1">
        <w:rPr>
          <w:color w:val="262626" w:themeColor="text1" w:themeTint="D9"/>
          <w:sz w:val="28"/>
          <w:szCs w:val="28"/>
        </w:rPr>
        <w:t>н, терактов и других негативных факторов многие люди становятся беженцами. Они вынуждены покинуть свою страну. Дать кров этим людям, отнестись к ним по-доброму – наш долг. В Россию приезжают люди из Казахстана, Узбекистана, Киргизии, Украины, Армении, Азербайджана</w:t>
      </w:r>
      <w:proofErr w:type="gramStart"/>
      <w:r w:rsidRPr="00F876B1">
        <w:rPr>
          <w:color w:val="262626" w:themeColor="text1" w:themeTint="D9"/>
          <w:sz w:val="28"/>
          <w:szCs w:val="28"/>
        </w:rPr>
        <w:t xml:space="preserve">… </w:t>
      </w:r>
      <w:r w:rsidR="002C09A7" w:rsidRPr="00F876B1">
        <w:rPr>
          <w:color w:val="262626" w:themeColor="text1" w:themeTint="D9"/>
          <w:sz w:val="28"/>
          <w:szCs w:val="28"/>
        </w:rPr>
        <w:t>Э</w:t>
      </w:r>
      <w:proofErr w:type="gramEnd"/>
      <w:r w:rsidR="002C09A7" w:rsidRPr="00F876B1">
        <w:rPr>
          <w:color w:val="262626" w:themeColor="text1" w:themeTint="D9"/>
          <w:sz w:val="28"/>
          <w:szCs w:val="28"/>
        </w:rPr>
        <w:t>то обычные люди</w:t>
      </w:r>
      <w:r w:rsidRPr="00F876B1">
        <w:rPr>
          <w:color w:val="262626" w:themeColor="text1" w:themeTint="D9"/>
          <w:sz w:val="28"/>
          <w:szCs w:val="28"/>
        </w:rPr>
        <w:t>, и они хотят жить в мире с другими народами.</w:t>
      </w:r>
    </w:p>
    <w:p w:rsidR="0044478C" w:rsidRPr="00F876B1" w:rsidRDefault="0044478C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44478C" w:rsidRPr="00F876B1" w:rsidRDefault="0044478C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4.Сообщение результатов анкет</w:t>
      </w:r>
      <w:r w:rsidR="00F876B1" w:rsidRPr="00F876B1">
        <w:rPr>
          <w:b/>
          <w:color w:val="262626" w:themeColor="text1" w:themeTint="D9"/>
          <w:sz w:val="28"/>
          <w:szCs w:val="28"/>
        </w:rPr>
        <w:t>ирования</w:t>
      </w:r>
      <w:r w:rsidRPr="00F876B1">
        <w:rPr>
          <w:b/>
          <w:color w:val="262626" w:themeColor="text1" w:themeTint="D9"/>
          <w:sz w:val="28"/>
          <w:szCs w:val="28"/>
        </w:rPr>
        <w:t xml:space="preserve"> на определение толерантности.</w:t>
      </w:r>
    </w:p>
    <w:p w:rsidR="0044478C" w:rsidRPr="00F876B1" w:rsidRDefault="0044478C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Анкетирование, проведённое в классе, позволило оценить уровень толерантности учеников нашего класса.</w:t>
      </w:r>
    </w:p>
    <w:p w:rsidR="0044478C" w:rsidRPr="00F876B1" w:rsidRDefault="0044478C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Результаты вы можете видеть на диаграмме.</w:t>
      </w:r>
      <w:r w:rsidR="00BD2736" w:rsidRPr="00F876B1">
        <w:rPr>
          <w:color w:val="262626" w:themeColor="text1" w:themeTint="D9"/>
          <w:sz w:val="28"/>
          <w:szCs w:val="28"/>
        </w:rPr>
        <w:t xml:space="preserve"> </w:t>
      </w:r>
      <w:r w:rsidR="00BD2736" w:rsidRPr="00F876B1">
        <w:rPr>
          <w:b/>
          <w:color w:val="262626" w:themeColor="text1" w:themeTint="D9"/>
          <w:sz w:val="28"/>
          <w:szCs w:val="28"/>
        </w:rPr>
        <w:t xml:space="preserve">(Слайд </w:t>
      </w:r>
      <w:r w:rsidR="00DA7984" w:rsidRPr="00F876B1">
        <w:rPr>
          <w:b/>
          <w:color w:val="262626" w:themeColor="text1" w:themeTint="D9"/>
          <w:sz w:val="28"/>
          <w:szCs w:val="28"/>
        </w:rPr>
        <w:t>1</w:t>
      </w:r>
      <w:r w:rsidR="00F876B1" w:rsidRPr="00F876B1">
        <w:rPr>
          <w:b/>
          <w:color w:val="262626" w:themeColor="text1" w:themeTint="D9"/>
          <w:sz w:val="28"/>
          <w:szCs w:val="28"/>
        </w:rPr>
        <w:t>1</w:t>
      </w:r>
      <w:r w:rsidR="00BD2736" w:rsidRPr="00F876B1">
        <w:rPr>
          <w:b/>
          <w:color w:val="262626" w:themeColor="text1" w:themeTint="D9"/>
          <w:sz w:val="28"/>
          <w:szCs w:val="28"/>
        </w:rPr>
        <w:t>)</w:t>
      </w:r>
    </w:p>
    <w:p w:rsidR="0044478C" w:rsidRPr="00F876B1" w:rsidRDefault="0044478C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741020" w:rsidRPr="00F876B1" w:rsidRDefault="00821353" w:rsidP="001C69AD">
      <w:pPr>
        <w:pStyle w:val="aa"/>
        <w:rPr>
          <w:b/>
          <w:color w:val="262626" w:themeColor="text1" w:themeTint="D9"/>
          <w:sz w:val="28"/>
          <w:szCs w:val="28"/>
        </w:rPr>
      </w:pPr>
      <w:proofErr w:type="gramStart"/>
      <w:r w:rsidRPr="00F876B1">
        <w:rPr>
          <w:b/>
          <w:color w:val="262626" w:themeColor="text1" w:themeTint="D9"/>
          <w:sz w:val="28"/>
          <w:szCs w:val="28"/>
          <w:lang w:val="en-US"/>
        </w:rPr>
        <w:t>IV</w:t>
      </w:r>
      <w:r w:rsidRPr="00F876B1">
        <w:rPr>
          <w:b/>
          <w:color w:val="262626" w:themeColor="text1" w:themeTint="D9"/>
          <w:sz w:val="28"/>
          <w:szCs w:val="28"/>
        </w:rPr>
        <w:t>.</w:t>
      </w:r>
      <w:r w:rsidR="00741020" w:rsidRPr="00F876B1">
        <w:rPr>
          <w:b/>
          <w:color w:val="262626" w:themeColor="text1" w:themeTint="D9"/>
          <w:sz w:val="28"/>
          <w:szCs w:val="28"/>
        </w:rPr>
        <w:t>Подведение итогов.</w:t>
      </w:r>
      <w:proofErr w:type="gramEnd"/>
      <w:r w:rsidR="00741020" w:rsidRPr="00F876B1">
        <w:rPr>
          <w:b/>
          <w:color w:val="262626" w:themeColor="text1" w:themeTint="D9"/>
          <w:sz w:val="28"/>
          <w:szCs w:val="28"/>
        </w:rPr>
        <w:t xml:space="preserve"> Обобщение.</w:t>
      </w:r>
      <w:r w:rsidRPr="00F876B1">
        <w:rPr>
          <w:b/>
          <w:color w:val="262626" w:themeColor="text1" w:themeTint="D9"/>
          <w:sz w:val="28"/>
          <w:szCs w:val="28"/>
        </w:rPr>
        <w:t xml:space="preserve"> </w:t>
      </w:r>
      <w:r w:rsidR="00741020" w:rsidRPr="00F876B1">
        <w:rPr>
          <w:b/>
          <w:color w:val="262626" w:themeColor="text1" w:themeTint="D9"/>
          <w:sz w:val="28"/>
          <w:szCs w:val="28"/>
        </w:rPr>
        <w:t xml:space="preserve">(Слайд </w:t>
      </w:r>
      <w:r w:rsidR="003310B8" w:rsidRPr="00F876B1">
        <w:rPr>
          <w:b/>
          <w:color w:val="262626" w:themeColor="text1" w:themeTint="D9"/>
          <w:sz w:val="28"/>
          <w:szCs w:val="28"/>
        </w:rPr>
        <w:t>1</w:t>
      </w:r>
      <w:r w:rsidR="00F876B1" w:rsidRPr="00F876B1">
        <w:rPr>
          <w:b/>
          <w:color w:val="262626" w:themeColor="text1" w:themeTint="D9"/>
          <w:sz w:val="28"/>
          <w:szCs w:val="28"/>
        </w:rPr>
        <w:t>2</w:t>
      </w:r>
      <w:r w:rsidR="00741020" w:rsidRPr="00F876B1">
        <w:rPr>
          <w:b/>
          <w:color w:val="262626" w:themeColor="text1" w:themeTint="D9"/>
          <w:sz w:val="28"/>
          <w:szCs w:val="28"/>
        </w:rPr>
        <w:t>)</w:t>
      </w:r>
    </w:p>
    <w:p w:rsidR="00741020" w:rsidRPr="00F876B1" w:rsidRDefault="00741020" w:rsidP="001C69AD">
      <w:pPr>
        <w:pStyle w:val="aa"/>
        <w:rPr>
          <w:b/>
          <w:i/>
          <w:iCs/>
          <w:color w:val="262626" w:themeColor="text1" w:themeTint="D9"/>
          <w:sz w:val="28"/>
          <w:szCs w:val="28"/>
          <w:u w:val="single"/>
        </w:rPr>
      </w:pPr>
      <w:r w:rsidRPr="00F876B1">
        <w:rPr>
          <w:b/>
          <w:i/>
          <w:iCs/>
          <w:color w:val="262626" w:themeColor="text1" w:themeTint="D9"/>
          <w:sz w:val="28"/>
          <w:szCs w:val="28"/>
          <w:u w:val="single"/>
        </w:rPr>
        <w:t>Качества толерантно</w:t>
      </w:r>
      <w:r w:rsidR="00DA7984" w:rsidRPr="00F876B1">
        <w:rPr>
          <w:b/>
          <w:i/>
          <w:iCs/>
          <w:color w:val="262626" w:themeColor="text1" w:themeTint="D9"/>
          <w:sz w:val="28"/>
          <w:szCs w:val="28"/>
          <w:u w:val="single"/>
        </w:rPr>
        <w:t xml:space="preserve">й </w:t>
      </w:r>
      <w:r w:rsidRPr="00F876B1">
        <w:rPr>
          <w:b/>
          <w:i/>
          <w:iCs/>
          <w:color w:val="262626" w:themeColor="text1" w:themeTint="D9"/>
          <w:sz w:val="28"/>
          <w:szCs w:val="28"/>
          <w:u w:val="single"/>
        </w:rPr>
        <w:t>личности: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т</w:t>
      </w:r>
      <w:r w:rsidR="00573F03" w:rsidRPr="00F876B1">
        <w:rPr>
          <w:color w:val="262626" w:themeColor="text1" w:themeTint="D9"/>
          <w:sz w:val="28"/>
          <w:szCs w:val="28"/>
        </w:rPr>
        <w:t>ерпимость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lastRenderedPageBreak/>
        <w:t>с</w:t>
      </w:r>
      <w:r w:rsidR="00573F03" w:rsidRPr="00F876B1">
        <w:rPr>
          <w:color w:val="262626" w:themeColor="text1" w:themeTint="D9"/>
          <w:sz w:val="28"/>
          <w:szCs w:val="28"/>
        </w:rPr>
        <w:t>острадание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п</w:t>
      </w:r>
      <w:r w:rsidR="00573F03" w:rsidRPr="00F876B1">
        <w:rPr>
          <w:color w:val="262626" w:themeColor="text1" w:themeTint="D9"/>
          <w:sz w:val="28"/>
          <w:szCs w:val="28"/>
        </w:rPr>
        <w:t>рощение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ж</w:t>
      </w:r>
      <w:r w:rsidR="00573F03" w:rsidRPr="00F876B1">
        <w:rPr>
          <w:color w:val="262626" w:themeColor="text1" w:themeTint="D9"/>
          <w:sz w:val="28"/>
          <w:szCs w:val="28"/>
        </w:rPr>
        <w:t>елание что-либо делать вместе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м</w:t>
      </w:r>
      <w:r w:rsidR="00573F03" w:rsidRPr="00F876B1">
        <w:rPr>
          <w:color w:val="262626" w:themeColor="text1" w:themeTint="D9"/>
          <w:sz w:val="28"/>
          <w:szCs w:val="28"/>
        </w:rPr>
        <w:t>илосердие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с</w:t>
      </w:r>
      <w:r w:rsidR="00573F03" w:rsidRPr="00F876B1">
        <w:rPr>
          <w:color w:val="262626" w:themeColor="text1" w:themeTint="D9"/>
          <w:sz w:val="28"/>
          <w:szCs w:val="28"/>
        </w:rPr>
        <w:t>отрудничество</w:t>
      </w:r>
    </w:p>
    <w:p w:rsidR="00EE46CD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у</w:t>
      </w:r>
      <w:r w:rsidR="00573F03" w:rsidRPr="00F876B1">
        <w:rPr>
          <w:color w:val="262626" w:themeColor="text1" w:themeTint="D9"/>
          <w:sz w:val="28"/>
          <w:szCs w:val="28"/>
        </w:rPr>
        <w:t>важение прав других</w:t>
      </w:r>
    </w:p>
    <w:p w:rsidR="003310B8" w:rsidRPr="00F876B1" w:rsidRDefault="00741020" w:rsidP="00821353">
      <w:pPr>
        <w:pStyle w:val="aa"/>
        <w:numPr>
          <w:ilvl w:val="0"/>
          <w:numId w:val="17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п</w:t>
      </w:r>
      <w:r w:rsidR="00573F03" w:rsidRPr="00F876B1">
        <w:rPr>
          <w:color w:val="262626" w:themeColor="text1" w:themeTint="D9"/>
          <w:sz w:val="28"/>
          <w:szCs w:val="28"/>
        </w:rPr>
        <w:t xml:space="preserve">ринятие </w:t>
      </w:r>
      <w:proofErr w:type="gramStart"/>
      <w:r w:rsidR="00573F03" w:rsidRPr="00F876B1">
        <w:rPr>
          <w:color w:val="262626" w:themeColor="text1" w:themeTint="D9"/>
          <w:sz w:val="28"/>
          <w:szCs w:val="28"/>
        </w:rPr>
        <w:t>другого</w:t>
      </w:r>
      <w:proofErr w:type="gramEnd"/>
      <w:r w:rsidR="00573F03" w:rsidRPr="00F876B1">
        <w:rPr>
          <w:color w:val="262626" w:themeColor="text1" w:themeTint="D9"/>
          <w:sz w:val="28"/>
          <w:szCs w:val="28"/>
        </w:rPr>
        <w:t xml:space="preserve"> таким, какой он ест</w:t>
      </w:r>
      <w:r w:rsidRPr="00F876B1">
        <w:rPr>
          <w:color w:val="262626" w:themeColor="text1" w:themeTint="D9"/>
          <w:sz w:val="28"/>
          <w:szCs w:val="28"/>
        </w:rPr>
        <w:t>ь.</w:t>
      </w:r>
    </w:p>
    <w:p w:rsidR="00DA7984" w:rsidRPr="00F876B1" w:rsidRDefault="00DA7984" w:rsidP="001C69AD">
      <w:pPr>
        <w:pStyle w:val="aa"/>
        <w:rPr>
          <w:b/>
          <w:i/>
          <w:color w:val="262626" w:themeColor="text1" w:themeTint="D9"/>
          <w:sz w:val="28"/>
          <w:szCs w:val="28"/>
          <w:u w:val="single"/>
        </w:rPr>
      </w:pPr>
      <w:r w:rsidRPr="00F876B1">
        <w:rPr>
          <w:b/>
          <w:i/>
          <w:color w:val="262626" w:themeColor="text1" w:themeTint="D9"/>
          <w:sz w:val="28"/>
          <w:szCs w:val="28"/>
          <w:u w:val="single"/>
        </w:rPr>
        <w:t>«Золотое правило» толерантности:</w:t>
      </w:r>
    </w:p>
    <w:p w:rsidR="00EE46CD" w:rsidRPr="00F876B1" w:rsidRDefault="00DA7984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«Поступай с другими так, как ты хотел бы, чтобы они поступали с тобой»</w:t>
      </w:r>
      <w:r w:rsidR="00573F03" w:rsidRPr="00F876B1">
        <w:rPr>
          <w:color w:val="262626" w:themeColor="text1" w:themeTint="D9"/>
          <w:sz w:val="28"/>
          <w:szCs w:val="28"/>
        </w:rPr>
        <w:t xml:space="preserve"> </w:t>
      </w:r>
      <w:r w:rsidR="00F876B1" w:rsidRPr="00F876B1">
        <w:rPr>
          <w:b/>
          <w:color w:val="262626" w:themeColor="text1" w:themeTint="D9"/>
          <w:sz w:val="28"/>
          <w:szCs w:val="28"/>
        </w:rPr>
        <w:t>(Слайд 13)</w:t>
      </w:r>
    </w:p>
    <w:p w:rsidR="00741020" w:rsidRPr="00F876B1" w:rsidRDefault="00821353" w:rsidP="001C69AD">
      <w:pPr>
        <w:pStyle w:val="aa"/>
        <w:rPr>
          <w:b/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  <w:lang w:val="en-US"/>
        </w:rPr>
        <w:t>V</w:t>
      </w:r>
      <w:r w:rsidRPr="00F876B1">
        <w:rPr>
          <w:b/>
          <w:color w:val="262626" w:themeColor="text1" w:themeTint="D9"/>
          <w:sz w:val="28"/>
          <w:szCs w:val="28"/>
        </w:rPr>
        <w:t>.</w:t>
      </w:r>
      <w:r w:rsidR="003310B8" w:rsidRPr="00F876B1">
        <w:rPr>
          <w:b/>
          <w:color w:val="262626" w:themeColor="text1" w:themeTint="D9"/>
          <w:sz w:val="28"/>
          <w:szCs w:val="28"/>
        </w:rPr>
        <w:t>Рефлексия.</w:t>
      </w:r>
      <w:r w:rsidR="00F876B1" w:rsidRPr="00F876B1">
        <w:rPr>
          <w:b/>
          <w:color w:val="262626" w:themeColor="text1" w:themeTint="D9"/>
          <w:sz w:val="28"/>
          <w:szCs w:val="28"/>
        </w:rPr>
        <w:t xml:space="preserve"> (Слайд 14)</w:t>
      </w:r>
    </w:p>
    <w:p w:rsidR="003310B8" w:rsidRPr="00F876B1" w:rsidRDefault="003310B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</w:t>
      </w:r>
      <w:r w:rsidR="00BF0708" w:rsidRPr="00F876B1">
        <w:rPr>
          <w:color w:val="262626" w:themeColor="text1" w:themeTint="D9"/>
          <w:sz w:val="28"/>
          <w:szCs w:val="28"/>
        </w:rPr>
        <w:t>Выберите утверждение, которое выражает ваше мнение</w:t>
      </w:r>
      <w:r w:rsidR="00F876B1" w:rsidRPr="00F876B1">
        <w:rPr>
          <w:color w:val="262626" w:themeColor="text1" w:themeTint="D9"/>
          <w:sz w:val="28"/>
          <w:szCs w:val="28"/>
        </w:rPr>
        <w:t xml:space="preserve"> </w:t>
      </w:r>
      <w:r w:rsidR="00821353" w:rsidRPr="00F876B1">
        <w:rPr>
          <w:color w:val="262626" w:themeColor="text1" w:themeTint="D9"/>
          <w:sz w:val="28"/>
          <w:szCs w:val="28"/>
        </w:rPr>
        <w:t>о нашем классном часе</w:t>
      </w:r>
      <w:r w:rsidR="00BF0708" w:rsidRPr="00F876B1">
        <w:rPr>
          <w:color w:val="262626" w:themeColor="text1" w:themeTint="D9"/>
          <w:sz w:val="28"/>
          <w:szCs w:val="28"/>
        </w:rPr>
        <w:t>:</w:t>
      </w:r>
    </w:p>
    <w:p w:rsidR="00BF0708" w:rsidRPr="00F876B1" w:rsidRDefault="00BF0708" w:rsidP="00821353">
      <w:pPr>
        <w:pStyle w:val="aa"/>
        <w:numPr>
          <w:ilvl w:val="0"/>
          <w:numId w:val="18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тема заставила задуматься;</w:t>
      </w:r>
    </w:p>
    <w:p w:rsidR="00BF0708" w:rsidRPr="00F876B1" w:rsidRDefault="00BF0708" w:rsidP="00821353">
      <w:pPr>
        <w:pStyle w:val="aa"/>
        <w:numPr>
          <w:ilvl w:val="0"/>
          <w:numId w:val="18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было интересно послушать;</w:t>
      </w:r>
    </w:p>
    <w:p w:rsidR="00BF0708" w:rsidRPr="00F876B1" w:rsidRDefault="00BF0708" w:rsidP="00821353">
      <w:pPr>
        <w:pStyle w:val="aa"/>
        <w:numPr>
          <w:ilvl w:val="0"/>
          <w:numId w:val="18"/>
        </w:numPr>
        <w:rPr>
          <w:color w:val="262626" w:themeColor="text1" w:themeTint="D9"/>
          <w:sz w:val="28"/>
          <w:szCs w:val="28"/>
        </w:rPr>
      </w:pPr>
      <w:r w:rsidRPr="00F876B1">
        <w:rPr>
          <w:color w:val="262626" w:themeColor="text1" w:themeTint="D9"/>
          <w:sz w:val="28"/>
          <w:szCs w:val="28"/>
        </w:rPr>
        <w:t>тема оставила меня равнодушным.</w:t>
      </w:r>
    </w:p>
    <w:p w:rsidR="00BF0708" w:rsidRPr="00F876B1" w:rsidRDefault="00BF0708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44478C" w:rsidRPr="00F876B1" w:rsidRDefault="00821353" w:rsidP="001C69AD">
      <w:pPr>
        <w:pStyle w:val="aa"/>
        <w:rPr>
          <w:b/>
          <w:color w:val="262626" w:themeColor="text1" w:themeTint="D9"/>
          <w:sz w:val="28"/>
          <w:szCs w:val="28"/>
        </w:rPr>
      </w:pPr>
      <w:proofErr w:type="gramStart"/>
      <w:r w:rsidRPr="00F876B1">
        <w:rPr>
          <w:b/>
          <w:color w:val="262626" w:themeColor="text1" w:themeTint="D9"/>
          <w:sz w:val="28"/>
          <w:szCs w:val="28"/>
          <w:lang w:val="en-US"/>
        </w:rPr>
        <w:t>VI</w:t>
      </w:r>
      <w:r w:rsidRPr="00F876B1">
        <w:rPr>
          <w:b/>
          <w:color w:val="262626" w:themeColor="text1" w:themeTint="D9"/>
          <w:sz w:val="28"/>
          <w:szCs w:val="28"/>
        </w:rPr>
        <w:t>.</w:t>
      </w:r>
      <w:r w:rsidR="00BF0708" w:rsidRPr="00F876B1">
        <w:rPr>
          <w:b/>
          <w:color w:val="262626" w:themeColor="text1" w:themeTint="D9"/>
          <w:sz w:val="28"/>
          <w:szCs w:val="28"/>
        </w:rPr>
        <w:t>Заключение.</w:t>
      </w:r>
      <w:proofErr w:type="gramEnd"/>
    </w:p>
    <w:p w:rsidR="006C2268" w:rsidRPr="00F876B1" w:rsidRDefault="00BF0708" w:rsidP="001C69AD">
      <w:pPr>
        <w:pStyle w:val="aa"/>
        <w:rPr>
          <w:color w:val="262626" w:themeColor="text1" w:themeTint="D9"/>
          <w:sz w:val="28"/>
          <w:szCs w:val="28"/>
        </w:rPr>
      </w:pPr>
      <w:r w:rsidRPr="00F876B1">
        <w:rPr>
          <w:b/>
          <w:color w:val="262626" w:themeColor="text1" w:themeTint="D9"/>
          <w:sz w:val="28"/>
          <w:szCs w:val="28"/>
        </w:rPr>
        <w:t>Учитель:</w:t>
      </w:r>
      <w:r w:rsidRPr="00F876B1">
        <w:rPr>
          <w:color w:val="262626" w:themeColor="text1" w:themeTint="D9"/>
          <w:sz w:val="28"/>
          <w:szCs w:val="28"/>
        </w:rPr>
        <w:t xml:space="preserve"> Спасибо всем за хорошую работу, за высокую активность. В заключении предлагаю вам посмотреть клип «Я рисую на окне».</w:t>
      </w:r>
      <w:r w:rsidR="00F876B1" w:rsidRPr="00F876B1">
        <w:rPr>
          <w:color w:val="262626" w:themeColor="text1" w:themeTint="D9"/>
          <w:sz w:val="28"/>
          <w:szCs w:val="28"/>
        </w:rPr>
        <w:t xml:space="preserve"> </w:t>
      </w:r>
      <w:r w:rsidR="00F876B1" w:rsidRPr="00F876B1">
        <w:rPr>
          <w:b/>
          <w:color w:val="262626" w:themeColor="text1" w:themeTint="D9"/>
          <w:sz w:val="28"/>
          <w:szCs w:val="28"/>
        </w:rPr>
        <w:t>(Слайд 15)</w:t>
      </w:r>
    </w:p>
    <w:p w:rsidR="00612728" w:rsidRPr="00F876B1" w:rsidRDefault="00612728" w:rsidP="001C69AD">
      <w:pPr>
        <w:pStyle w:val="aa"/>
        <w:rPr>
          <w:color w:val="262626" w:themeColor="text1" w:themeTint="D9"/>
          <w:sz w:val="28"/>
          <w:szCs w:val="28"/>
          <w:shd w:val="clear" w:color="auto" w:fill="FFFFFF"/>
        </w:rPr>
      </w:pP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256D10" w:rsidRPr="00F876B1" w:rsidRDefault="00256D10" w:rsidP="001C69AD">
      <w:pPr>
        <w:pStyle w:val="aa"/>
        <w:rPr>
          <w:color w:val="262626" w:themeColor="text1" w:themeTint="D9"/>
          <w:sz w:val="28"/>
          <w:szCs w:val="28"/>
        </w:rPr>
      </w:pPr>
    </w:p>
    <w:p w:rsidR="000526B9" w:rsidRPr="00F876B1" w:rsidRDefault="000526B9" w:rsidP="001C69AD">
      <w:pPr>
        <w:pStyle w:val="aa"/>
        <w:rPr>
          <w:color w:val="262626" w:themeColor="text1" w:themeTint="D9"/>
          <w:sz w:val="28"/>
          <w:szCs w:val="28"/>
        </w:rPr>
      </w:pPr>
    </w:p>
    <w:sectPr w:rsidR="000526B9" w:rsidRPr="00F876B1" w:rsidSect="00094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89" w:rsidRDefault="00B20E89" w:rsidP="001C69AD">
      <w:r>
        <w:separator/>
      </w:r>
    </w:p>
  </w:endnote>
  <w:endnote w:type="continuationSeparator" w:id="0">
    <w:p w:rsidR="00B20E89" w:rsidRDefault="00B20E89" w:rsidP="001C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AD" w:rsidRDefault="001C69A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2267"/>
      <w:docPartObj>
        <w:docPartGallery w:val="Page Numbers (Bottom of Page)"/>
        <w:docPartUnique/>
      </w:docPartObj>
    </w:sdtPr>
    <w:sdtContent>
      <w:p w:rsidR="001C69AD" w:rsidRDefault="001C69AD">
        <w:pPr>
          <w:pStyle w:val="ad"/>
          <w:jc w:val="center"/>
        </w:pPr>
        <w:fldSimple w:instr=" PAGE   \* MERGEFORMAT ">
          <w:r w:rsidR="00F876B1">
            <w:rPr>
              <w:noProof/>
            </w:rPr>
            <w:t>1</w:t>
          </w:r>
        </w:fldSimple>
      </w:p>
    </w:sdtContent>
  </w:sdt>
  <w:p w:rsidR="001C69AD" w:rsidRDefault="001C69A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AD" w:rsidRDefault="001C69A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89" w:rsidRDefault="00B20E89" w:rsidP="001C69AD">
      <w:r>
        <w:separator/>
      </w:r>
    </w:p>
  </w:footnote>
  <w:footnote w:type="continuationSeparator" w:id="0">
    <w:p w:rsidR="00B20E89" w:rsidRDefault="00B20E89" w:rsidP="001C6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AD" w:rsidRDefault="001C69A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AD" w:rsidRDefault="001C69A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AD" w:rsidRDefault="001C69A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7D53"/>
    <w:multiLevelType w:val="hybridMultilevel"/>
    <w:tmpl w:val="041E542E"/>
    <w:lvl w:ilvl="0" w:tplc="35D2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2421"/>
    <w:multiLevelType w:val="multilevel"/>
    <w:tmpl w:val="A9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011CB"/>
    <w:multiLevelType w:val="multilevel"/>
    <w:tmpl w:val="A9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32C85"/>
    <w:multiLevelType w:val="multilevel"/>
    <w:tmpl w:val="A9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A6F94"/>
    <w:multiLevelType w:val="hybridMultilevel"/>
    <w:tmpl w:val="2EC2326E"/>
    <w:lvl w:ilvl="0" w:tplc="E4145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3262"/>
    <w:multiLevelType w:val="hybridMultilevel"/>
    <w:tmpl w:val="1AF8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64F5A"/>
    <w:multiLevelType w:val="hybridMultilevel"/>
    <w:tmpl w:val="8088508C"/>
    <w:lvl w:ilvl="0" w:tplc="E4564B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70837"/>
    <w:multiLevelType w:val="hybridMultilevel"/>
    <w:tmpl w:val="8B7C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F5049"/>
    <w:multiLevelType w:val="multilevel"/>
    <w:tmpl w:val="A9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101BE"/>
    <w:multiLevelType w:val="hybridMultilevel"/>
    <w:tmpl w:val="084A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E56C4"/>
    <w:multiLevelType w:val="hybridMultilevel"/>
    <w:tmpl w:val="C23E4890"/>
    <w:lvl w:ilvl="0" w:tplc="35464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FAE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921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0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925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E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4A4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52F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D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6337A66"/>
    <w:multiLevelType w:val="hybridMultilevel"/>
    <w:tmpl w:val="041E542E"/>
    <w:lvl w:ilvl="0" w:tplc="35D2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45FC"/>
    <w:multiLevelType w:val="hybridMultilevel"/>
    <w:tmpl w:val="8264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B666E"/>
    <w:multiLevelType w:val="hybridMultilevel"/>
    <w:tmpl w:val="AB5ED21A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>
    <w:nsid w:val="7BB40BF0"/>
    <w:multiLevelType w:val="hybridMultilevel"/>
    <w:tmpl w:val="4758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12B7"/>
    <w:multiLevelType w:val="hybridMultilevel"/>
    <w:tmpl w:val="9F58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10F8A"/>
    <w:multiLevelType w:val="multilevel"/>
    <w:tmpl w:val="A9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43329"/>
    <w:multiLevelType w:val="multilevel"/>
    <w:tmpl w:val="A9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17"/>
  </w:num>
  <w:num w:numId="7">
    <w:abstractNumId w:val="8"/>
  </w:num>
  <w:num w:numId="8">
    <w:abstractNumId w:val="12"/>
  </w:num>
  <w:num w:numId="9">
    <w:abstractNumId w:val="16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398"/>
    <w:rsid w:val="000526B9"/>
    <w:rsid w:val="00094398"/>
    <w:rsid w:val="000E7FE6"/>
    <w:rsid w:val="001C69AD"/>
    <w:rsid w:val="00256D10"/>
    <w:rsid w:val="002C09A7"/>
    <w:rsid w:val="003310B8"/>
    <w:rsid w:val="0044478C"/>
    <w:rsid w:val="00495489"/>
    <w:rsid w:val="00495870"/>
    <w:rsid w:val="005217D1"/>
    <w:rsid w:val="00566BB2"/>
    <w:rsid w:val="00573F03"/>
    <w:rsid w:val="00612728"/>
    <w:rsid w:val="006C2268"/>
    <w:rsid w:val="007118ED"/>
    <w:rsid w:val="00741020"/>
    <w:rsid w:val="00821353"/>
    <w:rsid w:val="009C3FC9"/>
    <w:rsid w:val="00B20E89"/>
    <w:rsid w:val="00B2735F"/>
    <w:rsid w:val="00BD2736"/>
    <w:rsid w:val="00BF0708"/>
    <w:rsid w:val="00D7000F"/>
    <w:rsid w:val="00DA7984"/>
    <w:rsid w:val="00E35EA3"/>
    <w:rsid w:val="00EE46CD"/>
    <w:rsid w:val="00F8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094398"/>
    <w:rPr>
      <w:b/>
      <w:bCs/>
    </w:rPr>
  </w:style>
  <w:style w:type="paragraph" w:styleId="a5">
    <w:name w:val="Body Text"/>
    <w:basedOn w:val="a"/>
    <w:link w:val="a6"/>
    <w:rsid w:val="00094398"/>
    <w:pPr>
      <w:widowControl w:val="0"/>
      <w:spacing w:after="120"/>
    </w:pPr>
    <w:rPr>
      <w:rFonts w:eastAsia="WenQuanYi Micro Hei" w:cs="Lohit Hindi"/>
      <w:kern w:val="1"/>
      <w:lang w:eastAsia="zh-CN" w:bidi="hi-IN"/>
    </w:rPr>
  </w:style>
  <w:style w:type="character" w:customStyle="1" w:styleId="a6">
    <w:name w:val="Основной текст Знак"/>
    <w:basedOn w:val="a0"/>
    <w:link w:val="a5"/>
    <w:rsid w:val="00094398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paragraph" w:styleId="a7">
    <w:name w:val="Body Text Indent"/>
    <w:basedOn w:val="a"/>
    <w:link w:val="a8"/>
    <w:uiPriority w:val="99"/>
    <w:semiHidden/>
    <w:unhideWhenUsed/>
    <w:rsid w:val="000526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526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256D10"/>
  </w:style>
  <w:style w:type="paragraph" w:styleId="a9">
    <w:name w:val="Normal (Web)"/>
    <w:basedOn w:val="a"/>
    <w:unhideWhenUsed/>
    <w:rsid w:val="0061272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uiPriority w:val="1"/>
    <w:qFormat/>
    <w:rsid w:val="006C2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1C69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C69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C69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69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2017-11-27T17:09:00Z</cp:lastPrinted>
  <dcterms:created xsi:type="dcterms:W3CDTF">2017-11-23T13:08:00Z</dcterms:created>
  <dcterms:modified xsi:type="dcterms:W3CDTF">2017-11-27T17:11:00Z</dcterms:modified>
</cp:coreProperties>
</file>