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404" w:rsidRDefault="00672404" w:rsidP="0067240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207E1" w:rsidRDefault="006207E1" w:rsidP="006724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2404" w:rsidRDefault="00672404" w:rsidP="006724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672404" w:rsidRDefault="00672404" w:rsidP="006724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детский сад №56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Северяночка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72404" w:rsidRDefault="00672404" w:rsidP="00672404"/>
    <w:p w:rsidR="00672404" w:rsidRDefault="00672404" w:rsidP="00672404"/>
    <w:p w:rsidR="00672404" w:rsidRDefault="00672404" w:rsidP="00672404"/>
    <w:p w:rsidR="00672404" w:rsidRDefault="00672404" w:rsidP="00672404"/>
    <w:p w:rsidR="00672404" w:rsidRDefault="00672404" w:rsidP="00672404"/>
    <w:p w:rsidR="00672404" w:rsidRDefault="00672404" w:rsidP="00672404"/>
    <w:p w:rsidR="00672404" w:rsidRDefault="00672404" w:rsidP="00672404"/>
    <w:p w:rsidR="00672404" w:rsidRDefault="00672404" w:rsidP="00672404"/>
    <w:p w:rsidR="00672404" w:rsidRDefault="00672404" w:rsidP="00672404"/>
    <w:p w:rsidR="00672404" w:rsidRPr="009D0298" w:rsidRDefault="00672404" w:rsidP="00672404">
      <w:pPr>
        <w:jc w:val="center"/>
        <w:rPr>
          <w:rFonts w:ascii="Times New Roman" w:hAnsi="Times New Roman" w:cs="Times New Roman"/>
          <w:b/>
          <w:i/>
          <w:sz w:val="48"/>
          <w:szCs w:val="52"/>
        </w:rPr>
      </w:pPr>
      <w:r w:rsidRPr="009D0298">
        <w:rPr>
          <w:rFonts w:ascii="Times New Roman" w:hAnsi="Times New Roman" w:cs="Times New Roman"/>
          <w:b/>
          <w:i/>
          <w:sz w:val="48"/>
          <w:szCs w:val="52"/>
        </w:rPr>
        <w:t>Консультация для родителей</w:t>
      </w:r>
    </w:p>
    <w:p w:rsidR="00672404" w:rsidRPr="00672404" w:rsidRDefault="00672404" w:rsidP="00672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48"/>
          <w:szCs w:val="48"/>
          <w:bdr w:val="none" w:sz="0" w:space="0" w:color="auto" w:frame="1"/>
          <w:lang w:eastAsia="ru-RU"/>
        </w:rPr>
      </w:pPr>
      <w:r w:rsidRPr="002C6EC5">
        <w:rPr>
          <w:rFonts w:ascii="Times New Roman" w:eastAsia="Times New Roman" w:hAnsi="Times New Roman" w:cs="Times New Roman"/>
          <w:b/>
          <w:i/>
          <w:color w:val="111111"/>
          <w:sz w:val="48"/>
          <w:szCs w:val="48"/>
          <w:bdr w:val="none" w:sz="0" w:space="0" w:color="auto" w:frame="1"/>
          <w:lang w:eastAsia="ru-RU"/>
        </w:rPr>
        <w:t>«Развитие лингвистических способностей дошкольников средствами английского языка»</w:t>
      </w:r>
    </w:p>
    <w:p w:rsidR="00672404" w:rsidRDefault="00672404" w:rsidP="006724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8"/>
          <w:szCs w:val="40"/>
        </w:rPr>
      </w:pPr>
    </w:p>
    <w:p w:rsidR="00672404" w:rsidRDefault="00672404" w:rsidP="006724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8"/>
          <w:szCs w:val="40"/>
        </w:rPr>
      </w:pPr>
    </w:p>
    <w:p w:rsidR="00672404" w:rsidRDefault="00672404" w:rsidP="006724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8"/>
          <w:szCs w:val="40"/>
        </w:rPr>
      </w:pPr>
    </w:p>
    <w:p w:rsidR="00672404" w:rsidRDefault="00672404" w:rsidP="006724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8"/>
          <w:szCs w:val="40"/>
        </w:rPr>
      </w:pPr>
    </w:p>
    <w:p w:rsidR="00672404" w:rsidRDefault="00672404" w:rsidP="006724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8"/>
          <w:szCs w:val="40"/>
        </w:rPr>
      </w:pPr>
    </w:p>
    <w:p w:rsidR="00672404" w:rsidRDefault="00672404" w:rsidP="006724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8"/>
          <w:szCs w:val="40"/>
        </w:rPr>
      </w:pPr>
    </w:p>
    <w:p w:rsidR="00672404" w:rsidRDefault="00672404" w:rsidP="006724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8"/>
          <w:szCs w:val="40"/>
        </w:rPr>
      </w:pPr>
    </w:p>
    <w:p w:rsidR="00672404" w:rsidRDefault="00672404" w:rsidP="006724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8"/>
          <w:szCs w:val="40"/>
        </w:rPr>
      </w:pPr>
    </w:p>
    <w:p w:rsidR="00672404" w:rsidRDefault="00672404" w:rsidP="006724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8"/>
          <w:szCs w:val="40"/>
        </w:rPr>
      </w:pPr>
    </w:p>
    <w:p w:rsidR="00672404" w:rsidRDefault="00672404" w:rsidP="006724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40"/>
        </w:rPr>
      </w:pPr>
    </w:p>
    <w:p w:rsidR="00672404" w:rsidRDefault="00672404" w:rsidP="006724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40"/>
        </w:rPr>
      </w:pPr>
    </w:p>
    <w:p w:rsidR="00672404" w:rsidRPr="008B6B2A" w:rsidRDefault="00672404" w:rsidP="00672404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40"/>
        </w:rPr>
        <w:t xml:space="preserve">Выполнила: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40"/>
        </w:rPr>
        <w:t>Агаева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40"/>
        </w:rPr>
        <w:t xml:space="preserve"> Н.Р.</w:t>
      </w:r>
    </w:p>
    <w:p w:rsidR="00672404" w:rsidRDefault="00672404" w:rsidP="006724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2404" w:rsidRDefault="00672404" w:rsidP="006724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2404" w:rsidRDefault="00672404" w:rsidP="006724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2404" w:rsidRDefault="00672404" w:rsidP="006724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2404" w:rsidRDefault="00672404" w:rsidP="006724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2404" w:rsidRDefault="00672404" w:rsidP="006724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2404" w:rsidRDefault="00672404" w:rsidP="006724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2404" w:rsidRDefault="00672404" w:rsidP="006207E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72404" w:rsidRDefault="00672404" w:rsidP="00672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C6EC5" w:rsidRPr="00672404" w:rsidRDefault="002C6EC5" w:rsidP="00672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2C6EC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«Развитие лингвистических способностей дошкольников средствами английского языка»</w:t>
      </w:r>
    </w:p>
    <w:p w:rsidR="00672404" w:rsidRPr="002C6EC5" w:rsidRDefault="00672404" w:rsidP="006724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6EC5" w:rsidRPr="00672404" w:rsidRDefault="00672404" w:rsidP="006724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C6EC5"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Ранее обучение иностранным </w:t>
      </w:r>
      <w:r w:rsidR="002C6EC5"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языкам</w:t>
      </w:r>
      <w:r w:rsidR="002C6EC5"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приоритетным направлением в образовательной политике, как Российской Федерации, так и западноевропейских стран. Иностранный </w:t>
      </w:r>
      <w:r w:rsidR="002C6EC5"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</w:t>
      </w:r>
      <w:r w:rsidR="002C6EC5"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стал в настоящее время одной из составных частей жизни современного ребенка. Наши дети слышат иностранную речь по телевизору, радио, просматривая видеофильмы, играя на разных гаджетах, играя с игрушками, путешествуя за границу. Изменилась жизнь, изменился </w:t>
      </w:r>
      <w:r w:rsidR="002C6EC5"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</w:t>
      </w:r>
      <w:r w:rsidR="002C6EC5"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восприятия информации и изменился ее объем, отсюда и подходы к обучению должны измениться. Так теперь уже практически никто не сомневается в необходимости раннего обучения детей иностранным </w:t>
      </w:r>
      <w:r w:rsidR="002C6EC5"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языкам</w:t>
      </w:r>
      <w:r w:rsidR="002C6EC5"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C6EC5" w:rsidRPr="002C6EC5" w:rsidRDefault="002C6EC5" w:rsidP="006724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Обладая высокой пластичностью функций мозга и психики, ребенок имеет большие возможности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реализация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способностей ребенка зависит от непосредственного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влияния окружающих взрослых, от воспитания и обучения. </w:t>
      </w:r>
    </w:p>
    <w:p w:rsidR="002C6EC5" w:rsidRPr="002C6EC5" w:rsidRDefault="002C6EC5" w:rsidP="006724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психические особенности ребенка, как быстрое и легкое запоминание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языковой информации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способность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анализировать и систематизировать речевые потоки на разных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языках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путая эти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языки и их средства выражения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особая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способность к имитации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отсутствие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языкового барьера способствуют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изучению иностранного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языка в дошкольном возрасте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Дети-дошкольники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пытливы и любознательны, им свойственна и необходима неисчерпаемая потребность в новых впечатлениях и поэтому необходимо использовать психофизиологические особенности при обучении.</w:t>
      </w:r>
    </w:p>
    <w:p w:rsidR="002C6EC5" w:rsidRPr="002C6EC5" w:rsidRDefault="002C6EC5" w:rsidP="006724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Другим очень важным преимуществом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является игровая мотивация. Игра позволяет естественно и эффективно организовать обучение любого иностранного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языка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помощью специальным образом организованной игры в учебном процессе можно сделать коммуникативно ценными любые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языковые единицы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6EC5" w:rsidRPr="002C6EC5" w:rsidRDefault="002C6EC5" w:rsidP="006724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Большинство исследователей </w:t>
      </w:r>
      <w:r w:rsidRPr="002C6E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(А. А. Леонтьев, Е. А. Аркин, Е. И. </w:t>
      </w:r>
      <w:proofErr w:type="spellStart"/>
      <w:r w:rsidRPr="002C6E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Негневицкая</w:t>
      </w:r>
      <w:proofErr w:type="spellEnd"/>
      <w:r w:rsidRPr="002C6E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И. Л. </w:t>
      </w:r>
      <w:proofErr w:type="spellStart"/>
      <w:r w:rsidRPr="002C6E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Шолпо</w:t>
      </w:r>
      <w:proofErr w:type="spellEnd"/>
      <w:r w:rsidRPr="002C6E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др.)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отмечают, что обучение иностранному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языку в дошкольном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благотворно влияет на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речи ребенка и на родном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языке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Совершенствуются все стороны родной речи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словарный запас, речевой слух, диалогическая и монологическая речь ребенка. Более половины детей, занимающихся иностранным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языком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обладают высоким уровнем памяти; у них значительно повышается устойчивость внимания.</w:t>
      </w:r>
    </w:p>
    <w:p w:rsidR="006207E1" w:rsidRDefault="002C6EC5" w:rsidP="00620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 отечественной (Л. С. Выготский, С. Н. Рубинштейн, так и в зарубежной психологии </w:t>
      </w:r>
      <w:r w:rsidRPr="002C6E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(Б. Уайт, Дж. </w:t>
      </w:r>
      <w:proofErr w:type="spellStart"/>
      <w:r w:rsidRPr="002C6E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Брунер</w:t>
      </w:r>
      <w:proofErr w:type="spellEnd"/>
      <w:r w:rsidRPr="002C6E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Р. Робертс)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доказано, что ребенку изучение иностранного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языка дается легче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взрослому. Маленькие дети быстрее запоминают, они неординарны в мышлении и поведении, очень любопытны, а потому проще принимают правила </w:t>
      </w:r>
      <w:r w:rsidRPr="002C6E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«новой игры</w:t>
      </w:r>
      <w:proofErr w:type="gramStart"/>
      <w:r w:rsidRPr="002C6EC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0" w:name="_GoBack"/>
      <w:bookmarkEnd w:id="0"/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</w:t>
      </w:r>
      <w:proofErr w:type="gramEnd"/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того, замечено, что дети, которые рано начали изучать иностранный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если продолжают эти занятия, любят учиться, легко </w:t>
      </w:r>
    </w:p>
    <w:p w:rsidR="006207E1" w:rsidRDefault="006207E1" w:rsidP="006724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207E1" w:rsidRDefault="006207E1" w:rsidP="006724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6EC5" w:rsidRPr="002C6EC5" w:rsidRDefault="002C6EC5" w:rsidP="006724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занимаются сами и никогда не мучаются от скуки без дела. Изучение иностранного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языка полезно всем детям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независимо от их стартовых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способностей</w:t>
      </w:r>
      <w:r w:rsidRPr="006724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6EC5" w:rsidRPr="002C6EC5" w:rsidRDefault="002C6EC5" w:rsidP="006724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24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Следует отметить также, что через обучение иностранному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языку ребенок </w:t>
      </w:r>
      <w:proofErr w:type="gramStart"/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получает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2C6EC5" w:rsidRPr="002C6EC5" w:rsidRDefault="002C6EC5" w:rsidP="006724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языковых способностей ребенка 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(памяти, речевого слуха, внимания, комфортности в общении и др., которые могут стать основой для дальнейшего изучения иностранных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языков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C6EC5" w:rsidRPr="002C6EC5" w:rsidRDefault="002C6EC5" w:rsidP="006724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Приобщение ребенка к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языку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культуре другого народа и формирование положительного отношения к ним; осознание и сравнение детьми родной культуры через знакомство с иностранной;</w:t>
      </w:r>
    </w:p>
    <w:p w:rsidR="002C6EC5" w:rsidRPr="002C6EC5" w:rsidRDefault="002C6EC5" w:rsidP="006724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Воспитание у ребенка чувства осознания себя как личности, которая принадлежит к определенному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языковому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культурному сообществу,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внимательного отношения и интереса к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языкам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которыми ребенок может встретиться в повседневной жизни;</w:t>
      </w:r>
    </w:p>
    <w:p w:rsidR="002C6EC5" w:rsidRPr="002C6EC5" w:rsidRDefault="002C6EC5" w:rsidP="006724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психических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эмоциональных, творческих качеств ребенка, его фантазии,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социальному взаимодействию (умения играть, работать вместе, работать в группах, находить и устанавливать контакт с партнером, радости познания и любознательности.</w:t>
      </w:r>
    </w:p>
    <w:p w:rsidR="002C6EC5" w:rsidRPr="002C6EC5" w:rsidRDefault="002C6EC5" w:rsidP="006724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 критерием в обучении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иностранному языку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не усвоение как можно большего количества лексических единиц, а умение выразить себя через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коммуникативных навыков ребенка. </w:t>
      </w:r>
    </w:p>
    <w:p w:rsidR="002C6EC5" w:rsidRPr="002C6EC5" w:rsidRDefault="002C6EC5" w:rsidP="006724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изучение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языков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положительно влияет на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языковых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познавательных и коммуникативных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способностей ребенка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расширяет кругозор, позволяет познавать через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 страну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народ и культуру. Таким образом, мы можем рассматривать раннее изучение иностранного </w:t>
      </w:r>
      <w:r w:rsidRPr="002C6E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языка как средство развития личности дошкольника</w:t>
      </w:r>
      <w:r w:rsidRPr="002C6E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3213" w:rsidRPr="002C6EC5" w:rsidRDefault="00A03213"/>
    <w:sectPr w:rsidR="00A03213" w:rsidRPr="002C6EC5" w:rsidSect="006207E1">
      <w:pgSz w:w="11906" w:h="16838"/>
      <w:pgMar w:top="0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62505"/>
    <w:multiLevelType w:val="multilevel"/>
    <w:tmpl w:val="B996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AD"/>
    <w:rsid w:val="002C6EC5"/>
    <w:rsid w:val="006207E1"/>
    <w:rsid w:val="00672404"/>
    <w:rsid w:val="009F7AAD"/>
    <w:rsid w:val="00A0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D87C"/>
  <w15:chartTrackingRefBased/>
  <w15:docId w15:val="{DECE8B29-F775-46E0-91A9-65787167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1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</dc:creator>
  <cp:keywords/>
  <dc:description/>
  <cp:lastModifiedBy>Нурлан</cp:lastModifiedBy>
  <cp:revision>3</cp:revision>
  <dcterms:created xsi:type="dcterms:W3CDTF">2023-09-11T10:25:00Z</dcterms:created>
  <dcterms:modified xsi:type="dcterms:W3CDTF">2023-09-11T11:03:00Z</dcterms:modified>
</cp:coreProperties>
</file>