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60"/>
        <w:gridCol w:w="10500"/>
      </w:tblGrid>
      <w:tr w:rsidR="364BE21F" w14:paraId="015424C1" w14:textId="77777777" w:rsidTr="364BE21F">
        <w:trPr>
          <w:trHeight w:val="1320"/>
        </w:trPr>
        <w:tc>
          <w:tcPr>
            <w:tcW w:w="2460" w:type="dxa"/>
            <w:tcBorders>
              <w:top w:val="doub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BBE8A17" w14:textId="09569CB1" w:rsidR="6088B882" w:rsidRDefault="6088B882" w:rsidP="364BE21F">
            <w:pPr>
              <w:spacing w:after="0" w:line="257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2DE441F" wp14:editId="59A9E3A8">
                  <wp:extent cx="1298560" cy="1487553"/>
                  <wp:effectExtent l="0" t="0" r="0" b="0"/>
                  <wp:docPr id="1848916000" name="Рисунок 184891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60" cy="1487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0" w:type="dxa"/>
            <w:tcBorders>
              <w:top w:val="double" w:sz="4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doub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64B2F24" w14:textId="2C700AE9" w:rsidR="364BE21F" w:rsidRPr="00AA5DDF" w:rsidRDefault="364BE21F" w:rsidP="364BE21F">
            <w:pPr>
              <w:spacing w:after="0" w:line="257" w:lineRule="auto"/>
              <w:jc w:val="center"/>
              <w:rPr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Государственное бюджетное профессиональное образовательное учреждение Краснодарского края </w:t>
            </w:r>
          </w:p>
          <w:p w14:paraId="0DEFCE6B" w14:textId="787DC579" w:rsidR="364BE21F" w:rsidRDefault="364BE21F" w:rsidP="364BE21F">
            <w:pPr>
              <w:spacing w:after="0" w:line="257" w:lineRule="auto"/>
              <w:jc w:val="center"/>
            </w:pPr>
            <w:r w:rsidRPr="364BE2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364BE2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Ейский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полипрофильный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колледж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</w:p>
        </w:tc>
      </w:tr>
    </w:tbl>
    <w:p w14:paraId="153FBBA3" w14:textId="4A31E560" w:rsidR="436A6092" w:rsidRDefault="436A6092" w:rsidP="364BE21F">
      <w:pPr>
        <w:spacing w:line="257" w:lineRule="auto"/>
      </w:pPr>
      <w:r w:rsidRPr="364BE21F">
        <w:rPr>
          <w:rFonts w:ascii="Calibri" w:eastAsia="Calibri" w:hAnsi="Calibri" w:cs="Calibri"/>
          <w:sz w:val="22"/>
          <w:szCs w:val="22"/>
        </w:rPr>
        <w:t xml:space="preserve"> </w:t>
      </w:r>
    </w:p>
    <w:p w14:paraId="322B8924" w14:textId="588659A9" w:rsidR="436A6092" w:rsidRDefault="436A6092" w:rsidP="364BE21F">
      <w:pPr>
        <w:spacing w:line="257" w:lineRule="auto"/>
      </w:pPr>
      <w:r w:rsidRPr="364BE21F">
        <w:rPr>
          <w:rFonts w:ascii="Calibri" w:eastAsia="Calibri" w:hAnsi="Calibri" w:cs="Calibri"/>
          <w:sz w:val="22"/>
          <w:szCs w:val="22"/>
        </w:rPr>
        <w:t xml:space="preserve"> </w:t>
      </w:r>
    </w:p>
    <w:p w14:paraId="1A856D38" w14:textId="4890D9DE" w:rsidR="436A6092" w:rsidRDefault="436A6092" w:rsidP="364BE21F">
      <w:pPr>
        <w:spacing w:line="257" w:lineRule="auto"/>
      </w:pPr>
      <w:r w:rsidRPr="364BE21F">
        <w:rPr>
          <w:rFonts w:ascii="Calibri" w:eastAsia="Calibri" w:hAnsi="Calibri" w:cs="Calibri"/>
          <w:sz w:val="22"/>
          <w:szCs w:val="22"/>
        </w:rPr>
        <w:t xml:space="preserve"> </w:t>
      </w:r>
    </w:p>
    <w:p w14:paraId="77E6002E" w14:textId="073D9F78" w:rsidR="436A6092" w:rsidRPr="00AA5DDF" w:rsidRDefault="436A6092" w:rsidP="364BE21F">
      <w:pPr>
        <w:spacing w:line="360" w:lineRule="auto"/>
        <w:jc w:val="center"/>
        <w:rPr>
          <w:lang w:val="ru-RU"/>
        </w:rPr>
      </w:pPr>
      <w:r w:rsidRPr="00AA5D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Технологическая карта внеурочного занятия по </w:t>
      </w:r>
      <w:r w:rsidR="4F726013" w:rsidRPr="00AA5D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математике </w:t>
      </w:r>
      <w:r w:rsidRPr="00AA5D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 тему: </w:t>
      </w:r>
    </w:p>
    <w:p w14:paraId="31F39E50" w14:textId="539F1A8B" w:rsidR="436A6092" w:rsidRPr="00AA5DDF" w:rsidRDefault="436A6092" w:rsidP="364BE21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A5DDF">
        <w:rPr>
          <w:rFonts w:ascii="Times New Roman" w:eastAsia="Times New Roman" w:hAnsi="Times New Roman" w:cs="Times New Roman"/>
          <w:sz w:val="28"/>
          <w:szCs w:val="28"/>
          <w:lang w:val="ru-RU"/>
        </w:rPr>
        <w:t>“</w:t>
      </w:r>
      <w:r w:rsidR="4C95E8D6" w:rsidRPr="00AA5D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F4320">
        <w:rPr>
          <w:rFonts w:ascii="Times New Roman" w:eastAsia="Times New Roman" w:hAnsi="Times New Roman" w:cs="Times New Roman"/>
          <w:sz w:val="28"/>
          <w:szCs w:val="28"/>
          <w:lang w:val="ru-RU"/>
        </w:rPr>
        <w:t>Путешествие с фигурами</w:t>
      </w:r>
      <w:r w:rsidRPr="00AA5DDF">
        <w:rPr>
          <w:rFonts w:ascii="Times New Roman" w:eastAsia="Times New Roman" w:hAnsi="Times New Roman" w:cs="Times New Roman"/>
          <w:sz w:val="28"/>
          <w:szCs w:val="28"/>
          <w:lang w:val="ru-RU"/>
        </w:rPr>
        <w:t>”</w:t>
      </w:r>
    </w:p>
    <w:p w14:paraId="55B72465" w14:textId="458A6A89" w:rsidR="436A6092" w:rsidRPr="00AA5DDF" w:rsidRDefault="436A6092" w:rsidP="364BE21F">
      <w:pPr>
        <w:spacing w:line="360" w:lineRule="auto"/>
        <w:jc w:val="center"/>
        <w:rPr>
          <w:lang w:val="ru-RU"/>
        </w:rPr>
      </w:pPr>
      <w:r w:rsidRPr="00AA5D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658C1065" w14:textId="2CBF35A7" w:rsidR="436A6092" w:rsidRPr="00AA5DDF" w:rsidRDefault="436A6092" w:rsidP="364BE21F">
      <w:pPr>
        <w:spacing w:line="360" w:lineRule="auto"/>
        <w:jc w:val="right"/>
        <w:rPr>
          <w:lang w:val="ru-RU"/>
        </w:rPr>
      </w:pPr>
      <w:r w:rsidRPr="00AA5DDF">
        <w:rPr>
          <w:rFonts w:ascii="Times New Roman" w:eastAsia="Times New Roman" w:hAnsi="Times New Roman" w:cs="Times New Roman"/>
          <w:sz w:val="28"/>
          <w:szCs w:val="28"/>
          <w:lang w:val="ru-RU"/>
        </w:rPr>
        <w:t>Выполнила:</w:t>
      </w:r>
    </w:p>
    <w:p w14:paraId="4C9C04D6" w14:textId="34D3CD1B" w:rsidR="436A6092" w:rsidRPr="00AA5DDF" w:rsidRDefault="436A6092" w:rsidP="364BE21F">
      <w:pPr>
        <w:spacing w:line="360" w:lineRule="auto"/>
        <w:jc w:val="right"/>
        <w:rPr>
          <w:lang w:val="ru-RU"/>
        </w:rPr>
      </w:pPr>
      <w:r w:rsidRPr="00AA5DDF">
        <w:rPr>
          <w:rFonts w:ascii="Times New Roman" w:eastAsia="Times New Roman" w:hAnsi="Times New Roman" w:cs="Times New Roman"/>
          <w:sz w:val="28"/>
          <w:szCs w:val="28"/>
          <w:lang w:val="ru-RU"/>
        </w:rPr>
        <w:t>студентка Ш-21 группы</w:t>
      </w:r>
    </w:p>
    <w:p w14:paraId="1C0D1EC8" w14:textId="4751B2F1" w:rsidR="436A6092" w:rsidRPr="00AF4320" w:rsidRDefault="436A6092" w:rsidP="364BE21F">
      <w:pPr>
        <w:spacing w:line="360" w:lineRule="auto"/>
        <w:jc w:val="right"/>
        <w:rPr>
          <w:lang w:val="ru-RU"/>
        </w:rPr>
      </w:pPr>
      <w:r w:rsidRPr="00AF4320">
        <w:rPr>
          <w:rFonts w:ascii="Times New Roman" w:eastAsia="Times New Roman" w:hAnsi="Times New Roman" w:cs="Times New Roman"/>
          <w:sz w:val="28"/>
          <w:szCs w:val="28"/>
          <w:lang w:val="ru-RU"/>
        </w:rPr>
        <w:t>Грицай Екатерина</w:t>
      </w:r>
    </w:p>
    <w:p w14:paraId="5648EAC1" w14:textId="1DBE35A0" w:rsidR="364BE21F" w:rsidRPr="00AF4320" w:rsidRDefault="364BE21F" w:rsidP="364BE21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E96CB9A" w14:textId="3E1BDFA5" w:rsidR="436A6092" w:rsidRPr="00AF4320" w:rsidRDefault="436A6092" w:rsidP="364BE21F">
      <w:pPr>
        <w:spacing w:line="360" w:lineRule="auto"/>
        <w:jc w:val="center"/>
        <w:rPr>
          <w:lang w:val="ru-RU"/>
        </w:rPr>
      </w:pPr>
      <w:r w:rsidRPr="00AF4320">
        <w:rPr>
          <w:rFonts w:ascii="Times New Roman" w:eastAsia="Times New Roman" w:hAnsi="Times New Roman" w:cs="Times New Roman"/>
          <w:sz w:val="28"/>
          <w:szCs w:val="28"/>
          <w:lang w:val="ru-RU"/>
        </w:rPr>
        <w:t>Ейск 2024</w:t>
      </w:r>
    </w:p>
    <w:p w14:paraId="11D3D713" w14:textId="57C66261" w:rsidR="364BE21F" w:rsidRPr="00AF4320" w:rsidRDefault="364BE21F">
      <w:pPr>
        <w:rPr>
          <w:lang w:val="ru-RU"/>
        </w:rPr>
      </w:pPr>
      <w:r w:rsidRPr="00AF4320">
        <w:rPr>
          <w:lang w:val="ru-RU"/>
        </w:rPr>
        <w:br w:type="page"/>
      </w:r>
    </w:p>
    <w:p w14:paraId="039DFC45" w14:textId="1271C917" w:rsidR="00AA5DDF" w:rsidRPr="00F0141D" w:rsidRDefault="00AA5DDF" w:rsidP="00F0141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41D">
        <w:rPr>
          <w:rFonts w:ascii="Times New Roman" w:eastAsia="Times New Roman" w:hAnsi="Times New Roman" w:cs="Times New Roman"/>
          <w:sz w:val="28"/>
          <w:szCs w:val="28"/>
          <w:lang w:val="ru-RU"/>
        </w:rPr>
        <w:t>Кружок: “</w:t>
      </w:r>
      <w:r w:rsidR="00F014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Юные математики</w:t>
      </w:r>
      <w:r w:rsidRPr="00F0141D">
        <w:rPr>
          <w:rFonts w:ascii="Times New Roman" w:eastAsia="Times New Roman" w:hAnsi="Times New Roman" w:cs="Times New Roman"/>
          <w:sz w:val="28"/>
          <w:szCs w:val="28"/>
          <w:lang w:val="ru-RU"/>
        </w:rPr>
        <w:t>”</w:t>
      </w:r>
    </w:p>
    <w:p w14:paraId="5EE3938B" w14:textId="265D1C6F" w:rsidR="00AA5DDF" w:rsidRPr="00F0141D" w:rsidRDefault="00AA5DDF" w:rsidP="00F0141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41D">
        <w:rPr>
          <w:rFonts w:ascii="Times New Roman" w:eastAsia="Times New Roman" w:hAnsi="Times New Roman" w:cs="Times New Roman"/>
          <w:sz w:val="28"/>
          <w:szCs w:val="28"/>
          <w:lang w:val="ru-RU"/>
        </w:rPr>
        <w:t>Класс: 4</w:t>
      </w:r>
    </w:p>
    <w:p w14:paraId="5BA02957" w14:textId="75EC57C6" w:rsidR="00AA5DDF" w:rsidRPr="00F0141D" w:rsidRDefault="00AA5DDF" w:rsidP="00F0141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4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Тема занятия: </w:t>
      </w:r>
      <w:r w:rsidR="00F0141D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F0141D" w:rsidRPr="00F014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Путешествие с фигурами</w:t>
      </w:r>
      <w:r w:rsidR="00F014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</w:t>
      </w:r>
      <w:r w:rsidRPr="00F0141D">
        <w:rPr>
          <w:rFonts w:ascii="Times New Roman" w:eastAsia="Times New Roman" w:hAnsi="Times New Roman" w:cs="Times New Roman"/>
          <w:sz w:val="28"/>
          <w:szCs w:val="28"/>
          <w:lang w:val="ru-RU"/>
        </w:rPr>
        <w:t>(Тема урока: “виды треугольников ”)</w:t>
      </w:r>
    </w:p>
    <w:p w14:paraId="2A5ED363" w14:textId="77777777" w:rsidR="00AA5DDF" w:rsidRPr="00F0141D" w:rsidRDefault="00AA5DDF" w:rsidP="00F0141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41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Тип занятия </w:t>
      </w:r>
    </w:p>
    <w:p w14:paraId="12E03C35" w14:textId="117135A4" w:rsidR="00AA5DDF" w:rsidRPr="00F0141D" w:rsidRDefault="00AA5DDF" w:rsidP="00F0141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0141D">
        <w:rPr>
          <w:rFonts w:ascii="Times New Roman" w:eastAsia="Times New Roman" w:hAnsi="Times New Roman" w:cs="Times New Roman"/>
          <w:sz w:val="28"/>
          <w:szCs w:val="28"/>
          <w:lang w:val="ru-RU"/>
        </w:rPr>
        <w:t>Технология занятия: игровая технология, проектная</w:t>
      </w:r>
    </w:p>
    <w:p w14:paraId="5C27CB46" w14:textId="3D0718DE" w:rsidR="00243048" w:rsidRPr="00F0141D" w:rsidRDefault="00243048" w:rsidP="00F0141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141D">
        <w:rPr>
          <w:rFonts w:ascii="Times New Roman" w:hAnsi="Times New Roman" w:cs="Times New Roman"/>
          <w:sz w:val="28"/>
          <w:szCs w:val="28"/>
          <w:lang w:val="ru-RU"/>
        </w:rPr>
        <w:t xml:space="preserve">Цель занятия: закрепление и расширение знания учащихся о геометрических фигурах, умение видеть геометрические фигуры в жизни. </w:t>
      </w:r>
    </w:p>
    <w:p w14:paraId="1AB025B5" w14:textId="72DD9FDA" w:rsidR="00243048" w:rsidRPr="00F0141D" w:rsidRDefault="00243048" w:rsidP="00F0141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141D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Образовательная задача: формировать умение сравнивать, обобщать, учить детей выделять главное, использовать геометрические фигуры при конструировании. </w:t>
      </w:r>
    </w:p>
    <w:p w14:paraId="779A9F47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color w:val="000000"/>
          <w:sz w:val="28"/>
          <w:szCs w:val="28"/>
        </w:rPr>
        <w:t>Развивающая задача: развивать психические процессы: память, внимание, мышление, воображение, устную и письменную речь.</w:t>
      </w:r>
      <w:r w:rsidRPr="00F0141D">
        <w:rPr>
          <w:rStyle w:val="eop"/>
          <w:rFonts w:eastAsiaTheme="majorEastAsia"/>
          <w:color w:val="000000"/>
          <w:sz w:val="28"/>
          <w:szCs w:val="28"/>
          <w:lang w:val="en-US"/>
        </w:rPr>
        <w:t> </w:t>
      </w:r>
    </w:p>
    <w:p w14:paraId="01DD5252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color w:val="000000"/>
          <w:sz w:val="28"/>
          <w:szCs w:val="28"/>
        </w:rPr>
        <w:t>Воспитательная задача: формировать навыки сотрудничества, отзывчивость, ответственное отношение к своей жизни и жизни окружающих.</w:t>
      </w:r>
      <w:r w:rsidRPr="00F0141D">
        <w:rPr>
          <w:rStyle w:val="eop"/>
          <w:rFonts w:eastAsiaTheme="majorEastAsia"/>
          <w:color w:val="000000"/>
          <w:sz w:val="28"/>
          <w:szCs w:val="28"/>
          <w:lang w:val="en-US"/>
        </w:rPr>
        <w:t> </w:t>
      </w:r>
    </w:p>
    <w:p w14:paraId="22ABBA14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b/>
          <w:bCs/>
          <w:color w:val="000000"/>
          <w:sz w:val="28"/>
          <w:szCs w:val="28"/>
        </w:rPr>
        <w:t>Планируемые результаты:</w:t>
      </w:r>
      <w:r w:rsidRPr="00F0141D">
        <w:rPr>
          <w:rStyle w:val="eop"/>
          <w:rFonts w:eastAsiaTheme="majorEastAsia"/>
          <w:color w:val="000000"/>
          <w:sz w:val="28"/>
          <w:szCs w:val="28"/>
          <w:lang w:val="en-US"/>
        </w:rPr>
        <w:t> </w:t>
      </w:r>
    </w:p>
    <w:p w14:paraId="310E6424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color w:val="000000"/>
          <w:sz w:val="28"/>
          <w:szCs w:val="28"/>
        </w:rPr>
        <w:t>Личностные результаты:</w:t>
      </w:r>
      <w:r w:rsidRPr="00F0141D">
        <w:rPr>
          <w:rStyle w:val="eop"/>
          <w:rFonts w:eastAsiaTheme="majorEastAsia"/>
          <w:color w:val="000000"/>
          <w:sz w:val="28"/>
          <w:szCs w:val="28"/>
          <w:lang w:val="en-US"/>
        </w:rPr>
        <w:t> </w:t>
      </w:r>
    </w:p>
    <w:p w14:paraId="10247F84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color w:val="000000"/>
          <w:sz w:val="28"/>
          <w:szCs w:val="28"/>
        </w:rPr>
        <w:t>Л1 – готовность обучающихся к саморазвитию; мотивация к познанию и обучению;</w:t>
      </w:r>
      <w:r w:rsidRPr="00F0141D">
        <w:rPr>
          <w:rStyle w:val="eop"/>
          <w:rFonts w:eastAsiaTheme="majorEastAsia"/>
          <w:color w:val="000000"/>
          <w:sz w:val="28"/>
          <w:szCs w:val="28"/>
          <w:lang w:val="en-US"/>
        </w:rPr>
        <w:t> </w:t>
      </w:r>
    </w:p>
    <w:p w14:paraId="633C9489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color w:val="000000"/>
          <w:sz w:val="28"/>
          <w:szCs w:val="28"/>
        </w:rPr>
        <w:t>Л2 - познавательные интересы, активность, инициативность, любознательность и самостоятельность в познании;</w:t>
      </w:r>
      <w:r w:rsidRPr="00F0141D">
        <w:rPr>
          <w:rStyle w:val="eop"/>
          <w:rFonts w:eastAsiaTheme="majorEastAsia"/>
          <w:color w:val="000000"/>
          <w:sz w:val="28"/>
          <w:szCs w:val="28"/>
          <w:lang w:val="en-US"/>
        </w:rPr>
        <w:t> </w:t>
      </w:r>
    </w:p>
    <w:p w14:paraId="261B44B5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color w:val="000000"/>
          <w:sz w:val="28"/>
          <w:szCs w:val="28"/>
        </w:rPr>
        <w:t>Л3 – проявление сопереживания, уважения и доброжелательности;</w:t>
      </w:r>
      <w:r w:rsidRPr="00F0141D">
        <w:rPr>
          <w:rStyle w:val="eop"/>
          <w:rFonts w:eastAsiaTheme="majorEastAsia"/>
          <w:color w:val="000000"/>
          <w:sz w:val="28"/>
          <w:szCs w:val="28"/>
          <w:lang w:val="en-US"/>
        </w:rPr>
        <w:t> </w:t>
      </w:r>
    </w:p>
    <w:p w14:paraId="7F278DAC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b/>
          <w:bCs/>
          <w:color w:val="000000"/>
          <w:sz w:val="28"/>
          <w:szCs w:val="28"/>
        </w:rPr>
        <w:t>Метапредметные:</w:t>
      </w:r>
      <w:r w:rsidRPr="00F0141D">
        <w:rPr>
          <w:rStyle w:val="eop"/>
          <w:rFonts w:eastAsiaTheme="majorEastAsia"/>
          <w:color w:val="000000"/>
          <w:sz w:val="28"/>
          <w:szCs w:val="28"/>
          <w:lang w:val="en-US"/>
        </w:rPr>
        <w:t> </w:t>
      </w:r>
    </w:p>
    <w:p w14:paraId="2B72E8FC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color w:val="000000"/>
          <w:sz w:val="28"/>
          <w:szCs w:val="28"/>
        </w:rPr>
        <w:t>Познавательные УУД:</w:t>
      </w:r>
      <w:r w:rsidRPr="00F0141D">
        <w:rPr>
          <w:rStyle w:val="eop"/>
          <w:rFonts w:eastAsiaTheme="majorEastAsia"/>
          <w:color w:val="000000"/>
          <w:sz w:val="28"/>
          <w:szCs w:val="28"/>
          <w:lang w:val="en-US"/>
        </w:rPr>
        <w:t> </w:t>
      </w:r>
    </w:p>
    <w:p w14:paraId="7260DBCB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sz w:val="28"/>
          <w:szCs w:val="28"/>
        </w:rPr>
        <w:t xml:space="preserve">П1: объединять части объекты по определенному признаку; </w:t>
      </w:r>
      <w:r w:rsidRPr="00F0141D">
        <w:rPr>
          <w:rStyle w:val="eop"/>
          <w:rFonts w:eastAsiaTheme="majorEastAsia"/>
          <w:sz w:val="28"/>
          <w:szCs w:val="28"/>
          <w:lang w:val="en-US"/>
        </w:rPr>
        <w:t> </w:t>
      </w:r>
    </w:p>
    <w:p w14:paraId="08DCE932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sz w:val="28"/>
          <w:szCs w:val="28"/>
        </w:rPr>
        <w:t xml:space="preserve">П2: с помощью педагогического работника сформулировать цель, планировать изменения объекта, ситуации; </w:t>
      </w:r>
      <w:r w:rsidRPr="00F0141D">
        <w:rPr>
          <w:rStyle w:val="eop"/>
          <w:rFonts w:eastAsiaTheme="majorEastAsia"/>
          <w:sz w:val="28"/>
          <w:szCs w:val="28"/>
          <w:lang w:val="en-US"/>
        </w:rPr>
        <w:t> </w:t>
      </w:r>
    </w:p>
    <w:p w14:paraId="1DEACCC0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sz w:val="28"/>
          <w:szCs w:val="28"/>
        </w:rPr>
        <w:t xml:space="preserve">ПЗ: формулировать выводы и подкреплять их доказательствами. </w:t>
      </w:r>
      <w:r w:rsidRPr="00F0141D">
        <w:rPr>
          <w:rStyle w:val="eop"/>
          <w:rFonts w:eastAsiaTheme="majorEastAsia"/>
          <w:sz w:val="28"/>
          <w:szCs w:val="28"/>
          <w:lang w:val="en-US"/>
        </w:rPr>
        <w:t> </w:t>
      </w:r>
    </w:p>
    <w:p w14:paraId="53BDB452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color w:val="000000"/>
          <w:sz w:val="28"/>
          <w:szCs w:val="28"/>
        </w:rPr>
        <w:t>Коммуникативные УУД:</w:t>
      </w:r>
      <w:r w:rsidRPr="00F0141D">
        <w:rPr>
          <w:rStyle w:val="eop"/>
          <w:rFonts w:eastAsiaTheme="majorEastAsia"/>
          <w:color w:val="000000"/>
          <w:sz w:val="28"/>
          <w:szCs w:val="28"/>
          <w:lang w:val="en-US"/>
        </w:rPr>
        <w:t> </w:t>
      </w:r>
    </w:p>
    <w:p w14:paraId="2FBB8E13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sz w:val="28"/>
          <w:szCs w:val="28"/>
        </w:rPr>
        <w:t xml:space="preserve">К1: признавать возможность существования разных точек зрения; </w:t>
      </w:r>
      <w:r w:rsidRPr="00F0141D">
        <w:rPr>
          <w:rStyle w:val="eop"/>
          <w:rFonts w:eastAsiaTheme="majorEastAsia"/>
          <w:sz w:val="28"/>
          <w:szCs w:val="28"/>
          <w:lang w:val="en-US"/>
        </w:rPr>
        <w:t> </w:t>
      </w:r>
    </w:p>
    <w:p w14:paraId="4946320A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sz w:val="28"/>
          <w:szCs w:val="28"/>
        </w:rPr>
        <w:t>К2: корректно и аргументированно высказывать свое мнение.</w:t>
      </w:r>
      <w:r w:rsidRPr="00F0141D">
        <w:rPr>
          <w:rStyle w:val="eop"/>
          <w:rFonts w:eastAsiaTheme="majorEastAsia"/>
          <w:sz w:val="28"/>
          <w:szCs w:val="28"/>
          <w:lang w:val="en-US"/>
        </w:rPr>
        <w:t> </w:t>
      </w:r>
    </w:p>
    <w:p w14:paraId="24FA79E2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color w:val="000000"/>
          <w:sz w:val="28"/>
          <w:szCs w:val="28"/>
        </w:rPr>
        <w:t>К3 - Выполнить совместные проектные задания с опорой на предложенные образцы.</w:t>
      </w:r>
      <w:r w:rsidRPr="00F0141D">
        <w:rPr>
          <w:rStyle w:val="eop"/>
          <w:rFonts w:eastAsiaTheme="majorEastAsia"/>
          <w:color w:val="000000"/>
          <w:sz w:val="28"/>
          <w:szCs w:val="28"/>
          <w:lang w:val="en-US"/>
        </w:rPr>
        <w:t> </w:t>
      </w:r>
    </w:p>
    <w:p w14:paraId="38229B2F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color w:val="000000"/>
          <w:sz w:val="28"/>
          <w:szCs w:val="28"/>
        </w:rPr>
        <w:t>Регулятивные УУД</w:t>
      </w:r>
      <w:r w:rsidRPr="00F0141D">
        <w:rPr>
          <w:rStyle w:val="eop"/>
          <w:rFonts w:eastAsiaTheme="majorEastAsia"/>
          <w:color w:val="000000"/>
          <w:sz w:val="28"/>
          <w:szCs w:val="28"/>
          <w:lang w:val="en-US"/>
        </w:rPr>
        <w:t> </w:t>
      </w:r>
    </w:p>
    <w:p w14:paraId="22A829E0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sz w:val="28"/>
          <w:szCs w:val="28"/>
          <w:lang w:val="en-US"/>
        </w:rPr>
        <w:t>P</w:t>
      </w:r>
      <w:r w:rsidRPr="00F0141D">
        <w:rPr>
          <w:rStyle w:val="normaltextrun"/>
          <w:rFonts w:eastAsiaTheme="majorEastAsia"/>
          <w:sz w:val="28"/>
          <w:szCs w:val="28"/>
        </w:rPr>
        <w:t xml:space="preserve">1: устанавливать причины успеха учебной деятельности; </w:t>
      </w:r>
      <w:r w:rsidRPr="00F0141D">
        <w:rPr>
          <w:rStyle w:val="eop"/>
          <w:rFonts w:eastAsiaTheme="majorEastAsia"/>
          <w:sz w:val="28"/>
          <w:szCs w:val="28"/>
          <w:lang w:val="en-US"/>
        </w:rPr>
        <w:t> </w:t>
      </w:r>
    </w:p>
    <w:p w14:paraId="285B3B03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sz w:val="28"/>
          <w:szCs w:val="28"/>
          <w:lang w:val="en-US"/>
        </w:rPr>
        <w:t>P</w:t>
      </w:r>
      <w:r w:rsidRPr="00F0141D">
        <w:rPr>
          <w:rStyle w:val="normaltextrun"/>
          <w:rFonts w:eastAsiaTheme="majorEastAsia"/>
          <w:sz w:val="28"/>
          <w:szCs w:val="28"/>
        </w:rPr>
        <w:t xml:space="preserve">2: устанавливать причины неудач учебной деятельности; </w:t>
      </w:r>
      <w:r w:rsidRPr="00F0141D">
        <w:rPr>
          <w:rStyle w:val="eop"/>
          <w:rFonts w:eastAsiaTheme="majorEastAsia"/>
          <w:sz w:val="28"/>
          <w:szCs w:val="28"/>
          <w:lang w:val="en-US"/>
        </w:rPr>
        <w:t> </w:t>
      </w:r>
    </w:p>
    <w:p w14:paraId="4EF3A440" w14:textId="77777777" w:rsidR="00F0141D" w:rsidRPr="00F0141D" w:rsidRDefault="00F0141D" w:rsidP="00F0141D">
      <w:pPr>
        <w:pStyle w:val="paragraph"/>
        <w:spacing w:before="0" w:beforeAutospacing="0" w:after="0" w:afterAutospacing="0" w:line="360" w:lineRule="auto"/>
        <w:ind w:left="-30" w:right="-30"/>
        <w:jc w:val="both"/>
        <w:textAlignment w:val="baseline"/>
        <w:rPr>
          <w:sz w:val="28"/>
          <w:szCs w:val="28"/>
        </w:rPr>
      </w:pPr>
      <w:r w:rsidRPr="00F0141D">
        <w:rPr>
          <w:rStyle w:val="normaltextrun"/>
          <w:rFonts w:eastAsiaTheme="majorEastAsia"/>
          <w:sz w:val="28"/>
          <w:szCs w:val="28"/>
        </w:rPr>
        <w:t>Р3: корректировать свои учебные действия для преодоления ошибок</w:t>
      </w:r>
    </w:p>
    <w:p w14:paraId="3B4A61F6" w14:textId="323C2344" w:rsidR="00F0141D" w:rsidRDefault="00F0141D" w:rsidP="00243048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821AC1D" w14:textId="77777777" w:rsidR="00F0141D" w:rsidRPr="00243048" w:rsidRDefault="00F0141D" w:rsidP="00243048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3DAC4A8" w14:textId="233C3A6E" w:rsidR="0ECB9A8E" w:rsidRDefault="0ECB9A8E" w:rsidP="364BE21F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364BE21F">
        <w:rPr>
          <w:rFonts w:ascii="Times New Roman" w:eastAsia="Times New Roman" w:hAnsi="Times New Roman" w:cs="Times New Roman"/>
          <w:sz w:val="28"/>
          <w:szCs w:val="28"/>
        </w:rPr>
        <w:t>Ход</w:t>
      </w:r>
      <w:proofErr w:type="spellEnd"/>
      <w:r w:rsidRPr="364BE2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364BE21F">
        <w:rPr>
          <w:rFonts w:ascii="Times New Roman" w:eastAsia="Times New Roman" w:hAnsi="Times New Roman" w:cs="Times New Roman"/>
          <w:sz w:val="28"/>
          <w:szCs w:val="28"/>
        </w:rPr>
        <w:t>занятия</w:t>
      </w:r>
      <w:proofErr w:type="spellEnd"/>
      <w:r w:rsidRPr="364BE2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Layout w:type="fixed"/>
        <w:tblLook w:val="06A0" w:firstRow="1" w:lastRow="0" w:firstColumn="1" w:lastColumn="0" w:noHBand="1" w:noVBand="1"/>
      </w:tblPr>
      <w:tblGrid>
        <w:gridCol w:w="1776"/>
        <w:gridCol w:w="6585"/>
        <w:gridCol w:w="2340"/>
        <w:gridCol w:w="1035"/>
        <w:gridCol w:w="1224"/>
      </w:tblGrid>
      <w:tr w:rsidR="364BE21F" w14:paraId="3729E1F7" w14:textId="77777777" w:rsidTr="364BE21F">
        <w:trPr>
          <w:trHeight w:val="300"/>
        </w:trPr>
        <w:tc>
          <w:tcPr>
            <w:tcW w:w="1776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096BFB8" w14:textId="722475B2" w:rsidR="364BE21F" w:rsidRDefault="364BE21F" w:rsidP="364BE2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>Этап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</w:t>
            </w:r>
            <w:proofErr w:type="spellEnd"/>
          </w:p>
        </w:tc>
        <w:tc>
          <w:tcPr>
            <w:tcW w:w="6585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71EC1BB" w14:textId="11BE2A8F" w:rsidR="364BE21F" w:rsidRDefault="364BE21F" w:rsidP="364BE2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>Действия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</w:t>
            </w:r>
            <w:proofErr w:type="spellEnd"/>
          </w:p>
        </w:tc>
        <w:tc>
          <w:tcPr>
            <w:tcW w:w="2340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FC1A01C" w14:textId="5AB8EF35" w:rsidR="364BE21F" w:rsidRDefault="364BE21F" w:rsidP="364BE2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учащихся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59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846FFD8" w14:textId="75F51541" w:rsidR="364BE21F" w:rsidRDefault="364BE21F" w:rsidP="364BE2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>Планируемые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364BE21F" w14:paraId="5228A615" w14:textId="77777777" w:rsidTr="364BE21F">
        <w:trPr>
          <w:trHeight w:val="300"/>
        </w:trPr>
        <w:tc>
          <w:tcPr>
            <w:tcW w:w="1776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65091D1" w14:textId="77777777" w:rsidR="006C0B17" w:rsidRDefault="006C0B17"/>
        </w:tc>
        <w:tc>
          <w:tcPr>
            <w:tcW w:w="6585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0BD66280" w14:textId="77777777" w:rsidR="006C0B17" w:rsidRDefault="006C0B17"/>
        </w:tc>
        <w:tc>
          <w:tcPr>
            <w:tcW w:w="2340" w:type="dxa"/>
            <w:vMerge/>
            <w:tcBorders>
              <w:left w:val="single" w:sz="0" w:space="0" w:color="000000" w:themeColor="text1"/>
              <w:bottom w:val="single" w:sz="0" w:space="0" w:color="000000" w:themeColor="text1"/>
              <w:right w:val="single" w:sz="0" w:space="0" w:color="000000" w:themeColor="text1"/>
            </w:tcBorders>
            <w:vAlign w:val="center"/>
          </w:tcPr>
          <w:p w14:paraId="2B5F56A7" w14:textId="77777777" w:rsidR="006C0B17" w:rsidRDefault="006C0B17"/>
        </w:tc>
        <w:tc>
          <w:tcPr>
            <w:tcW w:w="103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DD5B7EF" w14:textId="79DA8BB8" w:rsidR="364BE21F" w:rsidRDefault="364BE21F" w:rsidP="364BE2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>Личностные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</w:t>
            </w:r>
            <w:proofErr w:type="spellEnd"/>
          </w:p>
        </w:tc>
        <w:tc>
          <w:tcPr>
            <w:tcW w:w="1224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74ADB038" w14:textId="5163DDE7" w:rsidR="364BE21F" w:rsidRDefault="364BE21F" w:rsidP="364BE21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364BE21F">
              <w:rPr>
                <w:rFonts w:ascii="Times New Roman" w:eastAsia="Times New Roman" w:hAnsi="Times New Roman" w:cs="Times New Roman"/>
                <w:sz w:val="28"/>
                <w:szCs w:val="28"/>
              </w:rPr>
              <w:t>Метапредметные</w:t>
            </w:r>
            <w:proofErr w:type="spellEnd"/>
          </w:p>
        </w:tc>
      </w:tr>
      <w:tr w:rsidR="364BE21F" w14:paraId="4EF10A58" w14:textId="77777777" w:rsidTr="364BE21F">
        <w:trPr>
          <w:trHeight w:val="300"/>
        </w:trPr>
        <w:tc>
          <w:tcPr>
            <w:tcW w:w="177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458C8F8" w14:textId="6DDD862B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 xml:space="preserve">1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</w:rPr>
              <w:t>Мотивационный</w:t>
            </w:r>
            <w:proofErr w:type="spellEnd"/>
            <w:r w:rsidRPr="364BE21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</w:rPr>
              <w:t>этап</w:t>
            </w:r>
            <w:proofErr w:type="spellEnd"/>
          </w:p>
        </w:tc>
        <w:tc>
          <w:tcPr>
            <w:tcW w:w="658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00DC8AB" w14:textId="0C994950" w:rsidR="364BE21F" w:rsidRPr="00AA5DDF" w:rsidRDefault="364BE21F" w:rsidP="364BE21F">
            <w:pPr>
              <w:spacing w:after="160" w:line="257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2063ACC4" w:rsidRPr="00AA5DDF">
              <w:rPr>
                <w:rFonts w:ascii="Times New Roman" w:eastAsia="Times New Roman" w:hAnsi="Times New Roman" w:cs="Times New Roman"/>
                <w:lang w:val="ru-RU"/>
              </w:rPr>
              <w:t>Добрый день, ребята! Посмотрите друг на друга и улыбнитесь!</w:t>
            </w:r>
          </w:p>
          <w:p w14:paraId="1DB28607" w14:textId="523BF70F" w:rsidR="2063ACC4" w:rsidRPr="00AA5DDF" w:rsidRDefault="2063ACC4" w:rsidP="364BE21F">
            <w:pPr>
              <w:spacing w:after="160" w:line="257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На части не делится солнце лучистое</w:t>
            </w:r>
          </w:p>
          <w:p w14:paraId="55896C9E" w14:textId="5C0CB737" w:rsidR="2063ACC4" w:rsidRPr="00AA5DDF" w:rsidRDefault="2063ACC4" w:rsidP="364BE21F">
            <w:pPr>
              <w:spacing w:after="160" w:line="257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И вечную землю нельзя разделить,</w:t>
            </w:r>
          </w:p>
          <w:p w14:paraId="49EEE10C" w14:textId="4EB60334" w:rsidR="2063ACC4" w:rsidRPr="00AA5DDF" w:rsidRDefault="2063ACC4" w:rsidP="364BE21F">
            <w:pPr>
              <w:spacing w:after="160" w:line="257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Но искорку счастья луча золотистого</w:t>
            </w:r>
          </w:p>
          <w:p w14:paraId="6DFB4B91" w14:textId="3CA619EB" w:rsidR="2063ACC4" w:rsidRPr="00AA5DDF" w:rsidRDefault="2063ACC4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Ты можешь, ты в силах друзьям подарить.</w:t>
            </w:r>
          </w:p>
        </w:tc>
        <w:tc>
          <w:tcPr>
            <w:tcW w:w="234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42063EA" w14:textId="66226C36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0E89535" w14:textId="77A66282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>Л3</w:t>
            </w:r>
          </w:p>
        </w:tc>
        <w:tc>
          <w:tcPr>
            <w:tcW w:w="12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3302531" w14:textId="124D1802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>К1</w:t>
            </w:r>
            <w:r>
              <w:br/>
            </w:r>
            <w:r w:rsidRPr="364BE21F">
              <w:rPr>
                <w:rFonts w:ascii="Times New Roman" w:eastAsia="Times New Roman" w:hAnsi="Times New Roman" w:cs="Times New Roman"/>
              </w:rPr>
              <w:t xml:space="preserve"> К3</w:t>
            </w:r>
          </w:p>
        </w:tc>
      </w:tr>
      <w:tr w:rsidR="364BE21F" w14:paraId="16C2DE15" w14:textId="77777777" w:rsidTr="364BE21F">
        <w:trPr>
          <w:trHeight w:val="9360"/>
        </w:trPr>
        <w:tc>
          <w:tcPr>
            <w:tcW w:w="17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187F987" w14:textId="27E02EA1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 xml:space="preserve">2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</w:rPr>
              <w:t>Этап</w:t>
            </w:r>
            <w:proofErr w:type="spellEnd"/>
            <w:r w:rsidRPr="364BE21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</w:rPr>
              <w:t>актуализации</w:t>
            </w:r>
            <w:proofErr w:type="spellEnd"/>
            <w:r w:rsidRPr="364BE21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</w:rPr>
              <w:t>знаний</w:t>
            </w:r>
            <w:proofErr w:type="spellEnd"/>
          </w:p>
        </w:tc>
        <w:tc>
          <w:tcPr>
            <w:tcW w:w="65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E6FF264" w14:textId="39127106" w:rsidR="3F2B4C54" w:rsidRPr="00AA5DDF" w:rsidRDefault="3F2B4C54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Давайте </w:t>
            </w:r>
            <w:r w:rsidR="43096AF4" w:rsidRPr="00AA5DDF">
              <w:rPr>
                <w:rFonts w:ascii="Times New Roman" w:eastAsia="Times New Roman" w:hAnsi="Times New Roman" w:cs="Times New Roman"/>
                <w:lang w:val="ru-RU"/>
              </w:rPr>
              <w:t>посмотрим на</w:t>
            </w:r>
            <w:r w:rsidR="6AC92DCC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4E0E6355" w:rsidRPr="00AA5DDF">
              <w:rPr>
                <w:rFonts w:ascii="Times New Roman" w:eastAsia="Times New Roman" w:hAnsi="Times New Roman" w:cs="Times New Roman"/>
                <w:lang w:val="ru-RU"/>
              </w:rPr>
              <w:t>слайд</w:t>
            </w:r>
            <w:r w:rsidR="558A4E99" w:rsidRPr="00AA5DD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2667ED50" w14:textId="5EF6D517" w:rsidR="7A8E9968" w:rsidRPr="00AA5DDF" w:rsidRDefault="7A8E9968" w:rsidP="364BE21F">
            <w:pPr>
              <w:spacing w:after="135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>Выполнить действия устно и расшифровать слово:</w:t>
            </w:r>
          </w:p>
          <w:p w14:paraId="1A070262" w14:textId="5298F721" w:rsidR="7A8E9968" w:rsidRPr="00AA5DDF" w:rsidRDefault="7A8E9968" w:rsidP="364BE21F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>1. 265 + 15;</w:t>
            </w:r>
          </w:p>
          <w:p w14:paraId="017CF5D5" w14:textId="3405FB29" w:rsidR="7A8E9968" w:rsidRPr="00AA5DDF" w:rsidRDefault="7A8E9968" w:rsidP="364BE21F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>2. 150 / 6;</w:t>
            </w:r>
          </w:p>
          <w:p w14:paraId="1F3F2E2D" w14:textId="1EF220D6" w:rsidR="7A8E9968" w:rsidRPr="00AA5DDF" w:rsidRDefault="7A8E9968" w:rsidP="364BE21F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>3. 148 – 49;</w:t>
            </w:r>
          </w:p>
          <w:p w14:paraId="16443A73" w14:textId="518860A9" w:rsidR="7A8E9968" w:rsidRPr="00AA5DDF" w:rsidRDefault="7A8E9968" w:rsidP="364BE21F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>4. 83 х 5;</w:t>
            </w:r>
          </w:p>
          <w:p w14:paraId="3D7C092D" w14:textId="7510CA1B" w:rsidR="7A8E9968" w:rsidRPr="00AA5DDF" w:rsidRDefault="7A8E9968" w:rsidP="364BE21F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>5. 28 х 5 / 2;</w:t>
            </w:r>
          </w:p>
          <w:p w14:paraId="1E8012C6" w14:textId="5BEBDA97" w:rsidR="7A8E9968" w:rsidRPr="00AA5DDF" w:rsidRDefault="7A8E9968" w:rsidP="364BE21F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>6. (52 – 2) х 10.</w:t>
            </w:r>
          </w:p>
          <w:tbl>
            <w:tblPr>
              <w:tblStyle w:val="ab"/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tblBorders>
              <w:tblLayout w:type="fixed"/>
              <w:tblLook w:val="06A0" w:firstRow="1" w:lastRow="0" w:firstColumn="1" w:lastColumn="0" w:noHBand="1" w:noVBand="1"/>
            </w:tblPr>
            <w:tblGrid>
              <w:gridCol w:w="588"/>
              <w:gridCol w:w="588"/>
              <w:gridCol w:w="588"/>
              <w:gridCol w:w="588"/>
              <w:gridCol w:w="588"/>
              <w:gridCol w:w="588"/>
            </w:tblGrid>
            <w:tr w:rsidR="364BE21F" w:rsidRPr="00F0141D" w14:paraId="36B6A05A" w14:textId="77777777" w:rsidTr="364BE21F">
              <w:trPr>
                <w:trHeight w:val="300"/>
              </w:trPr>
              <w:tc>
                <w:tcPr>
                  <w:tcW w:w="58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6C170120" w14:textId="492B4801" w:rsidR="364BE21F" w:rsidRPr="00AA5DDF" w:rsidRDefault="364BE21F" w:rsidP="364BE21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lang w:val="ru-RU"/>
                    </w:rPr>
                    <w:t>Е</w:t>
                  </w:r>
                </w:p>
              </w:tc>
              <w:tc>
                <w:tcPr>
                  <w:tcW w:w="58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035EBCC9" w14:textId="4CCE7673" w:rsidR="364BE21F" w:rsidRPr="00AA5DDF" w:rsidRDefault="364BE21F" w:rsidP="364BE21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lang w:val="ru-RU"/>
                    </w:rPr>
                    <w:t>И</w:t>
                  </w:r>
                </w:p>
              </w:tc>
              <w:tc>
                <w:tcPr>
                  <w:tcW w:w="58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4A91BD59" w14:textId="77874C84" w:rsidR="364BE21F" w:rsidRPr="00AA5DDF" w:rsidRDefault="364BE21F" w:rsidP="364BE21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lang w:val="ru-RU"/>
                    </w:rPr>
                    <w:t>М</w:t>
                  </w:r>
                </w:p>
              </w:tc>
              <w:tc>
                <w:tcPr>
                  <w:tcW w:w="58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643FAFE8" w14:textId="283F77D0" w:rsidR="364BE21F" w:rsidRPr="00AA5DDF" w:rsidRDefault="364BE21F" w:rsidP="364BE21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lang w:val="ru-RU"/>
                    </w:rPr>
                    <w:t>М</w:t>
                  </w:r>
                </w:p>
              </w:tc>
              <w:tc>
                <w:tcPr>
                  <w:tcW w:w="58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31CCB007" w14:textId="7F4985B1" w:rsidR="364BE21F" w:rsidRPr="00AA5DDF" w:rsidRDefault="364BE21F" w:rsidP="364BE21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lang w:val="ru-RU"/>
                    </w:rPr>
                    <w:t>С</w:t>
                  </w:r>
                </w:p>
              </w:tc>
              <w:tc>
                <w:tcPr>
                  <w:tcW w:w="58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629F6761" w14:textId="78B40E73" w:rsidR="364BE21F" w:rsidRPr="00AA5DDF" w:rsidRDefault="364BE21F" w:rsidP="364BE21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lang w:val="ru-RU"/>
                    </w:rPr>
                    <w:t>Ф</w:t>
                  </w:r>
                </w:p>
              </w:tc>
            </w:tr>
            <w:tr w:rsidR="364BE21F" w:rsidRPr="00F0141D" w14:paraId="41F0EA8A" w14:textId="77777777" w:rsidTr="364BE21F">
              <w:trPr>
                <w:trHeight w:val="300"/>
              </w:trPr>
              <w:tc>
                <w:tcPr>
                  <w:tcW w:w="58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395E56B8" w14:textId="6723383E" w:rsidR="364BE21F" w:rsidRPr="00AA5DDF" w:rsidRDefault="364BE21F" w:rsidP="364BE21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lang w:val="ru-RU"/>
                    </w:rPr>
                    <w:t>25</w:t>
                  </w:r>
                </w:p>
              </w:tc>
              <w:tc>
                <w:tcPr>
                  <w:tcW w:w="58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66F8609C" w14:textId="54CB6E72" w:rsidR="364BE21F" w:rsidRPr="00AA5DDF" w:rsidRDefault="364BE21F" w:rsidP="364BE21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lang w:val="ru-RU"/>
                    </w:rPr>
                    <w:t>70</w:t>
                  </w:r>
                </w:p>
              </w:tc>
              <w:tc>
                <w:tcPr>
                  <w:tcW w:w="58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47D8152F" w14:textId="6E24C9C3" w:rsidR="364BE21F" w:rsidRPr="00AA5DDF" w:rsidRDefault="364BE21F" w:rsidP="364BE21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lang w:val="ru-RU"/>
                    </w:rPr>
                    <w:t>99</w:t>
                  </w:r>
                </w:p>
              </w:tc>
              <w:tc>
                <w:tcPr>
                  <w:tcW w:w="58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6188F837" w14:textId="3EA2D9C0" w:rsidR="364BE21F" w:rsidRPr="00AA5DDF" w:rsidRDefault="364BE21F" w:rsidP="364BE21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lang w:val="ru-RU"/>
                    </w:rPr>
                    <w:t>280</w:t>
                  </w:r>
                </w:p>
              </w:tc>
              <w:tc>
                <w:tcPr>
                  <w:tcW w:w="58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5617B33F" w14:textId="22ABED8E" w:rsidR="364BE21F" w:rsidRPr="00AA5DDF" w:rsidRDefault="364BE21F" w:rsidP="364BE21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lang w:val="ru-RU"/>
                    </w:rPr>
                    <w:t>500</w:t>
                  </w:r>
                </w:p>
              </w:tc>
              <w:tc>
                <w:tcPr>
                  <w:tcW w:w="588" w:type="dxa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</w:tcPr>
                <w:p w14:paraId="550DF101" w14:textId="2586CE2C" w:rsidR="364BE21F" w:rsidRPr="00AA5DDF" w:rsidRDefault="364BE21F" w:rsidP="364BE21F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lang w:val="ru-RU"/>
                    </w:rPr>
                    <w:t>415</w:t>
                  </w:r>
                </w:p>
              </w:tc>
            </w:tr>
          </w:tbl>
          <w:p w14:paraId="15E28A03" w14:textId="0278BFB0" w:rsidR="662A06A7" w:rsidRPr="00AA5DDF" w:rsidRDefault="662A06A7" w:rsidP="364BE21F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 xml:space="preserve">Какое слово получили?  Столицей какого государства был этот город? </w:t>
            </w:r>
          </w:p>
          <w:p w14:paraId="00E6301F" w14:textId="04F7FDA1" w:rsidR="662A06A7" w:rsidRPr="00AA5DDF" w:rsidRDefault="662A06A7" w:rsidP="364BE21F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 xml:space="preserve">Произнеся слово “Египет”, </w:t>
            </w:r>
            <w:r w:rsidR="271D892A"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 xml:space="preserve">о чем </w:t>
            </w: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>мы вспоминаем</w:t>
            </w:r>
            <w:r w:rsidR="400020A1"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>?</w:t>
            </w: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 xml:space="preserve"> </w:t>
            </w:r>
          </w:p>
          <w:p w14:paraId="5CBA5A24" w14:textId="67B84E14" w:rsidR="364BE21F" w:rsidRPr="00AA5DDF" w:rsidRDefault="364BE21F" w:rsidP="364BE21F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2CB91ED2" w14:textId="08FE956A" w:rsidR="364BE21F" w:rsidRPr="00AA5DDF" w:rsidRDefault="364BE21F" w:rsidP="364BE21F">
            <w:pPr>
              <w:shd w:val="clear" w:color="auto" w:fill="FFFFFF" w:themeFill="background1"/>
              <w:spacing w:after="135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072D0624" w14:textId="4847AB6C" w:rsidR="1F70B9B9" w:rsidRPr="00AA5DDF" w:rsidRDefault="1F70B9B9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Правильно. </w:t>
            </w:r>
            <w:r w:rsidR="62963FB6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Давайте перенесемся в прошлое </w:t>
            </w:r>
            <w:proofErr w:type="spellStart"/>
            <w:r w:rsidR="62963FB6" w:rsidRPr="00AA5DDF">
              <w:rPr>
                <w:rFonts w:ascii="Times New Roman" w:eastAsia="Times New Roman" w:hAnsi="Times New Roman" w:cs="Times New Roman"/>
                <w:lang w:val="ru-RU"/>
              </w:rPr>
              <w:t>Египет</w:t>
            </w:r>
            <w:r w:rsidR="7A39187B" w:rsidRPr="00AA5DDF">
              <w:rPr>
                <w:rFonts w:ascii="Times New Roman" w:eastAsia="Times New Roman" w:hAnsi="Times New Roman" w:cs="Times New Roman"/>
                <w:lang w:val="ru-RU"/>
              </w:rPr>
              <w:t>а</w:t>
            </w:r>
            <w:proofErr w:type="spellEnd"/>
          </w:p>
          <w:p w14:paraId="2D39F666" w14:textId="06637DE7" w:rsidR="70BB9DCE" w:rsidRPr="00AA5DDF" w:rsidRDefault="70BB9DCE" w:rsidP="364BE21F">
            <w:pPr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Смотря на пирамиду какую фигуру мы можем увидеть? </w:t>
            </w:r>
            <w:r w:rsidR="5A8C9FDE"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Узнать название этой фигуры мы сможем, выполнив вычисления и записав букву, соответствующую результату в таблицу.</w:t>
            </w:r>
          </w:p>
          <w:p w14:paraId="75F7EE2E" w14:textId="0E3E7325" w:rsidR="5A8C9FDE" w:rsidRPr="00AA5DDF" w:rsidRDefault="5A8C9FDE" w:rsidP="364BE2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 xml:space="preserve"> - На выполнение задания вы получаете 2 минуты. (Примеры  выводятся на слайде презентации, таблица с шифром у каждого на парте).</w:t>
            </w:r>
          </w:p>
          <w:p w14:paraId="46B24C0C" w14:textId="1834B12F" w:rsidR="5A8C9FDE" w:rsidRPr="00AA5DDF" w:rsidRDefault="5A8C9FDE" w:rsidP="364BE21F">
            <w:pPr>
              <w:ind w:firstLine="71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 xml:space="preserve"> 270 + 30 (ь) 96: 2 + 4 (и) 720 – 40 (е)</w:t>
            </w:r>
          </w:p>
          <w:p w14:paraId="67FFAB7D" w14:textId="670F7A2C" w:rsidR="5A8C9FDE" w:rsidRPr="00AA5DDF" w:rsidRDefault="5A8C9FDE" w:rsidP="364BE21F">
            <w:pPr>
              <w:ind w:firstLine="71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860 + 40 (р) 462 – 60 (о) 470 – 200 (н)</w:t>
            </w:r>
          </w:p>
          <w:p w14:paraId="739AB992" w14:textId="647D6FE7" w:rsidR="5A8C9FDE" w:rsidRPr="00AA5DDF" w:rsidRDefault="5A8C9FDE" w:rsidP="364BE21F">
            <w:pPr>
              <w:ind w:firstLine="71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820 – 700 (л) 350 + 600 (т) 24 * 2 +2 (к)</w:t>
            </w:r>
          </w:p>
          <w:p w14:paraId="057DDDEF" w14:textId="4D717E18" w:rsidR="5A8C9FDE" w:rsidRPr="00AA5DDF" w:rsidRDefault="5A8C9FDE" w:rsidP="364BE21F">
            <w:pPr>
              <w:ind w:firstLine="71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560 + 70 (у) 350 + 150 (г)</w:t>
            </w:r>
          </w:p>
          <w:tbl>
            <w:tblPr>
              <w:tblW w:w="0" w:type="auto"/>
              <w:tblLayout w:type="fixed"/>
              <w:tblLook w:val="06A0" w:firstRow="1" w:lastRow="0" w:firstColumn="1" w:lastColumn="0" w:noHBand="1" w:noVBand="1"/>
            </w:tblPr>
            <w:tblGrid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</w:tblGrid>
            <w:tr w:rsidR="364BE21F" w:rsidRPr="00F0141D" w14:paraId="50C9D67A" w14:textId="77777777" w:rsidTr="364BE21F">
              <w:trPr>
                <w:trHeight w:val="300"/>
              </w:trPr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1AEEB3B1" w14:textId="0FAB5FEE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950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7B3DA229" w14:textId="33E6C4DD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900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60E2DB21" w14:textId="7C4274AC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680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2128A3A9" w14:textId="35AA0076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630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1C96F897" w14:textId="40EC46C6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500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2C8C4F8D" w14:textId="664045C6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402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2552E900" w14:textId="2FA9B03A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120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5559CD7F" w14:textId="20CBA6E8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300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3BD2B6CC" w14:textId="5EE4E44A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270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4242BEEF" w14:textId="0FFE4372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52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41ECBDB9" w14:textId="33C5498F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50</w:t>
                  </w:r>
                </w:p>
              </w:tc>
            </w:tr>
            <w:tr w:rsidR="364BE21F" w:rsidRPr="00F0141D" w14:paraId="71FA1959" w14:textId="77777777" w:rsidTr="364BE21F">
              <w:trPr>
                <w:trHeight w:val="300"/>
              </w:trPr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23882CB4" w14:textId="797F9C40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т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2A017549" w14:textId="19C7B227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р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6D37E6BF" w14:textId="173FBD0B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е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2D30CB66" w14:textId="0D3FD615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у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5073EA49" w14:textId="289BBFF8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г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6E3A18BA" w14:textId="28752020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о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00E263A1" w14:textId="309CB956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л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1A54D59C" w14:textId="236A6FC9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ь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130B3E50" w14:textId="1974DC70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н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49F8F47A" w14:textId="388428BB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и</w:t>
                  </w:r>
                </w:p>
              </w:tc>
              <w:tc>
                <w:tcPr>
                  <w:tcW w:w="345" w:type="dxa"/>
                  <w:tcBorders>
                    <w:top w:val="single" w:sz="8" w:space="0" w:color="000000" w:themeColor="text1"/>
                    <w:left w:val="single" w:sz="8" w:space="0" w:color="000000" w:themeColor="text1"/>
                    <w:bottom w:val="single" w:sz="8" w:space="0" w:color="000000" w:themeColor="text1"/>
                    <w:right w:val="single" w:sz="8" w:space="0" w:color="000000" w:themeColor="text1"/>
                  </w:tcBorders>
                  <w:shd w:val="clear" w:color="auto" w:fill="FFFFFF" w:themeFill="background1"/>
                  <w:tcMar>
                    <w:left w:w="108" w:type="dxa"/>
                    <w:right w:w="108" w:type="dxa"/>
                  </w:tcMar>
                </w:tcPr>
                <w:p w14:paraId="2EF44153" w14:textId="4B2D7037" w:rsidR="364BE21F" w:rsidRPr="00AA5DDF" w:rsidRDefault="364BE21F" w:rsidP="364BE21F">
                  <w:pPr>
                    <w:spacing w:after="0"/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</w:pPr>
                  <w:r w:rsidRPr="00AA5DDF">
                    <w:rPr>
                      <w:rFonts w:ascii="Times New Roman" w:eastAsia="Times New Roman" w:hAnsi="Times New Roman" w:cs="Times New Roman"/>
                      <w:color w:val="000000" w:themeColor="text1"/>
                      <w:lang w:val="ru-RU"/>
                    </w:rPr>
                    <w:t>к</w:t>
                  </w:r>
                </w:p>
              </w:tc>
            </w:tr>
          </w:tbl>
          <w:p w14:paraId="0A106164" w14:textId="7F71267C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85C2FD8" w14:textId="73593688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41981DA" w14:textId="0F1E4167" w:rsidR="428CEEAA" w:rsidRPr="00AA5DDF" w:rsidRDefault="428CEEAA" w:rsidP="364BE2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-  Что вы располагали в порядке возрастания?</w:t>
            </w:r>
          </w:p>
          <w:p w14:paraId="016B1339" w14:textId="7E58AFFA" w:rsidR="5465B4AC" w:rsidRPr="00AA5DDF" w:rsidRDefault="5465B4AC" w:rsidP="364BE2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proofErr w:type="spellStart"/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Физминутка</w:t>
            </w:r>
            <w:proofErr w:type="spellEnd"/>
          </w:p>
          <w:p w14:paraId="4BBB6388" w14:textId="0C782C61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Мы хлопаем в ладоши, хлоп, хлоп</w:t>
            </w:r>
          </w:p>
          <w:p w14:paraId="05DD168C" w14:textId="777BA400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Хлопки над головой</w:t>
            </w:r>
          </w:p>
          <w:p w14:paraId="145AAE9C" w14:textId="57BA6631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Мы топаем ногами, топ, топ.</w:t>
            </w:r>
          </w:p>
          <w:p w14:paraId="3CB20C8D" w14:textId="48115BE8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Высоко поднимать колени</w:t>
            </w:r>
          </w:p>
          <w:p w14:paraId="0E050D51" w14:textId="44EF7CCF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Качаем головой</w:t>
            </w:r>
          </w:p>
          <w:p w14:paraId="4C10098F" w14:textId="391E5928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Голову  вправо, влево.</w:t>
            </w:r>
          </w:p>
          <w:p w14:paraId="4ADFEA36" w14:textId="03FF6841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Мы руки поднимаем,</w:t>
            </w:r>
          </w:p>
          <w:p w14:paraId="4C345851" w14:textId="56A9A16A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Руки поднять, опустить</w:t>
            </w:r>
          </w:p>
          <w:p w14:paraId="7005A89A" w14:textId="48A6D841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 xml:space="preserve"> Мы руки опускаем,</w:t>
            </w:r>
          </w:p>
          <w:p w14:paraId="1FFCF856" w14:textId="3D2A34AC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Мы низко приседаем и прямо мы встаем.</w:t>
            </w:r>
          </w:p>
          <w:p w14:paraId="729AB87E" w14:textId="15664451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Присесть и подпрыгнуть</w:t>
            </w:r>
          </w:p>
          <w:p w14:paraId="12F8C8E3" w14:textId="14122F7B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Руки вниз, на бочок.</w:t>
            </w:r>
          </w:p>
          <w:p w14:paraId="707090E0" w14:textId="40CF8442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Далее по тексту.</w:t>
            </w:r>
          </w:p>
          <w:p w14:paraId="1A1760D5" w14:textId="7C77B0AA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Разжимаем в кулачок,</w:t>
            </w:r>
          </w:p>
          <w:p w14:paraId="1D4D80EA" w14:textId="7298DEB5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Руки вверх и в кулачок</w:t>
            </w:r>
          </w:p>
          <w:p w14:paraId="55C0B42F" w14:textId="4A9F49BA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Разжимаем на бочок.</w:t>
            </w:r>
          </w:p>
          <w:p w14:paraId="116C1442" w14:textId="77BE5A0E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На носочки поднимайся</w:t>
            </w:r>
          </w:p>
          <w:p w14:paraId="7967049F" w14:textId="3C507D52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Приседай и выпрямляйся</w:t>
            </w:r>
          </w:p>
          <w:p w14:paraId="75C86542" w14:textId="70A12670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Ноги вместе, ноги врозь.</w:t>
            </w:r>
          </w:p>
          <w:p w14:paraId="09C74FC0" w14:textId="4516B75D" w:rsidR="5465B4AC" w:rsidRPr="00AA5DDF" w:rsidRDefault="5465B4AC" w:rsidP="364BE21F">
            <w:pPr>
              <w:rPr>
                <w:rFonts w:ascii="Times New Roman" w:eastAsia="Times New Roman" w:hAnsi="Times New Roman" w:cs="Times New Roman"/>
                <w:color w:val="1E1E1E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1E1E1E"/>
                <w:lang w:val="ru-RU"/>
              </w:rPr>
              <w:t>Раз-два выше голова,</w:t>
            </w:r>
          </w:p>
          <w:p w14:paraId="3279D444" w14:textId="1FAE6A37" w:rsidR="5465B4AC" w:rsidRDefault="5465B4AC" w:rsidP="364BE21F">
            <w:pPr>
              <w:rPr>
                <w:rFonts w:ascii="Times New Roman" w:eastAsia="Times New Roman" w:hAnsi="Times New Roman" w:cs="Times New Roman"/>
                <w:color w:val="1E1E1E"/>
              </w:rPr>
            </w:pPr>
            <w:proofErr w:type="spellStart"/>
            <w:r w:rsidRPr="364BE21F">
              <w:rPr>
                <w:rFonts w:ascii="Times New Roman" w:eastAsia="Times New Roman" w:hAnsi="Times New Roman" w:cs="Times New Roman"/>
                <w:color w:val="1E1E1E"/>
              </w:rPr>
              <w:t>Пять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color w:val="1E1E1E"/>
              </w:rPr>
              <w:t xml:space="preserve">,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  <w:color w:val="1E1E1E"/>
              </w:rPr>
              <w:t>шесть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color w:val="1E1E1E"/>
              </w:rPr>
              <w:t xml:space="preserve"> -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  <w:color w:val="1E1E1E"/>
              </w:rPr>
              <w:t>тихо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color w:val="1E1E1E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  <w:color w:val="1E1E1E"/>
              </w:rPr>
              <w:t>сесть</w:t>
            </w:r>
            <w:proofErr w:type="spellEnd"/>
            <w:r w:rsidRPr="364BE21F">
              <w:rPr>
                <w:rFonts w:ascii="Times New Roman" w:eastAsia="Times New Roman" w:hAnsi="Times New Roman" w:cs="Times New Roman"/>
                <w:color w:val="1E1E1E"/>
              </w:rPr>
              <w:t>.</w:t>
            </w:r>
          </w:p>
          <w:p w14:paraId="06316BBC" w14:textId="291A6F1E" w:rsidR="364BE21F" w:rsidRDefault="364BE21F" w:rsidP="364BE2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3D7BC652" w14:textId="03E109BA" w:rsidR="364BE21F" w:rsidRDefault="364BE21F" w:rsidP="364BE2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8D6BE7A" w14:textId="2DCA3876" w:rsidR="364BE21F" w:rsidRDefault="364BE21F" w:rsidP="364BE21F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141A4401" w14:textId="76EBC56A" w:rsidR="364BE21F" w:rsidRDefault="364BE21F" w:rsidP="364BE2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297E675" w14:textId="6CB76536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C00FB16" w14:textId="673F9947" w:rsidR="3C34DE74" w:rsidRPr="00AA5DDF" w:rsidRDefault="3C34DE74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54051FD7" w14:textId="1D6CB054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3F62709" w14:textId="19050E4D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1C5859B" w14:textId="115592D2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5A0D8217" w14:textId="462D72E6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552F15DF" w14:textId="1DC161FE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A0BA73B" w14:textId="4CD09FAD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64B1289" w14:textId="4CDB0B25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6CFD03A6" w14:textId="4EAB8B7D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7442850" w14:textId="5E6B4912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D0B591B" w14:textId="5ED21FC8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73F416A8" w14:textId="5C93CA36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619457F1" w14:textId="795D3AD8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5A66CAA1" w14:textId="4D6B1CE9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D802834" w14:textId="35CA04C2" w:rsidR="1F6AEF05" w:rsidRPr="00AA5DDF" w:rsidRDefault="1F6AEF05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>(Мемфис)</w:t>
            </w:r>
          </w:p>
          <w:p w14:paraId="13B24EFF" w14:textId="1DBE8A46" w:rsidR="6C4B8BBE" w:rsidRPr="00AA5DDF" w:rsidRDefault="6C4B8BBE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>(Египет)</w:t>
            </w:r>
          </w:p>
          <w:p w14:paraId="3F0B0AB4" w14:textId="75F649F9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0453944E" w14:textId="4B18F218" w:rsidR="77EDCD43" w:rsidRPr="00AA5DDF" w:rsidRDefault="77EDCD43" w:rsidP="364BE21F">
            <w:pPr>
              <w:shd w:val="clear" w:color="auto" w:fill="FFFFFF" w:themeFill="background1"/>
              <w:spacing w:after="135" w:line="279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>о пирамидах, священной реке Нил и виденных в музеях сфинксах с ликами фараонов</w:t>
            </w: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0AD28DFD" w14:textId="2A3ABFDD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654A20D6" w14:textId="44DC5DC9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56C66D33" w14:textId="0951F9AF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510433FD" w14:textId="10AE6D9F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0F0D260C" w14:textId="5B485717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464D8E42" w14:textId="64CC29CC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47D90C4E" w14:textId="2AEB44B7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10F59028" w14:textId="54DC3ECE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2CC2F453" w14:textId="3965D268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74FE53FE" w14:textId="22850E70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266624C3" w14:textId="2DFB9A18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20D02F82" w14:textId="356608BE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48E25BCB" w14:textId="52BCA6C7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3FD1FAD9" w14:textId="79BA834B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39C53191" w14:textId="1284C78D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59700278" w14:textId="3BAE1D8B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2E1C77D8" w14:textId="1B939989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4A206822" w14:textId="4073FD75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2ADC013A" w14:textId="04B4A8C0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6CD3221E" w14:textId="4D9965B7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512F302C" w14:textId="7592BD43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6C106C1A" w14:textId="6F34FBC8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55441D7F" w14:textId="40A806A2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5218BA6A" w14:textId="1A71A4B0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5DFF0CC1" w14:textId="6952453A" w:rsidR="364BE21F" w:rsidRPr="00AA5DD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  <w:lang w:val="ru-RU"/>
              </w:rPr>
            </w:pPr>
          </w:p>
          <w:p w14:paraId="2C4D2F4F" w14:textId="17F58ED2" w:rsidR="7A4D536A" w:rsidRDefault="7A4D536A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</w:rPr>
            </w:pPr>
            <w:proofErr w:type="spellStart"/>
            <w:r w:rsidRPr="364BE21F">
              <w:rPr>
                <w:rFonts w:ascii="Times New Roman" w:eastAsia="Times New Roman" w:hAnsi="Times New Roman" w:cs="Times New Roman"/>
                <w:color w:val="333333"/>
              </w:rPr>
              <w:t>треугольник</w:t>
            </w:r>
            <w:proofErr w:type="spellEnd"/>
          </w:p>
          <w:p w14:paraId="52D371A1" w14:textId="55BD2054" w:rsidR="364BE21F" w:rsidRDefault="364BE21F" w:rsidP="364BE21F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333333"/>
              </w:rPr>
            </w:pPr>
          </w:p>
          <w:p w14:paraId="4A4D3725" w14:textId="3886BA2D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4C01369" w14:textId="2848F5CA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63E2008" w14:textId="4EE16B1D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3967FDB8" w14:textId="7737D79F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3E772B3" w14:textId="0331F2A7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5D7A0C2F" w14:textId="00E12537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135A7932" w14:textId="3656119F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3778CE98" w14:textId="1E5AA913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389A563F" w14:textId="10D0A481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DAFCD53" w14:textId="5DF787A0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27FA0A62" w14:textId="4DCE9450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00362E25" w14:textId="6EE3ADFC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  <w:p w14:paraId="629F393D" w14:textId="3D6E5971" w:rsidR="364BE21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B5D6800" w14:textId="29210A57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>Л1</w:t>
            </w:r>
          </w:p>
        </w:tc>
        <w:tc>
          <w:tcPr>
            <w:tcW w:w="12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21249AB" w14:textId="5A8CC802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>П1</w:t>
            </w:r>
            <w:r>
              <w:br/>
            </w:r>
            <w:r w:rsidRPr="364BE21F">
              <w:rPr>
                <w:rFonts w:ascii="Times New Roman" w:eastAsia="Times New Roman" w:hAnsi="Times New Roman" w:cs="Times New Roman"/>
              </w:rPr>
              <w:t xml:space="preserve"> П2</w:t>
            </w:r>
          </w:p>
          <w:p w14:paraId="1EF57FB2" w14:textId="290C0E80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>К3</w:t>
            </w:r>
            <w:r>
              <w:br/>
            </w:r>
            <w:r w:rsidRPr="364BE21F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br/>
            </w:r>
          </w:p>
        </w:tc>
      </w:tr>
      <w:tr w:rsidR="364BE21F" w14:paraId="61113772" w14:textId="77777777" w:rsidTr="364BE21F">
        <w:trPr>
          <w:trHeight w:val="300"/>
        </w:trPr>
        <w:tc>
          <w:tcPr>
            <w:tcW w:w="17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6D1BC63B" w14:textId="2D974EF7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 xml:space="preserve">3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</w:rPr>
              <w:t>Этап</w:t>
            </w:r>
            <w:proofErr w:type="spellEnd"/>
            <w:r w:rsidRPr="364BE21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</w:rPr>
              <w:t>открытий</w:t>
            </w:r>
            <w:proofErr w:type="spellEnd"/>
            <w:r w:rsidRPr="364BE21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</w:rPr>
              <w:t>новых</w:t>
            </w:r>
            <w:proofErr w:type="spellEnd"/>
            <w:r w:rsidRPr="364BE21F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</w:rPr>
              <w:t>знаний</w:t>
            </w:r>
            <w:proofErr w:type="spellEnd"/>
          </w:p>
        </w:tc>
        <w:tc>
          <w:tcPr>
            <w:tcW w:w="65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B023E47" w14:textId="42C52234" w:rsidR="364BE21F" w:rsidRPr="00AA5DDF" w:rsidRDefault="364BE21F" w:rsidP="364BE2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4A62855A"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Фиксация затруднений в проблемной ситуации.</w:t>
            </w:r>
          </w:p>
          <w:p w14:paraId="040399CA" w14:textId="6F383A0B" w:rsidR="4A62855A" w:rsidRPr="00AA5DDF" w:rsidRDefault="4A62855A" w:rsidP="364BE21F">
            <w:pPr>
              <w:ind w:firstLine="71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 xml:space="preserve">У: - Ребята, у вас на парте лежат розовые карточки. На них изображены таблица и треугольники. Ваша задача измерить стороны треугольников и заполнить таблицу. </w:t>
            </w:r>
            <w:proofErr w:type="spellStart"/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Нв</w:t>
            </w:r>
            <w:proofErr w:type="spellEnd"/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 xml:space="preserve"> выполнение задания у вас 3 минуты.</w:t>
            </w:r>
          </w:p>
          <w:p w14:paraId="77B14630" w14:textId="3B66DFFF" w:rsidR="364BE21F" w:rsidRPr="00AA5DDF" w:rsidRDefault="364BE21F" w:rsidP="364BE21F">
            <w:pPr>
              <w:ind w:firstLine="71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</w:p>
          <w:p w14:paraId="0A5D99D7" w14:textId="0112B527" w:rsidR="07600968" w:rsidRDefault="07600968" w:rsidP="364BE2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9ABF87D" wp14:editId="67297E35">
                  <wp:extent cx="3952875" cy="1857375"/>
                  <wp:effectExtent l="0" t="0" r="0" b="0"/>
                  <wp:docPr id="1410096136" name="Рисунок 1410096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C5B64" w14:textId="2D8A2316" w:rsidR="1C4EEF3C" w:rsidRPr="00AA5DDF" w:rsidRDefault="1C4EEF3C" w:rsidP="364BE2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А почему вы записали  им именно эти названия?</w:t>
            </w:r>
          </w:p>
          <w:p w14:paraId="01778991" w14:textId="3B91D709" w:rsidR="1C4EEF3C" w:rsidRPr="00AA5DDF" w:rsidRDefault="1C4EEF3C" w:rsidP="364BE2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Запишите эти объяснения в таблицу</w:t>
            </w:r>
          </w:p>
          <w:p w14:paraId="606BEDC9" w14:textId="6E708B65" w:rsidR="364BE21F" w:rsidRPr="00AA5DDF" w:rsidRDefault="364BE21F" w:rsidP="364BE2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</w:p>
          <w:p w14:paraId="3B7E56E0" w14:textId="7FFA6CFB" w:rsidR="41B53B59" w:rsidRPr="00AA5DDF" w:rsidRDefault="41B53B59" w:rsidP="364BE21F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Но давайте я вам расскажу про египетский треугольник</w:t>
            </w:r>
            <w:r w:rsidR="040350F4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. </w:t>
            </w:r>
            <w:r w:rsidR="2ACAFCCA">
              <w:rPr>
                <w:noProof/>
              </w:rPr>
              <w:drawing>
                <wp:inline distT="0" distB="0" distL="0" distR="0" wp14:anchorId="7A92E22C" wp14:editId="013DF492">
                  <wp:extent cx="4038600" cy="2152650"/>
                  <wp:effectExtent l="0" t="0" r="0" b="0"/>
                  <wp:docPr id="653981973" name="Рисунок 653981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ACAFCCA" w:rsidRPr="00AA5DDF">
              <w:rPr>
                <w:rFonts w:ascii="Times New Roman" w:eastAsia="Times New Roman" w:hAnsi="Times New Roman" w:cs="Times New Roman"/>
                <w:lang w:val="ru-RU"/>
              </w:rPr>
              <w:t>Прочтите определение этого треугольника</w:t>
            </w:r>
            <w:r w:rsidR="10886CB9" w:rsidRPr="00AA5DD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0BDA8B0C" w14:textId="50E7B592" w:rsidR="4DCBE2EF" w:rsidRPr="00AA5DDF" w:rsidRDefault="4DCBE2EF" w:rsidP="364BE21F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А теперь давайте проверим это. Возьмите веревочки с узелками и попробуйте сдела</w:t>
            </w:r>
            <w:r w:rsidR="5F0B7769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ть </w:t>
            </w:r>
            <w:proofErr w:type="spellStart"/>
            <w:r w:rsidR="5F0B7769" w:rsidRPr="00AA5DDF">
              <w:rPr>
                <w:rFonts w:ascii="Times New Roman" w:eastAsia="Times New Roman" w:hAnsi="Times New Roman" w:cs="Times New Roman"/>
                <w:lang w:val="ru-RU"/>
              </w:rPr>
              <w:t>теугольник</w:t>
            </w:r>
            <w:proofErr w:type="spellEnd"/>
            <w:r w:rsidR="5F0B7769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на </w:t>
            </w:r>
            <w:proofErr w:type="spellStart"/>
            <w:r w:rsidR="5F0B7769" w:rsidRPr="00AA5DDF">
              <w:rPr>
                <w:rFonts w:ascii="Times New Roman" w:eastAsia="Times New Roman" w:hAnsi="Times New Roman" w:cs="Times New Roman"/>
                <w:lang w:val="ru-RU"/>
              </w:rPr>
              <w:t>бумаге.Сделайте</w:t>
            </w:r>
            <w:proofErr w:type="spellEnd"/>
            <w:r w:rsidR="5F0B7769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замеры этого </w:t>
            </w:r>
            <w:proofErr w:type="spellStart"/>
            <w:r w:rsidR="5F0B7769" w:rsidRPr="00AA5DDF">
              <w:rPr>
                <w:rFonts w:ascii="Times New Roman" w:eastAsia="Times New Roman" w:hAnsi="Times New Roman" w:cs="Times New Roman"/>
                <w:lang w:val="ru-RU"/>
              </w:rPr>
              <w:t>трегольника</w:t>
            </w:r>
            <w:proofErr w:type="spellEnd"/>
            <w:r w:rsidR="5F0B7769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и </w:t>
            </w:r>
            <w:proofErr w:type="spellStart"/>
            <w:r w:rsidR="5F0B7769" w:rsidRPr="00AA5DDF">
              <w:rPr>
                <w:rFonts w:ascii="Times New Roman" w:eastAsia="Times New Roman" w:hAnsi="Times New Roman" w:cs="Times New Roman"/>
                <w:lang w:val="ru-RU"/>
              </w:rPr>
              <w:t>вырежте</w:t>
            </w:r>
            <w:proofErr w:type="spellEnd"/>
            <w:r w:rsidR="5F0B7769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его.</w:t>
            </w:r>
          </w:p>
          <w:p w14:paraId="53178A56" w14:textId="35E1F5C0" w:rsidR="3E7A483B" w:rsidRPr="00AA5DDF" w:rsidRDefault="3E7A483B" w:rsidP="364BE21F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Молодцы. А вы знаете кто был </w:t>
            </w:r>
            <w:proofErr w:type="spellStart"/>
            <w:r w:rsidRPr="00AA5DDF">
              <w:rPr>
                <w:rFonts w:ascii="Times New Roman" w:eastAsia="Times New Roman" w:hAnsi="Times New Roman" w:cs="Times New Roman"/>
                <w:lang w:val="ru-RU"/>
              </w:rPr>
              <w:t>священым</w:t>
            </w:r>
            <w:proofErr w:type="spellEnd"/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животным в </w:t>
            </w:r>
            <w:r w:rsidR="3C556E6D" w:rsidRPr="00AA5DDF">
              <w:rPr>
                <w:rFonts w:ascii="Times New Roman" w:eastAsia="Times New Roman" w:hAnsi="Times New Roman" w:cs="Times New Roman"/>
                <w:lang w:val="ru-RU"/>
              </w:rPr>
              <w:t>Е</w:t>
            </w: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гипте? </w:t>
            </w:r>
          </w:p>
          <w:p w14:paraId="7E34BB1F" w14:textId="1A8CD6C4" w:rsidR="69A2E0BB" w:rsidRPr="00AA5DDF" w:rsidRDefault="69A2E0BB" w:rsidP="364BE21F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А вы знаете почему они ими стали? Прочтите на листочке ответ</w:t>
            </w:r>
            <w:r w:rsidR="74217032" w:rsidRPr="00AA5DD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7EE4351E" w14:textId="2E9ADF48" w:rsidR="74217032" w:rsidRPr="00AA5DDF" w:rsidRDefault="74217032" w:rsidP="364BE21F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Кошек изображали везде</w:t>
            </w:r>
            <w:r w:rsidR="78482018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, на вазах, на стенах, на пирамидах, делали статую. </w:t>
            </w: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Поэтому давайте </w:t>
            </w:r>
            <w:r w:rsidR="1D91D8B5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мы тоже </w:t>
            </w:r>
            <w:r w:rsidRPr="00AA5DDF">
              <w:rPr>
                <w:rFonts w:ascii="Times New Roman" w:eastAsia="Times New Roman" w:hAnsi="Times New Roman" w:cs="Times New Roman"/>
                <w:lang w:val="ru-RU"/>
              </w:rPr>
              <w:t>сделаем</w:t>
            </w:r>
            <w:r w:rsidR="5895CF0D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="17C0047B" w:rsidRPr="00AA5DDF">
              <w:rPr>
                <w:rFonts w:ascii="Times New Roman" w:eastAsia="Times New Roman" w:hAnsi="Times New Roman" w:cs="Times New Roman"/>
                <w:lang w:val="ru-RU"/>
              </w:rPr>
              <w:t>кошку и сделаем ее из  разных треугольников.</w:t>
            </w:r>
          </w:p>
          <w:p w14:paraId="7A8878B8" w14:textId="38056C98" w:rsidR="4361FCC7" w:rsidRDefault="4361FCC7" w:rsidP="364BE21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B08090D" wp14:editId="583E3ABA">
                  <wp:extent cx="3581400" cy="1685925"/>
                  <wp:effectExtent l="0" t="0" r="0" b="0"/>
                  <wp:docPr id="237602871" name="Рисунок 237602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962B9" w14:textId="33202778" w:rsidR="3579E79B" w:rsidRPr="00AA5DDF" w:rsidRDefault="3579E79B" w:rsidP="364BE21F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Давайте сделаем эту </w:t>
            </w:r>
            <w:proofErr w:type="spellStart"/>
            <w:r w:rsidRPr="00AA5DDF">
              <w:rPr>
                <w:rFonts w:ascii="Times New Roman" w:eastAsia="Times New Roman" w:hAnsi="Times New Roman" w:cs="Times New Roman"/>
                <w:lang w:val="ru-RU"/>
              </w:rPr>
              <w:t>компазицую</w:t>
            </w:r>
            <w:proofErr w:type="spellEnd"/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более египетской. </w:t>
            </w:r>
            <w:r w:rsidR="50B3D96A" w:rsidRPr="00AA5DDF">
              <w:rPr>
                <w:rFonts w:ascii="Times New Roman" w:eastAsia="Times New Roman" w:hAnsi="Times New Roman" w:cs="Times New Roman"/>
                <w:lang w:val="ru-RU"/>
              </w:rPr>
              <w:t>Вы можете д</w:t>
            </w:r>
            <w:r w:rsidRPr="00AA5DDF">
              <w:rPr>
                <w:rFonts w:ascii="Times New Roman" w:eastAsia="Times New Roman" w:hAnsi="Times New Roman" w:cs="Times New Roman"/>
                <w:lang w:val="ru-RU"/>
              </w:rPr>
              <w:t>обави</w:t>
            </w:r>
            <w:r w:rsidR="6BEDCB39" w:rsidRPr="00AA5DDF">
              <w:rPr>
                <w:rFonts w:ascii="Times New Roman" w:eastAsia="Times New Roman" w:hAnsi="Times New Roman" w:cs="Times New Roman"/>
                <w:lang w:val="ru-RU"/>
              </w:rPr>
              <w:t>ть</w:t>
            </w:r>
            <w:r w:rsidR="3075C47F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пирамид</w:t>
            </w:r>
            <w:r w:rsidR="0FE41043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, пальм, реку Нил или жителей </w:t>
            </w:r>
            <w:proofErr w:type="spellStart"/>
            <w:r w:rsidR="0FE41043" w:rsidRPr="00AA5DDF">
              <w:rPr>
                <w:rFonts w:ascii="Times New Roman" w:eastAsia="Times New Roman" w:hAnsi="Times New Roman" w:cs="Times New Roman"/>
                <w:lang w:val="ru-RU"/>
              </w:rPr>
              <w:t>египта</w:t>
            </w:r>
            <w:proofErr w:type="spellEnd"/>
            <w:r w:rsidR="0FE41043" w:rsidRPr="00AA5DDF">
              <w:rPr>
                <w:rFonts w:ascii="Times New Roman" w:eastAsia="Times New Roman" w:hAnsi="Times New Roman" w:cs="Times New Roman"/>
                <w:lang w:val="ru-RU"/>
              </w:rPr>
              <w:t>, но их вы тоже должны сделать из треугольников. Когда закончит</w:t>
            </w:r>
            <w:r w:rsidR="3CBE0F53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е, вы представите свои работы и </w:t>
            </w:r>
            <w:proofErr w:type="spellStart"/>
            <w:r w:rsidR="3CBE0F53" w:rsidRPr="00AA5DDF">
              <w:rPr>
                <w:rFonts w:ascii="Times New Roman" w:eastAsia="Times New Roman" w:hAnsi="Times New Roman" w:cs="Times New Roman"/>
                <w:lang w:val="ru-RU"/>
              </w:rPr>
              <w:t>раскажите</w:t>
            </w:r>
            <w:proofErr w:type="spellEnd"/>
            <w:r w:rsidR="3CBE0F53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что еще вы добавили и какие </w:t>
            </w:r>
            <w:r w:rsidR="62D0FF38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виды </w:t>
            </w:r>
            <w:r w:rsidR="3CBE0F53" w:rsidRPr="00AA5DDF">
              <w:rPr>
                <w:rFonts w:ascii="Times New Roman" w:eastAsia="Times New Roman" w:hAnsi="Times New Roman" w:cs="Times New Roman"/>
                <w:lang w:val="ru-RU"/>
              </w:rPr>
              <w:t>т</w:t>
            </w:r>
            <w:r w:rsidR="6EF3B724" w:rsidRPr="00AA5DDF">
              <w:rPr>
                <w:rFonts w:ascii="Times New Roman" w:eastAsia="Times New Roman" w:hAnsi="Times New Roman" w:cs="Times New Roman"/>
                <w:lang w:val="ru-RU"/>
              </w:rPr>
              <w:t>ре</w:t>
            </w:r>
            <w:r w:rsidR="3CBE0F53" w:rsidRPr="00AA5DDF">
              <w:rPr>
                <w:rFonts w:ascii="Times New Roman" w:eastAsia="Times New Roman" w:hAnsi="Times New Roman" w:cs="Times New Roman"/>
                <w:lang w:val="ru-RU"/>
              </w:rPr>
              <w:t>угольник</w:t>
            </w:r>
            <w:r w:rsidR="69DC03D2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ов </w:t>
            </w:r>
            <w:r w:rsidR="3CBE0F53"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и для чего вы </w:t>
            </w:r>
            <w:r w:rsidR="7AFBE747" w:rsidRPr="00AA5DDF">
              <w:rPr>
                <w:rFonts w:ascii="Times New Roman" w:eastAsia="Times New Roman" w:hAnsi="Times New Roman" w:cs="Times New Roman"/>
                <w:lang w:val="ru-RU"/>
              </w:rPr>
              <w:t>испол</w:t>
            </w:r>
            <w:r w:rsidR="15542C5C" w:rsidRPr="00AA5DDF">
              <w:rPr>
                <w:rFonts w:ascii="Times New Roman" w:eastAsia="Times New Roman" w:hAnsi="Times New Roman" w:cs="Times New Roman"/>
                <w:lang w:val="ru-RU"/>
              </w:rPr>
              <w:t>ьзовали.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C237D1B" w14:textId="3B7BC5CC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67B5A142" w14:textId="2E5DC84A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3E7B002" w14:textId="1011F96A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DE2DFFE" w14:textId="4576283F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FCF94B8" w14:textId="73F3F3F1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</w:p>
          <w:p w14:paraId="78C63C61" w14:textId="78C62504" w:rsidR="364BE21F" w:rsidRPr="00AA5DDF" w:rsidRDefault="364BE21F" w:rsidP="364BE2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</w:p>
          <w:p w14:paraId="2368BD95" w14:textId="0B2C9505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713CFAEF" w14:textId="65097D07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4E1C2AC0" w14:textId="55472C45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1E514D1" w14:textId="464E4A52" w:rsidR="77F8316B" w:rsidRPr="00AA5DDF" w:rsidRDefault="77F8316B" w:rsidP="364BE21F">
            <w:pPr>
              <w:ind w:firstLine="710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У первого треугольника все стороны равны, у второго 2 стороны равны, а у третьего все стороны разные.</w:t>
            </w:r>
          </w:p>
          <w:p w14:paraId="1F27BEB1" w14:textId="6428D36C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DBF94E3" w14:textId="3EB08407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7346F19E" w14:textId="7FB76254" w:rsidR="47229585" w:rsidRPr="00AA5DDF" w:rsidRDefault="47229585" w:rsidP="364BE21F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 xml:space="preserve">Египетский треугольник – прямоугольный, со сторонами 3, 4 и 5. </w:t>
            </w:r>
          </w:p>
          <w:p w14:paraId="42F0FD7E" w14:textId="22ACB5CB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3B9D2BE" w14:textId="3D87CF63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C48D340" w14:textId="72FB53B1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DE24BF4" w14:textId="7938EDA2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3108FB25" w14:textId="330C6A2D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6C184C5D" w14:textId="384AA8EA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CBBF7A4" w14:textId="55D909DF" w:rsidR="0003EF08" w:rsidRPr="00AA5DDF" w:rsidRDefault="0003EF08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Кошки</w:t>
            </w:r>
            <w:r w:rsidR="04729101" w:rsidRPr="00AA5DD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67E406A0" w14:textId="61DEF59D" w:rsidR="65BD2A1F" w:rsidRPr="00AA5DDF" w:rsidRDefault="65BD2A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Как кошки спасали египтян</w:t>
            </w:r>
            <w:r w:rsidR="6DEAE5D0" w:rsidRPr="00AA5DDF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14:paraId="3E9EC095" w14:textId="1DD661C4" w:rsidR="65BD2A1F" w:rsidRPr="00AA5DDF" w:rsidRDefault="65BD2A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  <w:p w14:paraId="085D2079" w14:textId="3260A16A" w:rsidR="65BD2A1F" w:rsidRPr="00AA5DDF" w:rsidRDefault="65BD2A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Когда-то кошки еще не были такими ленивыми и беззаботными, как сегодня. Наоборот, они больше походили на ловких и умных хищников, которыми являлись их предки. В Египте же в тот период остро стояла проблема с грызунами – они массово уничтожали посевы и разносили опасные болезни. Поэтому, когда фермеры однажды заметили, что кошки ловко охотятся на мышей, отношение к этим животным резко поменялось</w:t>
            </w:r>
          </w:p>
        </w:tc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21AE2D1" w14:textId="3AC1354B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>Л1</w:t>
            </w:r>
            <w:r>
              <w:br/>
            </w:r>
            <w:r w:rsidRPr="364BE21F">
              <w:rPr>
                <w:rFonts w:ascii="Times New Roman" w:eastAsia="Times New Roman" w:hAnsi="Times New Roman" w:cs="Times New Roman"/>
              </w:rPr>
              <w:t xml:space="preserve"> Л2</w:t>
            </w:r>
            <w:r>
              <w:br/>
            </w:r>
            <w:r w:rsidRPr="364BE21F">
              <w:rPr>
                <w:rFonts w:ascii="Times New Roman" w:eastAsia="Times New Roman" w:hAnsi="Times New Roman" w:cs="Times New Roman"/>
              </w:rPr>
              <w:t xml:space="preserve"> Л3</w:t>
            </w:r>
          </w:p>
        </w:tc>
        <w:tc>
          <w:tcPr>
            <w:tcW w:w="12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9A7049C" w14:textId="27299CB8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>П1</w:t>
            </w:r>
            <w:r>
              <w:br/>
            </w:r>
            <w:r w:rsidRPr="364BE21F">
              <w:rPr>
                <w:rFonts w:ascii="Times New Roman" w:eastAsia="Times New Roman" w:hAnsi="Times New Roman" w:cs="Times New Roman"/>
              </w:rPr>
              <w:t xml:space="preserve"> П2</w:t>
            </w:r>
            <w:r>
              <w:br/>
            </w:r>
            <w:r w:rsidRPr="364BE21F">
              <w:rPr>
                <w:rFonts w:ascii="Times New Roman" w:eastAsia="Times New Roman" w:hAnsi="Times New Roman" w:cs="Times New Roman"/>
              </w:rPr>
              <w:t xml:space="preserve"> К1</w:t>
            </w:r>
            <w:r>
              <w:br/>
            </w:r>
            <w:r w:rsidRPr="364BE21F">
              <w:rPr>
                <w:rFonts w:ascii="Times New Roman" w:eastAsia="Times New Roman" w:hAnsi="Times New Roman" w:cs="Times New Roman"/>
              </w:rPr>
              <w:t xml:space="preserve"> К2</w:t>
            </w:r>
            <w:r>
              <w:br/>
            </w:r>
            <w:r w:rsidRPr="364BE21F">
              <w:rPr>
                <w:rFonts w:ascii="Times New Roman" w:eastAsia="Times New Roman" w:hAnsi="Times New Roman" w:cs="Times New Roman"/>
              </w:rPr>
              <w:t xml:space="preserve"> К3</w:t>
            </w:r>
          </w:p>
        </w:tc>
      </w:tr>
      <w:tr w:rsidR="364BE21F" w14:paraId="3238A28C" w14:textId="77777777" w:rsidTr="364BE21F">
        <w:trPr>
          <w:trHeight w:val="300"/>
        </w:trPr>
        <w:tc>
          <w:tcPr>
            <w:tcW w:w="17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8C0FFA4" w14:textId="7CDE9E80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 xml:space="preserve">4 </w:t>
            </w:r>
            <w:proofErr w:type="spellStart"/>
            <w:r w:rsidRPr="364BE21F">
              <w:rPr>
                <w:rFonts w:ascii="Times New Roman" w:eastAsia="Times New Roman" w:hAnsi="Times New Roman" w:cs="Times New Roman"/>
              </w:rPr>
              <w:t>Рефлексия</w:t>
            </w:r>
            <w:proofErr w:type="spellEnd"/>
          </w:p>
        </w:tc>
        <w:tc>
          <w:tcPr>
            <w:tcW w:w="65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B0F3834" w14:textId="106C299B" w:rsidR="364BE21F" w:rsidRPr="00AA5DDF" w:rsidRDefault="364BE21F" w:rsidP="364BE21F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Ребята, у вас на столах лежат маленькие листочки бумаги. Пожалуйста, нарисуйте на них смайлики, оценивающие вашу работу сегодня:</w:t>
            </w:r>
          </w:p>
          <w:p w14:paraId="507AF68C" w14:textId="30899E07" w:rsidR="364BE21F" w:rsidRPr="00AA5DDF" w:rsidRDefault="364BE21F" w:rsidP="364BE21F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-веселый- если у вас все получалось, не возникало трудностей и каких-либо вопросов;</w:t>
            </w:r>
          </w:p>
          <w:p w14:paraId="04648CC0" w14:textId="47905A60" w:rsidR="364BE21F" w:rsidRPr="00AA5DDF" w:rsidRDefault="364BE21F" w:rsidP="364BE21F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-нейтральный- если большинство вопросов вам были понятны, но над некоторыми надо ещё подумать;</w:t>
            </w:r>
          </w:p>
          <w:p w14:paraId="6AFED18C" w14:textId="453D4306" w:rsidR="364BE21F" w:rsidRPr="00AA5DDF" w:rsidRDefault="364BE21F" w:rsidP="364BE21F">
            <w:pPr>
              <w:spacing w:line="276" w:lineRule="auto"/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>-грустный- если у вас возникло много трудностей.</w:t>
            </w:r>
          </w:p>
        </w:tc>
        <w:tc>
          <w:tcPr>
            <w:tcW w:w="23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941AC40" w14:textId="07B16D1A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0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045A4847" w14:textId="48AF2B0B" w:rsidR="364BE21F" w:rsidRPr="00AA5DDF" w:rsidRDefault="364BE21F" w:rsidP="364BE21F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AA5DDF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2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36D0F623" w14:textId="2B60F986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>Р1</w:t>
            </w:r>
          </w:p>
          <w:p w14:paraId="3A57D643" w14:textId="64A01E27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>Р2</w:t>
            </w:r>
          </w:p>
          <w:p w14:paraId="7DF61E56" w14:textId="4E361144" w:rsidR="364BE21F" w:rsidRDefault="364BE21F" w:rsidP="364BE21F">
            <w:pPr>
              <w:rPr>
                <w:rFonts w:ascii="Times New Roman" w:eastAsia="Times New Roman" w:hAnsi="Times New Roman" w:cs="Times New Roman"/>
              </w:rPr>
            </w:pPr>
            <w:r w:rsidRPr="364BE21F">
              <w:rPr>
                <w:rFonts w:ascii="Times New Roman" w:eastAsia="Times New Roman" w:hAnsi="Times New Roman" w:cs="Times New Roman"/>
              </w:rPr>
              <w:t>К3</w:t>
            </w:r>
          </w:p>
        </w:tc>
      </w:tr>
    </w:tbl>
    <w:p w14:paraId="03AEFDD3" w14:textId="08744232" w:rsidR="364BE21F" w:rsidRDefault="364BE21F" w:rsidP="364BE21F">
      <w:pPr>
        <w:spacing w:line="360" w:lineRule="auto"/>
        <w:rPr>
          <w:rFonts w:ascii="Times New Roman" w:eastAsia="Times New Roman" w:hAnsi="Times New Roman" w:cs="Times New Roman"/>
        </w:rPr>
      </w:pPr>
    </w:p>
    <w:sectPr w:rsidR="364BE21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DA804B"/>
    <w:multiLevelType w:val="hybridMultilevel"/>
    <w:tmpl w:val="F35A85F6"/>
    <w:lvl w:ilvl="0" w:tplc="CD606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D433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4C8C0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DDA78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949D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642E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206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E6A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5C56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413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6C0FA6D"/>
    <w:rsid w:val="000244AE"/>
    <w:rsid w:val="0003EF08"/>
    <w:rsid w:val="002044F7"/>
    <w:rsid w:val="00243048"/>
    <w:rsid w:val="00353B9B"/>
    <w:rsid w:val="0057AC62"/>
    <w:rsid w:val="00584624"/>
    <w:rsid w:val="00630FD4"/>
    <w:rsid w:val="006C0B17"/>
    <w:rsid w:val="00872849"/>
    <w:rsid w:val="00956933"/>
    <w:rsid w:val="00AA5DDF"/>
    <w:rsid w:val="00AF4320"/>
    <w:rsid w:val="00F0141D"/>
    <w:rsid w:val="040350F4"/>
    <w:rsid w:val="04729101"/>
    <w:rsid w:val="05EB5636"/>
    <w:rsid w:val="0651F30A"/>
    <w:rsid w:val="0733033A"/>
    <w:rsid w:val="07600968"/>
    <w:rsid w:val="07FFD99E"/>
    <w:rsid w:val="092F770A"/>
    <w:rsid w:val="093FAF47"/>
    <w:rsid w:val="098D6E1D"/>
    <w:rsid w:val="0A5DA29D"/>
    <w:rsid w:val="0BCA5E0D"/>
    <w:rsid w:val="0BCB8A70"/>
    <w:rsid w:val="0C2C32F7"/>
    <w:rsid w:val="0ECB9A8E"/>
    <w:rsid w:val="0F82F5E3"/>
    <w:rsid w:val="0FE41043"/>
    <w:rsid w:val="10886CB9"/>
    <w:rsid w:val="10E2C392"/>
    <w:rsid w:val="12277333"/>
    <w:rsid w:val="13C5C625"/>
    <w:rsid w:val="150736DB"/>
    <w:rsid w:val="154A29F9"/>
    <w:rsid w:val="15542C5C"/>
    <w:rsid w:val="15A06657"/>
    <w:rsid w:val="16C18C6E"/>
    <w:rsid w:val="17522D4F"/>
    <w:rsid w:val="17C0047B"/>
    <w:rsid w:val="19CA5738"/>
    <w:rsid w:val="19E9019F"/>
    <w:rsid w:val="19EF9421"/>
    <w:rsid w:val="1C4EEF3C"/>
    <w:rsid w:val="1CB48383"/>
    <w:rsid w:val="1D91D8B5"/>
    <w:rsid w:val="1E70152B"/>
    <w:rsid w:val="1F6AEF05"/>
    <w:rsid w:val="1F70B9B9"/>
    <w:rsid w:val="2063ACC4"/>
    <w:rsid w:val="209C1F39"/>
    <w:rsid w:val="21087D89"/>
    <w:rsid w:val="212C7C36"/>
    <w:rsid w:val="22A44DEA"/>
    <w:rsid w:val="2423A365"/>
    <w:rsid w:val="26C3D39D"/>
    <w:rsid w:val="26EA7EA6"/>
    <w:rsid w:val="271D892A"/>
    <w:rsid w:val="278FB87A"/>
    <w:rsid w:val="28402928"/>
    <w:rsid w:val="2ACAFCCA"/>
    <w:rsid w:val="2B03FDFE"/>
    <w:rsid w:val="2B6A7074"/>
    <w:rsid w:val="2C862325"/>
    <w:rsid w:val="2CAB2E5B"/>
    <w:rsid w:val="2CD17C0E"/>
    <w:rsid w:val="2CD624C5"/>
    <w:rsid w:val="2CE31381"/>
    <w:rsid w:val="2D74914E"/>
    <w:rsid w:val="2F61FFEE"/>
    <w:rsid w:val="3075C47F"/>
    <w:rsid w:val="343444AE"/>
    <w:rsid w:val="34729C38"/>
    <w:rsid w:val="35294A2F"/>
    <w:rsid w:val="3579E79B"/>
    <w:rsid w:val="362C9E37"/>
    <w:rsid w:val="364BE21F"/>
    <w:rsid w:val="3860F146"/>
    <w:rsid w:val="39653DA5"/>
    <w:rsid w:val="3C34DE74"/>
    <w:rsid w:val="3C556E6D"/>
    <w:rsid w:val="3CBE0F53"/>
    <w:rsid w:val="3D7E726F"/>
    <w:rsid w:val="3E78F58A"/>
    <w:rsid w:val="3E7A483B"/>
    <w:rsid w:val="3EC0D3B1"/>
    <w:rsid w:val="3ECA86A4"/>
    <w:rsid w:val="3EEFB85E"/>
    <w:rsid w:val="3F2B4C54"/>
    <w:rsid w:val="400020A1"/>
    <w:rsid w:val="40B47407"/>
    <w:rsid w:val="40BABBE8"/>
    <w:rsid w:val="40BACDA3"/>
    <w:rsid w:val="41B53B59"/>
    <w:rsid w:val="428CEEAA"/>
    <w:rsid w:val="43096AF4"/>
    <w:rsid w:val="4361FCC7"/>
    <w:rsid w:val="436A6092"/>
    <w:rsid w:val="43FF4B66"/>
    <w:rsid w:val="44897E74"/>
    <w:rsid w:val="44D88D41"/>
    <w:rsid w:val="45CE6518"/>
    <w:rsid w:val="46122D17"/>
    <w:rsid w:val="46C0FA6D"/>
    <w:rsid w:val="47132AED"/>
    <w:rsid w:val="47229585"/>
    <w:rsid w:val="4785937D"/>
    <w:rsid w:val="4A1FCD12"/>
    <w:rsid w:val="4A37E480"/>
    <w:rsid w:val="4A62855A"/>
    <w:rsid w:val="4C3BF8EC"/>
    <w:rsid w:val="4C95E8D6"/>
    <w:rsid w:val="4DCBE2EF"/>
    <w:rsid w:val="4E0E6355"/>
    <w:rsid w:val="4F1FDEE6"/>
    <w:rsid w:val="4F726013"/>
    <w:rsid w:val="50B3D96A"/>
    <w:rsid w:val="510F02DB"/>
    <w:rsid w:val="5139DFE6"/>
    <w:rsid w:val="522D7103"/>
    <w:rsid w:val="5310A7DE"/>
    <w:rsid w:val="5465B4AC"/>
    <w:rsid w:val="558A4E99"/>
    <w:rsid w:val="5895CF0D"/>
    <w:rsid w:val="59225B5A"/>
    <w:rsid w:val="5A8C9FDE"/>
    <w:rsid w:val="5B1C1AC3"/>
    <w:rsid w:val="5B474F50"/>
    <w:rsid w:val="5F0B7769"/>
    <w:rsid w:val="5F3D98B4"/>
    <w:rsid w:val="6088B882"/>
    <w:rsid w:val="61A09B38"/>
    <w:rsid w:val="61CBA309"/>
    <w:rsid w:val="623072CB"/>
    <w:rsid w:val="62963FB6"/>
    <w:rsid w:val="62D0FF38"/>
    <w:rsid w:val="63C24C55"/>
    <w:rsid w:val="642EE2F6"/>
    <w:rsid w:val="6440A015"/>
    <w:rsid w:val="64916973"/>
    <w:rsid w:val="65035259"/>
    <w:rsid w:val="65BD2A1F"/>
    <w:rsid w:val="662A06A7"/>
    <w:rsid w:val="67B5AD81"/>
    <w:rsid w:val="6865D536"/>
    <w:rsid w:val="6937959C"/>
    <w:rsid w:val="69A2E0BB"/>
    <w:rsid w:val="69DC03D2"/>
    <w:rsid w:val="6AC072EA"/>
    <w:rsid w:val="6AC92DCC"/>
    <w:rsid w:val="6B00AAF7"/>
    <w:rsid w:val="6BEDCB39"/>
    <w:rsid w:val="6C0EDA67"/>
    <w:rsid w:val="6C4B8BBE"/>
    <w:rsid w:val="6DA4B17D"/>
    <w:rsid w:val="6DEAE5D0"/>
    <w:rsid w:val="6E60E20A"/>
    <w:rsid w:val="6EABAF10"/>
    <w:rsid w:val="6EF3B724"/>
    <w:rsid w:val="70BB9DCE"/>
    <w:rsid w:val="730F4CCE"/>
    <w:rsid w:val="732B16EF"/>
    <w:rsid w:val="74217032"/>
    <w:rsid w:val="753E5FD4"/>
    <w:rsid w:val="761509EE"/>
    <w:rsid w:val="76B1C63A"/>
    <w:rsid w:val="77EDCD43"/>
    <w:rsid w:val="77F8316B"/>
    <w:rsid w:val="78425011"/>
    <w:rsid w:val="78482018"/>
    <w:rsid w:val="799A5873"/>
    <w:rsid w:val="7A39187B"/>
    <w:rsid w:val="7A4D536A"/>
    <w:rsid w:val="7A8E9968"/>
    <w:rsid w:val="7AFBE747"/>
    <w:rsid w:val="7B3E64A4"/>
    <w:rsid w:val="7B7A5807"/>
    <w:rsid w:val="7F01EFD1"/>
    <w:rsid w:val="7F0DD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0FA6D"/>
  <w15:chartTrackingRefBased/>
  <w15:docId w15:val="{3FEEB039-AB82-4328-B2E4-842E26F5D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eastAsiaTheme="majorEastAsia" w:cstheme="majorBidi"/>
      <w:color w:val="272727" w:themeColor="text1" w:themeTint="D8"/>
    </w:rPr>
  </w:style>
  <w:style w:type="character" w:customStyle="1" w:styleId="a3">
    <w:name w:val="Заголовок Знак"/>
    <w:basedOn w:val="a0"/>
    <w:link w:val="a4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Title"/>
    <w:basedOn w:val="a"/>
    <w:next w:val="a"/>
    <w:link w:val="a3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одзаголовок Знак"/>
    <w:basedOn w:val="a0"/>
    <w:link w:val="a6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Subtitle"/>
    <w:basedOn w:val="a"/>
    <w:next w:val="a"/>
    <w:link w:val="a5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a7">
    <w:name w:val="Intense Emphasis"/>
    <w:basedOn w:val="a0"/>
    <w:uiPriority w:val="21"/>
    <w:qFormat/>
    <w:rPr>
      <w:i/>
      <w:iCs/>
      <w:color w:val="0F4761" w:themeColor="accent1" w:themeShade="BF"/>
    </w:rPr>
  </w:style>
  <w:style w:type="character" w:customStyle="1" w:styleId="21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paragraph" w:styleId="22">
    <w:name w:val="Quote"/>
    <w:basedOn w:val="a"/>
    <w:next w:val="a"/>
    <w:link w:val="21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Выделенная цитата Знак"/>
    <w:basedOn w:val="a0"/>
    <w:link w:val="a9"/>
    <w:uiPriority w:val="3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8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aa">
    <w:name w:val="Intense Reference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table" w:styleId="ab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a"/>
    <w:rsid w:val="00F01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ru-RU" w:eastAsia="ru-RU"/>
    </w:rPr>
  </w:style>
  <w:style w:type="character" w:customStyle="1" w:styleId="normaltextrun">
    <w:name w:val="normaltextrun"/>
    <w:basedOn w:val="a0"/>
    <w:rsid w:val="00F0141D"/>
  </w:style>
  <w:style w:type="character" w:customStyle="1" w:styleId="eop">
    <w:name w:val="eop"/>
    <w:basedOn w:val="a0"/>
    <w:rsid w:val="00F01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0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5" Type="http://schemas.openxmlformats.org/officeDocument/2006/relationships/image" Target="media/image1.pn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katya gritsay</dc:creator>
  <cp:keywords/>
  <dc:description/>
  <cp:lastModifiedBy>rekim134@gmail.com</cp:lastModifiedBy>
  <cp:revision>2</cp:revision>
  <dcterms:created xsi:type="dcterms:W3CDTF">2024-05-31T07:36:00Z</dcterms:created>
  <dcterms:modified xsi:type="dcterms:W3CDTF">2024-05-31T07:36:00Z</dcterms:modified>
</cp:coreProperties>
</file>