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18585" w14:textId="3F74A777" w:rsidR="00E0613A" w:rsidRPr="00326101" w:rsidRDefault="0030446B" w:rsidP="00326101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26101">
        <w:rPr>
          <w:rFonts w:ascii="Times New Roman" w:hAnsi="Times New Roman" w:cs="Times New Roman"/>
          <w:b/>
          <w:bCs/>
          <w:sz w:val="24"/>
          <w:szCs w:val="24"/>
        </w:rPr>
        <w:t>Старший дошкольный</w:t>
      </w:r>
      <w:r w:rsidR="00C14523" w:rsidRPr="00326101">
        <w:rPr>
          <w:rFonts w:ascii="Times New Roman" w:hAnsi="Times New Roman" w:cs="Times New Roman"/>
          <w:b/>
          <w:bCs/>
          <w:sz w:val="24"/>
          <w:szCs w:val="24"/>
        </w:rPr>
        <w:t xml:space="preserve"> возраст: как </w:t>
      </w:r>
      <w:r w:rsidRPr="00326101">
        <w:rPr>
          <w:rFonts w:ascii="Times New Roman" w:hAnsi="Times New Roman" w:cs="Times New Roman"/>
          <w:b/>
          <w:bCs/>
          <w:sz w:val="24"/>
          <w:szCs w:val="24"/>
        </w:rPr>
        <w:t xml:space="preserve">в педагогических условиях </w:t>
      </w:r>
      <w:r w:rsidR="003A34CD" w:rsidRPr="00326101">
        <w:rPr>
          <w:rFonts w:ascii="Times New Roman" w:hAnsi="Times New Roman" w:cs="Times New Roman"/>
          <w:b/>
          <w:bCs/>
          <w:sz w:val="24"/>
          <w:szCs w:val="24"/>
        </w:rPr>
        <w:t xml:space="preserve">стимулировать познавательную активность </w:t>
      </w:r>
      <w:r w:rsidRPr="00326101">
        <w:rPr>
          <w:rFonts w:ascii="Times New Roman" w:hAnsi="Times New Roman" w:cs="Times New Roman"/>
          <w:b/>
          <w:bCs/>
          <w:sz w:val="24"/>
          <w:szCs w:val="24"/>
        </w:rPr>
        <w:t>дошкольник</w:t>
      </w:r>
      <w:r w:rsidR="003A34CD" w:rsidRPr="0032610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32610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3A46264" w14:textId="77777777" w:rsidR="00326101" w:rsidRPr="00326101" w:rsidRDefault="00326101" w:rsidP="003261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FDB7B6" w14:textId="3C449A0C" w:rsidR="007A3C28" w:rsidRPr="00326101" w:rsidRDefault="007A3C28" w:rsidP="0032610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26101">
        <w:rPr>
          <w:rFonts w:ascii="Times New Roman" w:hAnsi="Times New Roman" w:cs="Times New Roman"/>
          <w:sz w:val="24"/>
          <w:szCs w:val="24"/>
        </w:rPr>
        <w:t>Познавательная активность</w:t>
      </w:r>
      <w:r w:rsidR="00326101">
        <w:rPr>
          <w:rFonts w:ascii="Times New Roman" w:hAnsi="Times New Roman" w:cs="Times New Roman"/>
          <w:sz w:val="24"/>
          <w:szCs w:val="24"/>
        </w:rPr>
        <w:t xml:space="preserve"> и</w:t>
      </w:r>
      <w:r w:rsidRPr="00326101">
        <w:rPr>
          <w:rFonts w:ascii="Times New Roman" w:hAnsi="Times New Roman" w:cs="Times New Roman"/>
          <w:sz w:val="24"/>
          <w:szCs w:val="24"/>
        </w:rPr>
        <w:t xml:space="preserve"> </w:t>
      </w:r>
      <w:r w:rsidR="00326101">
        <w:rPr>
          <w:rFonts w:ascii="Times New Roman" w:hAnsi="Times New Roman" w:cs="Times New Roman"/>
          <w:sz w:val="24"/>
          <w:szCs w:val="24"/>
        </w:rPr>
        <w:t>мотивация</w:t>
      </w:r>
      <w:r w:rsidRPr="00326101">
        <w:rPr>
          <w:rFonts w:ascii="Times New Roman" w:hAnsi="Times New Roman" w:cs="Times New Roman"/>
          <w:sz w:val="24"/>
          <w:szCs w:val="24"/>
        </w:rPr>
        <w:t>.</w:t>
      </w:r>
    </w:p>
    <w:p w14:paraId="3E3BAB5C" w14:textId="77777777" w:rsidR="007A3C28" w:rsidRPr="00326101" w:rsidRDefault="007A3C28" w:rsidP="0032610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26101">
        <w:rPr>
          <w:rFonts w:ascii="Times New Roman" w:hAnsi="Times New Roman" w:cs="Times New Roman"/>
          <w:sz w:val="24"/>
          <w:szCs w:val="24"/>
        </w:rPr>
        <w:t>Развитие познавательной активности на занятиях.</w:t>
      </w:r>
    </w:p>
    <w:p w14:paraId="34B207FA" w14:textId="4C592AFC" w:rsidR="00E0613A" w:rsidRPr="00E0613A" w:rsidRDefault="007A3C28" w:rsidP="0032610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26101">
        <w:rPr>
          <w:rFonts w:ascii="Times New Roman" w:hAnsi="Times New Roman" w:cs="Times New Roman"/>
          <w:sz w:val="24"/>
          <w:szCs w:val="24"/>
        </w:rPr>
        <w:t>Проблемное бучение как необходимое условие развития познавательных интересов.</w:t>
      </w:r>
      <w:r w:rsidR="00E0613A" w:rsidRPr="00E0613A">
        <w:rPr>
          <w:rFonts w:ascii="Times New Roman" w:hAnsi="Times New Roman" w:cs="Times New Roman"/>
          <w:sz w:val="24"/>
          <w:szCs w:val="24"/>
        </w:rPr>
        <w:fldChar w:fldCharType="begin"/>
      </w:r>
      <w:r w:rsidR="00E0613A" w:rsidRPr="00E0613A">
        <w:rPr>
          <w:rFonts w:ascii="Times New Roman" w:hAnsi="Times New Roman" w:cs="Times New Roman"/>
          <w:sz w:val="24"/>
          <w:szCs w:val="24"/>
        </w:rPr>
        <w:instrText xml:space="preserve"> HYPERLINK "https://www.psyh.ru/tri-kita-uspeha/" </w:instrText>
      </w:r>
      <w:r w:rsidR="00E0613A" w:rsidRPr="00E0613A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237EE12C" w14:textId="2B2F8287" w:rsidR="0030446B" w:rsidRPr="002458BF" w:rsidRDefault="00E0613A" w:rsidP="005D4DE8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26101">
        <w:rPr>
          <w:rFonts w:ascii="Times New Roman" w:hAnsi="Times New Roman" w:cs="Times New Roman"/>
          <w:sz w:val="24"/>
          <w:szCs w:val="24"/>
        </w:rPr>
        <w:fldChar w:fldCharType="end"/>
      </w:r>
      <w:r w:rsidRPr="00326101">
        <w:rPr>
          <w:rFonts w:ascii="Times New Roman" w:hAnsi="Times New Roman" w:cs="Times New Roman"/>
          <w:sz w:val="24"/>
          <w:szCs w:val="24"/>
        </w:rPr>
        <w:t xml:space="preserve">Три навыка </w:t>
      </w:r>
      <w:r w:rsidR="005D4DE8" w:rsidRPr="00326101">
        <w:rPr>
          <w:rFonts w:ascii="Times New Roman" w:hAnsi="Times New Roman" w:cs="Times New Roman"/>
          <w:sz w:val="24"/>
          <w:szCs w:val="24"/>
        </w:rPr>
        <w:t>успеха будущего школьника.</w:t>
      </w:r>
      <w:r w:rsidR="005D4DE8" w:rsidRPr="002458BF">
        <w:rPr>
          <w:rFonts w:ascii="Times New Roman" w:hAnsi="Times New Roman" w:cs="Times New Roman"/>
          <w:color w:val="000000"/>
          <w:sz w:val="24"/>
          <w:szCs w:val="24"/>
        </w:rPr>
        <w:t xml:space="preserve"> Что является залогом успеха? </w:t>
      </w:r>
      <w:r w:rsidR="0030446B" w:rsidRPr="002458BF">
        <w:rPr>
          <w:rFonts w:ascii="Times New Roman" w:hAnsi="Times New Roman" w:cs="Times New Roman"/>
          <w:color w:val="000000"/>
          <w:sz w:val="24"/>
          <w:szCs w:val="24"/>
        </w:rPr>
        <w:t xml:space="preserve">Зачем дети при поступлении в первый класс проходят собеседование и почему 12-15 </w:t>
      </w:r>
      <w:r w:rsidR="0030446B" w:rsidRPr="002458BF">
        <w:rPr>
          <w:rFonts w:ascii="Times New Roman" w:hAnsi="Times New Roman" w:cs="Times New Roman"/>
          <w:color w:val="000000"/>
          <w:sz w:val="24"/>
          <w:szCs w:val="24"/>
        </w:rPr>
        <w:t xml:space="preserve">12–15% детей не справляются с учебной программой? </w:t>
      </w:r>
      <w:r w:rsidR="0030446B" w:rsidRPr="002458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4523" w:rsidRPr="002458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61A1D57" w14:textId="34F998E8" w:rsidR="00C14523" w:rsidRPr="002458BF" w:rsidRDefault="00C14523" w:rsidP="005D4D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58BF">
        <w:rPr>
          <w:rFonts w:ascii="Times New Roman" w:hAnsi="Times New Roman" w:cs="Times New Roman"/>
          <w:color w:val="000000"/>
          <w:sz w:val="24"/>
          <w:szCs w:val="24"/>
        </w:rPr>
        <w:t>Разбираемся в материале.</w:t>
      </w:r>
    </w:p>
    <w:p w14:paraId="51F7C4EC" w14:textId="4693FB3D" w:rsidR="00C14523" w:rsidRPr="002458BF" w:rsidRDefault="00C14523" w:rsidP="00E0613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458BF">
        <w:rPr>
          <w:rFonts w:ascii="Times New Roman" w:hAnsi="Times New Roman" w:cs="Times New Roman"/>
          <w:sz w:val="24"/>
          <w:szCs w:val="24"/>
        </w:rPr>
        <w:t xml:space="preserve">Проблема готовности </w:t>
      </w:r>
      <w:r w:rsidRPr="002458BF">
        <w:rPr>
          <w:rFonts w:ascii="Times New Roman" w:hAnsi="Times New Roman" w:cs="Times New Roman"/>
          <w:sz w:val="24"/>
          <w:szCs w:val="24"/>
        </w:rPr>
        <w:t xml:space="preserve">дошкольников </w:t>
      </w:r>
      <w:r w:rsidRPr="002458BF">
        <w:rPr>
          <w:rFonts w:ascii="Times New Roman" w:hAnsi="Times New Roman" w:cs="Times New Roman"/>
          <w:sz w:val="24"/>
          <w:szCs w:val="24"/>
        </w:rPr>
        <w:t>к школьному обучению является одной из актуальных проблем современной педагогики. В настоящее время существует множество трактовок и разнообразных подходов к её решению. П</w:t>
      </w:r>
      <w:r w:rsidRPr="002458BF">
        <w:rPr>
          <w:rFonts w:ascii="Times New Roman" w:hAnsi="Times New Roman" w:cs="Times New Roman"/>
          <w:sz w:val="24"/>
          <w:szCs w:val="24"/>
        </w:rPr>
        <w:t>едагоги</w:t>
      </w:r>
      <w:r w:rsidRPr="002458BF">
        <w:rPr>
          <w:rFonts w:ascii="Times New Roman" w:hAnsi="Times New Roman" w:cs="Times New Roman"/>
          <w:sz w:val="24"/>
          <w:szCs w:val="24"/>
        </w:rPr>
        <w:t xml:space="preserve"> изучают и обосновывают критерии готовности к школьному обучению, спорят о возрасте, с какого наиболее целесообразно </w:t>
      </w:r>
      <w:r w:rsidRPr="002458BF">
        <w:rPr>
          <w:rFonts w:ascii="Times New Roman" w:hAnsi="Times New Roman" w:cs="Times New Roman"/>
          <w:sz w:val="24"/>
          <w:szCs w:val="24"/>
        </w:rPr>
        <w:t>переходить из детского сада в школу</w:t>
      </w:r>
      <w:r w:rsidRPr="002458BF">
        <w:rPr>
          <w:rFonts w:ascii="Times New Roman" w:hAnsi="Times New Roman" w:cs="Times New Roman"/>
          <w:sz w:val="24"/>
          <w:szCs w:val="24"/>
        </w:rPr>
        <w:t xml:space="preserve">. Современные исследования показывают, что 30 - 40 % детей приходят в первый класс массовой школы неготовыми к обучению, т. е. у них недостаточно сформированы следующие компоненты школьной готовности: интеллектуальный, социально-психологический и эмоционально-волевой. </w:t>
      </w:r>
    </w:p>
    <w:p w14:paraId="5FAF70E9" w14:textId="35EADC6F" w:rsidR="00227B59" w:rsidRPr="002458BF" w:rsidRDefault="00C14523" w:rsidP="005D4DE8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8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интеллектуальной </w:t>
      </w:r>
      <w:r w:rsidR="00281E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физической </w:t>
      </w:r>
      <w:r w:rsidRPr="002458BF">
        <w:rPr>
          <w:rFonts w:ascii="Times New Roman" w:hAnsi="Times New Roman" w:cs="Times New Roman"/>
          <w:color w:val="000000" w:themeColor="text1"/>
          <w:sz w:val="24"/>
          <w:szCs w:val="24"/>
        </w:rPr>
        <w:t>готовности детей, является одной из задач благоприятного развития ребёнка. Профессиональное становление во многом определяется тем, насколько верно учитывается уровень подготовленности детей к школьному обучению. Образовательные программы дошкольного образования направленны на разностороннее развитие детей с учетом их возрастных и индивидуальных особенностей, исходя из которых необходимо формировать у дошкольников интеллектуальную готовность к обучению в школе для успешного освоения детьми образовательных программ начального общего образования.</w:t>
      </w:r>
    </w:p>
    <w:p w14:paraId="717D71B7" w14:textId="7391E19A" w:rsidR="00995409" w:rsidRPr="002458BF" w:rsidRDefault="005D4DE8" w:rsidP="002458BF">
      <w:pPr>
        <w:pStyle w:val="a5"/>
        <w:spacing w:before="150" w:beforeAutospacing="0" w:after="0" w:afterAutospacing="0"/>
        <w:ind w:firstLine="708"/>
        <w:textAlignment w:val="top"/>
        <w:rPr>
          <w:color w:val="000000" w:themeColor="text1"/>
          <w:shd w:val="clear" w:color="auto" w:fill="FFFFFF"/>
        </w:rPr>
      </w:pPr>
      <w:r w:rsidRPr="002458BF">
        <w:rPr>
          <w:color w:val="000000" w:themeColor="text1"/>
        </w:rPr>
        <w:t>И</w:t>
      </w:r>
      <w:r w:rsidRPr="002458BF">
        <w:rPr>
          <w:color w:val="000000" w:themeColor="text1"/>
        </w:rPr>
        <w:t xml:space="preserve">сследованиями в области интеллектуального развития дошкольников занимались такие ученые, как Л.С. </w:t>
      </w:r>
      <w:r w:rsidR="002458BF" w:rsidRPr="002458BF">
        <w:rPr>
          <w:color w:val="000000" w:themeColor="text1"/>
        </w:rPr>
        <w:t>Выготский, В.</w:t>
      </w:r>
      <w:r w:rsidRPr="002458BF">
        <w:rPr>
          <w:color w:val="000000" w:themeColor="text1"/>
        </w:rPr>
        <w:t xml:space="preserve"> А. Сухомлинский, Я. А. </w:t>
      </w:r>
      <w:r w:rsidR="002458BF" w:rsidRPr="002458BF">
        <w:rPr>
          <w:color w:val="000000" w:themeColor="text1"/>
        </w:rPr>
        <w:t>Коменский, Мария</w:t>
      </w:r>
      <w:r w:rsidRPr="002458BF">
        <w:rPr>
          <w:color w:val="000000" w:themeColor="text1"/>
        </w:rPr>
        <w:t xml:space="preserve"> Монтессори, </w:t>
      </w:r>
      <w:r w:rsidRPr="002458BF">
        <w:rPr>
          <w:color w:val="000000" w:themeColor="text1"/>
        </w:rPr>
        <w:t xml:space="preserve">К. Ушинский и др. </w:t>
      </w:r>
      <w:r w:rsidR="00995409" w:rsidRPr="002458BF">
        <w:rPr>
          <w:color w:val="000000" w:themeColor="text1"/>
          <w:shd w:val="clear" w:color="auto" w:fill="FFFFFF"/>
        </w:rPr>
        <w:t>Сформулированный Львом Выготским подход к изучению развития детей стал по-настоящему революционным и продолжает оставаться таким и сегодня. Его принципы и сейчас лежат в основе современных воспитательных и образовательных практик, используются в лучших западных практиках</w:t>
      </w:r>
      <w:r w:rsidR="00995409" w:rsidRPr="002458BF">
        <w:rPr>
          <w:color w:val="000000" w:themeColor="text1"/>
          <w:shd w:val="clear" w:color="auto" w:fill="FFFFFF"/>
        </w:rPr>
        <w:t>.</w:t>
      </w:r>
    </w:p>
    <w:p w14:paraId="3E88CFF3" w14:textId="77777777" w:rsidR="002458BF" w:rsidRPr="002458BF" w:rsidRDefault="002458BF" w:rsidP="002458BF">
      <w:pPr>
        <w:pStyle w:val="a5"/>
        <w:spacing w:before="150" w:beforeAutospacing="0" w:after="0" w:afterAutospacing="0"/>
        <w:ind w:firstLine="708"/>
        <w:textAlignment w:val="top"/>
        <w:rPr>
          <w:color w:val="000000" w:themeColor="text1"/>
        </w:rPr>
      </w:pPr>
    </w:p>
    <w:p w14:paraId="14C159FB" w14:textId="19FBDD15" w:rsidR="00995409" w:rsidRPr="002458BF" w:rsidRDefault="00995409" w:rsidP="00995409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8B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458BF">
        <w:rPr>
          <w:rFonts w:ascii="Times New Roman" w:hAnsi="Times New Roman" w:cs="Times New Roman"/>
          <w:color w:val="000000" w:themeColor="text1"/>
          <w:sz w:val="24"/>
          <w:szCs w:val="24"/>
        </w:rPr>
        <w:t>Важно не то, что ребёнок уже умеет, а то, чему он может научиться</w:t>
      </w:r>
      <w:r w:rsidRPr="002458B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686F08A" w14:textId="77777777" w:rsidR="00995409" w:rsidRPr="002458BF" w:rsidRDefault="00995409" w:rsidP="00995409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458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Один из важнейших тезисов Выготского, который часто не учитывает современная системная школа, работающая на знания и оценивание, — это теория зон ближнего развития ребёнка. </w:t>
      </w:r>
      <w:r w:rsidRPr="002458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Он </w:t>
      </w:r>
      <w:r w:rsidRPr="002458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утверждал,</w:t>
      </w:r>
      <w:r w:rsidRPr="002458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458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</w:t>
      </w:r>
      <w:r w:rsidRPr="002458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458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Pr="002458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458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любом</w:t>
      </w:r>
      <w:r w:rsidRPr="002458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458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возрасте</w:t>
      </w:r>
      <w:r w:rsidRPr="002458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458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ребенок</w:t>
      </w:r>
      <w:r w:rsidRPr="002458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458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может усвоить</w:t>
      </w:r>
      <w:r w:rsidRPr="002458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только определенные знания. Если для этого нет видимых предпосылок</w:t>
      </w:r>
      <w:r w:rsidRPr="002458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2458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458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</w:t>
      </w:r>
      <w:r w:rsidRPr="002458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458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стоит</w:t>
      </w:r>
      <w:r w:rsidRPr="002458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458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требовать</w:t>
      </w:r>
      <w:r w:rsidRPr="002458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458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правильного</w:t>
      </w:r>
      <w:r w:rsidRPr="002458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458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решения</w:t>
      </w:r>
      <w:r w:rsidRPr="002458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458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уравнения</w:t>
      </w:r>
      <w:r w:rsidRPr="002458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 дошкольника, не имеющего определенных навыков обработки на уровне биологического развития интеллекта. </w:t>
      </w:r>
    </w:p>
    <w:p w14:paraId="0FD173B7" w14:textId="77777777" w:rsidR="003A34CD" w:rsidRDefault="00995409" w:rsidP="003A34CD">
      <w:pPr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58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Есть </w:t>
      </w:r>
      <w:r w:rsidRPr="002458BF">
        <w:rPr>
          <w:rFonts w:ascii="Times New Roman" w:hAnsi="Times New Roman" w:cs="Times New Roman"/>
          <w:color w:val="000000" w:themeColor="text1"/>
          <w:sz w:val="24"/>
          <w:szCs w:val="24"/>
        </w:rPr>
        <w:t>три кита,</w:t>
      </w:r>
      <w:r w:rsidRPr="002458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на которых держится школьная успеваемость первоклассника, — говорит психофизиолог Виктория Ефимова. — Это сидеть неподвижно целый урок, внимательно слушать учителя (делать то, что он говорит) и работать в классе в одном темпе со всеми.</w:t>
      </w:r>
      <w:r w:rsidRPr="002458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458BF" w:rsidRPr="002458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Задатки и</w:t>
      </w:r>
      <w:r w:rsidRPr="002458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менно эти</w:t>
      </w:r>
      <w:r w:rsidR="002458BF" w:rsidRPr="002458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Pr="002458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навык</w:t>
      </w:r>
      <w:r w:rsidR="002458BF" w:rsidRPr="002458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r w:rsidRPr="002458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позволяет определить </w:t>
      </w:r>
      <w:r w:rsidRPr="002458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собеседование</w:t>
      </w:r>
      <w:r w:rsidR="002458BF" w:rsidRPr="002458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при поступлении ребенка в школу. </w:t>
      </w:r>
      <w:r w:rsidRPr="002458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458BF" w:rsidRPr="002458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2458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="002458BF" w:rsidRPr="002458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</w:t>
      </w:r>
      <w:r w:rsidRPr="002458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</w:t>
      </w:r>
      <w:r w:rsidR="002458BF" w:rsidRPr="002458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</w:t>
      </w:r>
      <w:r w:rsidRPr="002458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развити</w:t>
      </w:r>
      <w:r w:rsidR="002458BF" w:rsidRPr="002458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2458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ребенка и определ</w:t>
      </w:r>
      <w:r w:rsidR="002458BF" w:rsidRPr="002458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ение</w:t>
      </w:r>
      <w:r w:rsidRPr="002458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уров</w:t>
      </w:r>
      <w:r w:rsidR="002458BF" w:rsidRPr="002458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ня</w:t>
      </w:r>
      <w:r w:rsidRPr="002458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готовности к обучению</w:t>
      </w:r>
      <w:r w:rsidR="002458BF" w:rsidRPr="002458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является важным звеном в непрерывном образовательном процессе.</w:t>
      </w:r>
      <w:r w:rsidR="00281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81E2E" w:rsidRPr="00281E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Переход из дошкольного возраста в школьный всегда сопровождается </w:t>
      </w:r>
      <w:r w:rsidR="00281E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адаптацией </w:t>
      </w:r>
      <w:r w:rsidR="00281E2E" w:rsidRPr="00281E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 новые условия, которые характеризуются дисциплиной и ответственностью.</w:t>
      </w:r>
      <w:r w:rsidR="003A34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14:paraId="2B6246B8" w14:textId="5E343C18" w:rsidR="003A34CD" w:rsidRPr="003A34CD" w:rsidRDefault="00281E2E" w:rsidP="003A34CD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Деятельность воспитанников в ДОУ основывается на мотивации и совмещении игровой деятельности с учебной задачей.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Однако, на смену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игровым задачам приходит интеллектуальная деятельность. В первом случае мотивация у ребенка значительно повышается, во втором напротив – резко снижается, </w:t>
      </w:r>
      <w:r w:rsidR="003A34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т. к.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падает мотивация. </w:t>
      </w:r>
      <w:r w:rsidR="003A34CD" w:rsidRPr="003A34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Основной обязанностью ребенка становится познавательная активность. </w:t>
      </w:r>
    </w:p>
    <w:p w14:paraId="6A7DD891" w14:textId="376797DA" w:rsidR="003A34CD" w:rsidRPr="003A34CD" w:rsidRDefault="003A34CD" w:rsidP="003A34CD">
      <w:pPr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4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Ученые-педагоги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A34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A34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педагогические условия, которые обеспечивают достаточно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A34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стабильную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A34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когнитивную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A34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A34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A34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дошкольников:</w:t>
      </w:r>
    </w:p>
    <w:p w14:paraId="3372BCC4" w14:textId="406F9D48" w:rsidR="003A34CD" w:rsidRDefault="003A34CD" w:rsidP="003A34CD">
      <w:pPr>
        <w:pStyle w:val="a6"/>
        <w:numPr>
          <w:ilvl w:val="0"/>
          <w:numId w:val="1"/>
        </w:numPr>
      </w:pPr>
      <w:r>
        <w:t>Включение занимательности в содержание занятий;</w:t>
      </w:r>
    </w:p>
    <w:p w14:paraId="5C18F1AE" w14:textId="25D6253C" w:rsidR="003A34CD" w:rsidRDefault="003A34CD" w:rsidP="003A34CD">
      <w:pPr>
        <w:pStyle w:val="a6"/>
        <w:numPr>
          <w:ilvl w:val="0"/>
          <w:numId w:val="1"/>
        </w:numPr>
      </w:pPr>
      <w:r>
        <w:t>Создание проблемно-поисковых ситуаций;</w:t>
      </w:r>
    </w:p>
    <w:p w14:paraId="73C1B276" w14:textId="78D18C7F" w:rsidR="003A34CD" w:rsidRDefault="003A34CD" w:rsidP="003A34CD">
      <w:pPr>
        <w:pStyle w:val="a6"/>
        <w:numPr>
          <w:ilvl w:val="0"/>
          <w:numId w:val="1"/>
        </w:numPr>
      </w:pPr>
      <w:r>
        <w:t>Вовлечение в выполнение творческих заданий;</w:t>
      </w:r>
    </w:p>
    <w:p w14:paraId="628F3872" w14:textId="3F112E29" w:rsidR="003A34CD" w:rsidRDefault="003A34CD" w:rsidP="003A34CD">
      <w:pPr>
        <w:pStyle w:val="a6"/>
        <w:numPr>
          <w:ilvl w:val="0"/>
          <w:numId w:val="1"/>
        </w:numPr>
      </w:pPr>
      <w:r>
        <w:t>Интеграция разнообразной деятельности;</w:t>
      </w:r>
    </w:p>
    <w:p w14:paraId="203A9063" w14:textId="2E1A7AA5" w:rsidR="003A34CD" w:rsidRDefault="003A34CD" w:rsidP="003A34CD">
      <w:pPr>
        <w:pStyle w:val="a6"/>
        <w:numPr>
          <w:ilvl w:val="0"/>
          <w:numId w:val="1"/>
        </w:numPr>
      </w:pPr>
      <w:r>
        <w:t>Организация экспериментирования;</w:t>
      </w:r>
    </w:p>
    <w:p w14:paraId="7153C0FC" w14:textId="78513DDF" w:rsidR="005D4DE8" w:rsidRDefault="003A34CD" w:rsidP="003A34CD">
      <w:pPr>
        <w:pStyle w:val="a6"/>
        <w:numPr>
          <w:ilvl w:val="0"/>
          <w:numId w:val="1"/>
        </w:numPr>
      </w:pPr>
      <w:r>
        <w:t>Стимулирование проявления положительно-эмоционального отношения ребёнка к явлениям, предметам и видам деятельности.</w:t>
      </w:r>
    </w:p>
    <w:p w14:paraId="27AE70C4" w14:textId="77777777" w:rsidR="009A395C" w:rsidRDefault="003A34CD" w:rsidP="003A34CD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t>О</w:t>
      </w:r>
      <w:r w:rsidRPr="003A34CD">
        <w:t>сновное усилие и педагогов, и родителей должно быть направлено на воспит</w:t>
      </w:r>
      <w:r w:rsidR="00FD5E53">
        <w:t>ание</w:t>
      </w:r>
      <w:r w:rsidRPr="003A34CD">
        <w:t xml:space="preserve"> у дошкольников потребност</w:t>
      </w:r>
      <w:r w:rsidR="00FD5E53">
        <w:t>и</w:t>
      </w:r>
      <w:r w:rsidRPr="003A34CD">
        <w:t xml:space="preserve"> испытывать интерес к самому процессу познания, к преодолению трудностей, стоящих на этом пути, к самостоятельному поиску решений и достижению поставленной цели.</w:t>
      </w:r>
      <w:r w:rsidR="00FD5E53">
        <w:t xml:space="preserve"> </w:t>
      </w:r>
      <w:r w:rsidR="00FD5E53" w:rsidRPr="00FD5E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FD5E53" w:rsidRPr="00FD5E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бучение происходит наиболее продуктивно, если оно идёт в контексте практической и игровой деятельности, когда созданы условия, при которых знания, полученные детьми ранее, становятся необходимыми им, так как помогают решить практическую задачу, а потому усваиваются легче и быстрее.</w:t>
      </w:r>
      <w:r w:rsidR="00FD5E53" w:rsidRPr="00FD5E53">
        <w:t xml:space="preserve"> </w:t>
      </w:r>
      <w:r w:rsidR="00FD5E53" w:rsidRPr="00FD5E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="00FD5E53" w:rsidRPr="00FD5E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недр</w:t>
      </w:r>
      <w:r w:rsidR="00FD5E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ение</w:t>
      </w:r>
      <w:r w:rsidR="00FD5E53" w:rsidRPr="00FD5E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интегрированные заняти</w:t>
      </w:r>
      <w:r w:rsidR="00FD5E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й позволяет </w:t>
      </w:r>
      <w:r w:rsidR="00FD5E53" w:rsidRPr="00FD5E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воспитанникам </w:t>
      </w:r>
      <w:r w:rsidR="00FD5E53" w:rsidRPr="00FD5E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применить свои знания и умения в различных видах деятельности, объединённых общей темой</w:t>
      </w:r>
      <w:r w:rsidR="00FD5E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а также освоить новый материал на практике.</w:t>
      </w:r>
    </w:p>
    <w:p w14:paraId="5FBF83A7" w14:textId="05497B19" w:rsidR="003A34CD" w:rsidRDefault="009A395C" w:rsidP="003A34CD">
      <w:pPr>
        <w:ind w:firstLine="708"/>
      </w:pPr>
      <w:r w:rsidRPr="009A39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Многочисленными исследованиями доказано, что познавательный интерес стимулирует волю и внимание, помогает более лёгкому и прочному запоминанию. Познавательный интерес является связующим звеном для решения триединой задачи обучения, умственного развития и воспитания личности. Познавательный интерес связан не только с интеллектуальной, только с волевой или только с эмоциональной сферой личности; это их сложное сплетение.</w:t>
      </w:r>
      <w:r w:rsidR="00FD5E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Данные условия позволят будущим школьникам успешно адаптироваться к школьному обучению. </w:t>
      </w:r>
    </w:p>
    <w:sectPr w:rsidR="003A3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32342"/>
    <w:multiLevelType w:val="hybridMultilevel"/>
    <w:tmpl w:val="90E8A3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23"/>
    <w:rsid w:val="000D6A3A"/>
    <w:rsid w:val="00227B59"/>
    <w:rsid w:val="002458BF"/>
    <w:rsid w:val="00281E2E"/>
    <w:rsid w:val="0030446B"/>
    <w:rsid w:val="00326101"/>
    <w:rsid w:val="00356E6F"/>
    <w:rsid w:val="003A34CD"/>
    <w:rsid w:val="005D4DE8"/>
    <w:rsid w:val="007A3C28"/>
    <w:rsid w:val="00995409"/>
    <w:rsid w:val="009A395C"/>
    <w:rsid w:val="00C14523"/>
    <w:rsid w:val="00E0613A"/>
    <w:rsid w:val="00FD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48EDB"/>
  <w15:chartTrackingRefBased/>
  <w15:docId w15:val="{75EDFE08-716F-4D39-9D78-3F8DA8AC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61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D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D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4523"/>
    <w:rPr>
      <w:color w:val="0000FF"/>
      <w:u w:val="single"/>
    </w:rPr>
  </w:style>
  <w:style w:type="character" w:styleId="a4">
    <w:name w:val="Strong"/>
    <w:basedOn w:val="a0"/>
    <w:uiPriority w:val="22"/>
    <w:qFormat/>
    <w:rsid w:val="0030446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061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D4DE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D4DE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5">
    <w:name w:val="Normal (Web)"/>
    <w:basedOn w:val="a"/>
    <w:uiPriority w:val="99"/>
    <w:unhideWhenUsed/>
    <w:rsid w:val="005D4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s-96zuhp-word-diff">
    <w:name w:val="css-96zuhp-word-diff"/>
    <w:basedOn w:val="a0"/>
    <w:rsid w:val="003A34CD"/>
  </w:style>
  <w:style w:type="paragraph" w:styleId="a6">
    <w:name w:val="List Paragraph"/>
    <w:basedOn w:val="a"/>
    <w:uiPriority w:val="34"/>
    <w:qFormat/>
    <w:rsid w:val="003A34CD"/>
    <w:pPr>
      <w:ind w:left="720"/>
      <w:contextualSpacing/>
    </w:pPr>
  </w:style>
  <w:style w:type="paragraph" w:customStyle="1" w:styleId="c4">
    <w:name w:val="c4"/>
    <w:basedOn w:val="a"/>
    <w:rsid w:val="007A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A3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0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Soga</dc:creator>
  <cp:keywords/>
  <dc:description/>
  <cp:lastModifiedBy>Greta Soga</cp:lastModifiedBy>
  <cp:revision>2</cp:revision>
  <dcterms:created xsi:type="dcterms:W3CDTF">2024-05-21T15:48:00Z</dcterms:created>
  <dcterms:modified xsi:type="dcterms:W3CDTF">2024-05-21T17:48:00Z</dcterms:modified>
</cp:coreProperties>
</file>