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b/>
          <w:bCs/>
          <w:color w:val="000000"/>
        </w:rPr>
      </w:pPr>
      <w:r>
        <w:rPr>
          <w:rStyle w:val="c1"/>
          <w:rFonts w:ascii="Calibri" w:hAnsi="Calibri" w:cs="Calibri"/>
          <w:b/>
          <w:bCs/>
          <w:color w:val="000000"/>
        </w:rPr>
        <w:t>ФИО_________________________________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b/>
          <w:bCs/>
          <w:color w:val="000000"/>
        </w:rPr>
        <w:t>1. </w:t>
      </w:r>
      <w:r>
        <w:rPr>
          <w:rStyle w:val="c1"/>
          <w:rFonts w:ascii="Calibri" w:hAnsi="Calibri" w:cs="Calibri"/>
          <w:color w:val="000000"/>
        </w:rPr>
        <w:t>Найдите верное утверждение.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А) Глагол может стоять только в единственном или только во множественном числе.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Б) Глагол изменяется по числам (единственное и множественное).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В) У глаголов нет чисел.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b/>
          <w:bCs/>
          <w:color w:val="000000"/>
        </w:rPr>
        <w:t>2. </w:t>
      </w:r>
      <w:r>
        <w:rPr>
          <w:rStyle w:val="c1"/>
          <w:rFonts w:ascii="Calibri" w:hAnsi="Calibri" w:cs="Calibri"/>
          <w:color w:val="000000"/>
        </w:rPr>
        <w:t>Найдите глагол во множественном числе.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А) нападает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Б) мечтают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В) пишет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Г) построит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b/>
          <w:bCs/>
          <w:color w:val="000000"/>
        </w:rPr>
        <w:t>3. </w:t>
      </w:r>
      <w:r>
        <w:rPr>
          <w:rStyle w:val="c1"/>
          <w:rFonts w:ascii="Calibri" w:hAnsi="Calibri" w:cs="Calibri"/>
          <w:color w:val="000000"/>
        </w:rPr>
        <w:t>Найдите глагол в единственном числе.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А) тратят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Б) раскачают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В) толкают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</w:rPr>
      </w:pPr>
      <w:r>
        <w:rPr>
          <w:rStyle w:val="c1"/>
          <w:rFonts w:ascii="Calibri" w:hAnsi="Calibri" w:cs="Calibri"/>
          <w:color w:val="000000"/>
        </w:rPr>
        <w:t>Г) поправит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0BBB">
        <w:rPr>
          <w:rStyle w:val="c1"/>
          <w:rFonts w:ascii="Calibri" w:hAnsi="Calibri" w:cs="Calibri"/>
          <w:b/>
          <w:color w:val="000000"/>
        </w:rPr>
        <w:t>4.</w:t>
      </w:r>
      <w:r>
        <w:rPr>
          <w:rStyle w:val="c1"/>
          <w:rFonts w:ascii="Calibri" w:hAnsi="Calibri" w:cs="Calibri"/>
          <w:b/>
          <w:color w:val="000000"/>
        </w:rPr>
        <w:t xml:space="preserve"> </w:t>
      </w:r>
      <w:r>
        <w:rPr>
          <w:rStyle w:val="c1"/>
          <w:rFonts w:ascii="Calibri" w:hAnsi="Calibri" w:cs="Calibri"/>
          <w:color w:val="000000"/>
        </w:rPr>
        <w:t>Напишите подходящие глаголы.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</w:rPr>
      </w:pPr>
      <w:r>
        <w:rPr>
          <w:rStyle w:val="c1"/>
          <w:rFonts w:ascii="Calibri" w:hAnsi="Calibri" w:cs="Calibri"/>
          <w:color w:val="000000"/>
        </w:rPr>
        <w:t>Машина …………………</w:t>
      </w:r>
      <w:proofErr w:type="gramStart"/>
      <w:r>
        <w:rPr>
          <w:rStyle w:val="c1"/>
          <w:rFonts w:ascii="Calibri" w:hAnsi="Calibri" w:cs="Calibri"/>
          <w:color w:val="000000"/>
        </w:rPr>
        <w:t>... ,</w:t>
      </w:r>
      <w:proofErr w:type="gramEnd"/>
      <w:r>
        <w:rPr>
          <w:rStyle w:val="c1"/>
          <w:rFonts w:ascii="Calibri" w:hAnsi="Calibri" w:cs="Calibri"/>
          <w:color w:val="000000"/>
        </w:rPr>
        <w:t xml:space="preserve"> снег…………………. </w:t>
      </w:r>
      <w:proofErr w:type="gramStart"/>
      <w:r>
        <w:rPr>
          <w:rStyle w:val="c1"/>
          <w:rFonts w:ascii="Calibri" w:hAnsi="Calibri" w:cs="Calibri"/>
          <w:color w:val="000000"/>
        </w:rPr>
        <w:t>... ,</w:t>
      </w:r>
      <w:proofErr w:type="gramEnd"/>
      <w:r>
        <w:rPr>
          <w:rStyle w:val="c1"/>
          <w:rFonts w:ascii="Calibri" w:hAnsi="Calibri" w:cs="Calibri"/>
          <w:color w:val="000000"/>
        </w:rPr>
        <w:t xml:space="preserve"> кошка ... ………………………..,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 xml:space="preserve"> ученик ……………………</w:t>
      </w:r>
      <w:proofErr w:type="gramStart"/>
      <w:r>
        <w:rPr>
          <w:rStyle w:val="c1"/>
          <w:rFonts w:ascii="Calibri" w:hAnsi="Calibri" w:cs="Calibri"/>
          <w:color w:val="000000"/>
        </w:rPr>
        <w:t>…….</w:t>
      </w:r>
      <w:proofErr w:type="gramEnd"/>
      <w:r>
        <w:rPr>
          <w:rStyle w:val="c1"/>
          <w:rFonts w:ascii="Calibri" w:hAnsi="Calibri" w:cs="Calibri"/>
          <w:color w:val="000000"/>
        </w:rPr>
        <w:t>. .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5. </w:t>
      </w:r>
      <w:r>
        <w:rPr>
          <w:rStyle w:val="c1"/>
          <w:rFonts w:ascii="Calibri" w:hAnsi="Calibri" w:cs="Calibri"/>
          <w:color w:val="000000"/>
        </w:rPr>
        <w:t>Подчеркните слова, отвечающие на вопрос </w:t>
      </w:r>
      <w:proofErr w:type="gramStart"/>
      <w:r w:rsidRPr="00DF0BBB">
        <w:rPr>
          <w:rStyle w:val="c1"/>
          <w:rFonts w:ascii="Calibri" w:hAnsi="Calibri" w:cs="Calibri"/>
          <w:i/>
          <w:iCs/>
          <w:color w:val="000000"/>
          <w:u w:val="single"/>
        </w:rPr>
        <w:t>что</w:t>
      </w:r>
      <w:proofErr w:type="gramEnd"/>
      <w:r w:rsidRPr="00DF0BBB">
        <w:rPr>
          <w:rStyle w:val="c1"/>
          <w:rFonts w:ascii="Calibri" w:hAnsi="Calibri" w:cs="Calibri"/>
          <w:i/>
          <w:iCs/>
          <w:color w:val="000000"/>
          <w:u w:val="single"/>
        </w:rPr>
        <w:t xml:space="preserve"> делает?</w:t>
      </w:r>
      <w:r>
        <w:rPr>
          <w:rStyle w:val="c1"/>
          <w:rFonts w:ascii="Calibri" w:hAnsi="Calibri" w:cs="Calibri"/>
          <w:i/>
          <w:iCs/>
          <w:color w:val="000000"/>
        </w:rPr>
        <w:t> </w:t>
      </w:r>
      <w:r>
        <w:rPr>
          <w:rStyle w:val="c1"/>
          <w:rFonts w:ascii="Calibri" w:hAnsi="Calibri" w:cs="Calibri"/>
          <w:color w:val="000000"/>
        </w:rPr>
        <w:t>двумя линиями.</w:t>
      </w:r>
    </w:p>
    <w:p w:rsid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Ворона на дереве вьёт гнездо. Снег падает на землю. Рыбак ловит рыбу.</w:t>
      </w:r>
    </w:p>
    <w:p w:rsidR="00DF0BBB" w:rsidRPr="00DF0BBB" w:rsidRDefault="00DF0BBB" w:rsidP="00DF0B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DF0BBB" w:rsidRDefault="00DF0BBB"/>
    <w:sectPr w:rsidR="00DF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BB"/>
    <w:rsid w:val="00D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D82F"/>
  <w15:chartTrackingRefBased/>
  <w15:docId w15:val="{987A296B-B737-4860-95E4-0CB5ABD3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F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0BBB"/>
  </w:style>
  <w:style w:type="paragraph" w:styleId="a3">
    <w:name w:val="Balloon Text"/>
    <w:basedOn w:val="a"/>
    <w:link w:val="a4"/>
    <w:uiPriority w:val="99"/>
    <w:semiHidden/>
    <w:unhideWhenUsed/>
    <w:rsid w:val="00DF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cp:lastPrinted>2024-03-13T18:35:00Z</cp:lastPrinted>
  <dcterms:created xsi:type="dcterms:W3CDTF">2024-03-13T18:28:00Z</dcterms:created>
  <dcterms:modified xsi:type="dcterms:W3CDTF">2024-03-13T18:35:00Z</dcterms:modified>
</cp:coreProperties>
</file>