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25B4" w:rsidP="004525B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525B4">
        <w:rPr>
          <w:rFonts w:ascii="Times New Roman" w:hAnsi="Times New Roman" w:cs="Times New Roman"/>
          <w:b/>
          <w:i/>
          <w:sz w:val="44"/>
          <w:szCs w:val="44"/>
        </w:rPr>
        <w:t>«Как провести лето с ребенком»</w:t>
      </w:r>
    </w:p>
    <w:p w:rsidR="004525B4" w:rsidRPr="004525B4" w:rsidRDefault="004525B4" w:rsidP="004525B4">
      <w:pPr>
        <w:jc w:val="right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>Педагоги-психологи МАДОУ№44 «Веселые нотки»(3)</w:t>
      </w:r>
    </w:p>
    <w:p w:rsidR="004525B4" w:rsidRDefault="004525B4" w:rsidP="004525B4">
      <w:pPr>
        <w:jc w:val="right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>Долгова А.Н., Стрелкова Н.С.</w:t>
      </w:r>
    </w:p>
    <w:p w:rsidR="004525B4" w:rsidRDefault="004525B4" w:rsidP="004525B4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4525B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Советы педагога-психолога родителям дошкольников на летний период</w:t>
      </w:r>
    </w:p>
    <w:p w:rsidR="004525B4" w:rsidRP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Лето – время отдыха и особенно этой поре радуются дети. Многие родители задумываются, чем занять дошкольника летом, как организовать его досуг с пользой? </w:t>
      </w:r>
    </w:p>
    <w:p w:rsidR="004525B4" w:rsidRP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Первое, что следует обеспечить ребенку – это режим дня. Важно, чтобы дошкольник учился организованности и планированию своего дня. Не секрет, что большую часть времени летом дети любят проводить на улице, поэтому неотъемлемой частью распорядка дня должны стать развлечения на свежем воздухе.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>Доказано, что игры на свежем воздухе не только приносят огромную пользу для здоровья, но и развивают творческий потенциал. Главное — подобрать такие игры, которые будут соответствовать его возрасту и интересам.</w:t>
      </w:r>
    </w:p>
    <w:p w:rsidR="004525B4" w:rsidRPr="004525B4" w:rsidRDefault="004525B4" w:rsidP="004525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B4">
        <w:rPr>
          <w:rFonts w:ascii="Times New Roman" w:hAnsi="Times New Roman" w:cs="Times New Roman"/>
          <w:b/>
          <w:sz w:val="24"/>
          <w:szCs w:val="24"/>
        </w:rPr>
        <w:t xml:space="preserve">Игры с песком и водой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Маленьким детям дошкольного возраста будет интересно возводить замки и домики из песка. Такие игры не только порадуют вашего кроху, но и поспособствуют развитию мелкой моторики рук, что, несомненно, самым положительным образом скажется на развитии ребенка. Дети постарше также с удовольствием будут заниматься строительством из песка и воды. При этом такую игру можно разнообразить, устроив, например, соревнование между детьми, предложив им построить самую высокую или красивую башню. Игры с песком и водой все дети просто обожают. Помимо этого они создают благоприятные условия для сенсорного воспитания. На пляж можно взять и большой надувной мяч, игры с которым придутся по </w:t>
      </w:r>
      <w:proofErr w:type="gramStart"/>
      <w:r w:rsidRPr="004525B4">
        <w:rPr>
          <w:rFonts w:ascii="Times New Roman" w:hAnsi="Times New Roman" w:cs="Times New Roman"/>
          <w:sz w:val="24"/>
          <w:szCs w:val="24"/>
        </w:rPr>
        <w:t>нраву</w:t>
      </w:r>
      <w:proofErr w:type="gramEnd"/>
      <w:r w:rsidRPr="004525B4">
        <w:rPr>
          <w:rFonts w:ascii="Times New Roman" w:hAnsi="Times New Roman" w:cs="Times New Roman"/>
          <w:sz w:val="24"/>
          <w:szCs w:val="24"/>
        </w:rPr>
        <w:t xml:space="preserve"> как дошколятам, так и более старшим детям. Игры с мячом способствуют развитию ловкости, реакции и координации движений. </w:t>
      </w:r>
    </w:p>
    <w:p w:rsidR="004525B4" w:rsidRPr="004525B4" w:rsidRDefault="004525B4" w:rsidP="004525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B4">
        <w:rPr>
          <w:rFonts w:ascii="Times New Roman" w:hAnsi="Times New Roman" w:cs="Times New Roman"/>
          <w:b/>
          <w:sz w:val="24"/>
          <w:szCs w:val="24"/>
        </w:rPr>
        <w:t xml:space="preserve">Знакомство с природой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Лето – самое удачное время для походов с ребенком в лес. В лесу ребенок может увидеть много нового и интересного, что существенно расширит его познания об окружающем мире, флоре и фауне. Ему будет очень интересно наблюдать за птицами и насекомыми, смотреть на различные растения и цветы. В этот момент взрослому необходимо задавать наводящие вопросы, учить ребенка отличать и сравнивать предметы, тем самым способствуя развитию мыслительных процессов совместно с игровой деятельностью. Кроме того, с ребенком-дошкольником полезно собирать различные шишки, веточки, листочки, которые пригодятся вам для дальнейшего совместного творчества. Если на улице плохая погода, можно организовать игры в домашних условиях.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В домашних условиях, можно использовать множество игр: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Пальчиковая, артикуляционная гимнастика.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Рисование, лепка, аппликация.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lastRenderedPageBreak/>
        <w:t xml:space="preserve">Прослушивание мелодии, разучивание песенки, ритмика.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Игры с простыми геометрическими фигурами (блоки </w:t>
      </w:r>
      <w:proofErr w:type="spellStart"/>
      <w:r w:rsidRPr="004525B4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4525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Игры с водой.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Игры в картинках.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Ролевые игры (домик, магазин и. т. </w:t>
      </w:r>
      <w:proofErr w:type="spellStart"/>
      <w:r w:rsidRPr="004525B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25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A089D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 xml:space="preserve">«Куб форм», «Разрезные картинки», «4-ый лишний». </w:t>
      </w:r>
    </w:p>
    <w:p w:rsidR="004525B4" w:rsidRDefault="004525B4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5B4">
        <w:rPr>
          <w:rFonts w:ascii="Times New Roman" w:hAnsi="Times New Roman" w:cs="Times New Roman"/>
          <w:sz w:val="24"/>
          <w:szCs w:val="24"/>
        </w:rPr>
        <w:t>Игры с кубиками, матрешками, пирамидками и т.п.</w:t>
      </w:r>
    </w:p>
    <w:p w:rsidR="00EA089D" w:rsidRPr="00EA089D" w:rsidRDefault="00EA089D" w:rsidP="004525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89D">
        <w:rPr>
          <w:rFonts w:ascii="Times New Roman" w:hAnsi="Times New Roman" w:cs="Times New Roman"/>
          <w:b/>
          <w:sz w:val="24"/>
          <w:szCs w:val="24"/>
        </w:rPr>
        <w:t xml:space="preserve">Коллективные игры на свежем воздухе </w:t>
      </w:r>
    </w:p>
    <w:p w:rsidR="00EA089D" w:rsidRDefault="00EA089D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9D">
        <w:rPr>
          <w:rFonts w:ascii="Times New Roman" w:hAnsi="Times New Roman" w:cs="Times New Roman"/>
          <w:sz w:val="24"/>
          <w:szCs w:val="24"/>
        </w:rPr>
        <w:t xml:space="preserve">Летом особенно популярны коллективные игры на свежем воздухе. Детям младшего школьного возраста особенно понравятся подвижные коллективные игры на улице: «Салки», «Прятки», «Светофор», игра «Кто сильнее?» и пр. Вообще, польза коллективных детских игр не вызывает сомнений. Такие игры способствуют развитию у детей умения общаться, действовать в команде, совместно с другими людьми, позволяют ребенку весело провести время. </w:t>
      </w:r>
    </w:p>
    <w:p w:rsidR="00EA089D" w:rsidRDefault="00EA089D" w:rsidP="004525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89D">
        <w:rPr>
          <w:rFonts w:ascii="Times New Roman" w:hAnsi="Times New Roman" w:cs="Times New Roman"/>
          <w:sz w:val="24"/>
          <w:szCs w:val="24"/>
        </w:rPr>
        <w:t>Коллективные игры с другими детьми развивают у ребенка социальные навыки, учат разрешать конфликты, возникающие в процессе игры, дают ребенку возможность научиться дружить и заводить друзей. Самое главное — помнить, что совместные игры способствуют развитию памяти, мышления и речи, учат контролировать свои действия и выполнять определенные правила. С помощью них ребенок познает взрослый мир, учится общаться в коллективе. И в любом случае, совместное и активное времяпрепровождение с родителями оставит самые яркие впечатления о лете, которые потом ваш ребенок будет с радостью вспоминать!</w:t>
      </w:r>
    </w:p>
    <w:p w:rsidR="00EA089D" w:rsidRPr="00EA089D" w:rsidRDefault="00EA089D" w:rsidP="004525B4">
      <w:pPr>
        <w:ind w:firstLine="709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EA089D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Играя, мы общаемся с детьми на их территории. Вступая в мир детской игры, мы многому можем научиться сами и научить наших детей. Разыгрывайте с детьми ваши семейные события и придуманные истории. Позволяйте ребенку свободно выражать свои чувства, не одергивайте его, не пытайтесь читать мысль, а, наоборот, эмоционально сближайтесь с ним. Поощряйте детскую инициативу, четко следуйте избранной вами роли в игре и не «соскальзывайте» с нее на свою реальную позицию взрослого. Если ребенок просит многократно повторять какой-либо сюжет, то не отказывайте ему в этом, повторяйте столько, сколько потребуется. Систематически проигрывая с ребенком различные ситуации, вы строите доверительные отношения, общаетесь с ним на понятном ему языке, учитесь понимать его, сочувствовать, сопереживать. А он, в свою очередь, начинает лучше понимать вас. </w:t>
      </w:r>
    </w:p>
    <w:p w:rsidR="00EA089D" w:rsidRDefault="00EA089D" w:rsidP="00EA089D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A089D">
        <w:rPr>
          <w:rFonts w:ascii="Times New Roman" w:hAnsi="Times New Roman" w:cs="Times New Roman"/>
          <w:sz w:val="36"/>
          <w:szCs w:val="36"/>
        </w:rPr>
        <w:t>Теплого и солнечного лета Вам и хорошего отдыха.</w:t>
      </w:r>
    </w:p>
    <w:p w:rsidR="00EA089D" w:rsidRPr="00EA089D" w:rsidRDefault="00EA089D" w:rsidP="00EA089D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986250" cy="1600200"/>
            <wp:effectExtent l="19050" t="0" r="0" b="0"/>
            <wp:docPr id="1" name="Рисунок 1" descr="C:\Users\админ\Desktop\1678157496_gas-kvas-com-p-risunok-krasivogo-solntsa-detski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678157496_gas-kvas-com-p-risunok-krasivogo-solntsa-detskie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495" cy="160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89D" w:rsidRPr="00EA089D" w:rsidSect="00452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5B4"/>
    <w:rsid w:val="004525B4"/>
    <w:rsid w:val="00EA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2024-05-07T20:19:00Z</dcterms:created>
  <dcterms:modified xsi:type="dcterms:W3CDTF">2024-05-07T20:33:00Z</dcterms:modified>
</cp:coreProperties>
</file>