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B7" w:rsidRPr="009145C6" w:rsidRDefault="00B35DB7" w:rsidP="00B35DB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Методическая разработка </w:t>
      </w:r>
      <w:r w:rsidRPr="009145C6">
        <w:rPr>
          <w:b/>
          <w:color w:val="000000" w:themeColor="text1"/>
          <w:sz w:val="28"/>
          <w:szCs w:val="28"/>
        </w:rPr>
        <w:t xml:space="preserve">«Пальчиковые игры, как основа развития речи у детей </w:t>
      </w:r>
      <w:r>
        <w:rPr>
          <w:b/>
          <w:color w:val="000000" w:themeColor="text1"/>
          <w:sz w:val="28"/>
          <w:szCs w:val="28"/>
        </w:rPr>
        <w:t>младшего дошкольного возраста</w:t>
      </w:r>
      <w:r w:rsidRPr="009145C6">
        <w:rPr>
          <w:b/>
          <w:color w:val="000000" w:themeColor="text1"/>
          <w:sz w:val="28"/>
          <w:szCs w:val="28"/>
        </w:rPr>
        <w:t>»</w:t>
      </w:r>
    </w:p>
    <w:p w:rsidR="00B35DB7" w:rsidRPr="00930D3E" w:rsidRDefault="00B35DB7" w:rsidP="00B35DB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Титова Анастасия Ивановна</w:t>
      </w:r>
    </w:p>
    <w:p w:rsidR="00B35DB7" w:rsidRPr="00930D3E" w:rsidRDefault="00B35DB7" w:rsidP="00B35DB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Cs w:val="28"/>
        </w:rPr>
      </w:pPr>
      <w:r w:rsidRPr="00930D3E">
        <w:rPr>
          <w:b/>
          <w:i/>
          <w:color w:val="000000" w:themeColor="text1"/>
          <w:szCs w:val="28"/>
        </w:rPr>
        <w:t xml:space="preserve">воспитатель МБДОУ </w:t>
      </w:r>
      <w:r>
        <w:rPr>
          <w:b/>
          <w:i/>
          <w:color w:val="000000" w:themeColor="text1"/>
          <w:szCs w:val="28"/>
        </w:rPr>
        <w:t>№ 33 города Ростова-на-Дону</w:t>
      </w:r>
    </w:p>
    <w:p w:rsidR="00B35DB7" w:rsidRDefault="00B35DB7" w:rsidP="00B35DB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B35DB7" w:rsidRPr="00930D3E" w:rsidRDefault="00B35DB7" w:rsidP="00B35DB7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930D3E">
        <w:rPr>
          <w:rStyle w:val="c9"/>
          <w:b/>
          <w:bCs/>
          <w:color w:val="000000"/>
          <w:sz w:val="28"/>
          <w:szCs w:val="28"/>
        </w:rPr>
        <w:t>Аннотация</w:t>
      </w:r>
    </w:p>
    <w:p w:rsidR="00B35DB7" w:rsidRPr="009145C6" w:rsidRDefault="00B35DB7" w:rsidP="00B35DB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В последние годы отмечается тенденция на увеличение количества детей, имеющих проблемы в речевом развитии, которые посещают детские сады. Возраст от рождения до трех лет считается уникальным, стратегически важным для всего последующего развития человека. Именно в этом возрасте педагоги и родители должны создать необходимые условия для развития у детей мелкой моторики рук. Развитие мелкой моторики - главный фактор, способствующий развитию речи.</w:t>
      </w:r>
    </w:p>
    <w:p w:rsidR="00B35DB7" w:rsidRPr="009145C6" w:rsidRDefault="00B35DB7" w:rsidP="00B35DB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 xml:space="preserve">Именно с помощью тактильно – двигательного восприятия складываются первые впечатления об окружающем мире, мире предметов, их </w:t>
      </w:r>
      <w:proofErr w:type="gramStart"/>
      <w:r w:rsidRPr="009145C6">
        <w:rPr>
          <w:color w:val="000000" w:themeColor="text1"/>
          <w:sz w:val="28"/>
          <w:szCs w:val="28"/>
        </w:rPr>
        <w:t>расположении</w:t>
      </w:r>
      <w:proofErr w:type="gramEnd"/>
      <w:r w:rsidRPr="009145C6">
        <w:rPr>
          <w:color w:val="000000" w:themeColor="text1"/>
          <w:sz w:val="28"/>
          <w:szCs w:val="28"/>
        </w:rPr>
        <w:t xml:space="preserve"> в пространстве. Развитие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</w:t>
      </w:r>
      <w:r w:rsidRPr="009145C6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Pr="009145C6">
        <w:rPr>
          <w:color w:val="000000" w:themeColor="text1"/>
          <w:sz w:val="28"/>
          <w:szCs w:val="28"/>
        </w:rPr>
        <w:t>Детям дошкольного возраста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 в целом.</w:t>
      </w:r>
    </w:p>
    <w:p w:rsidR="00B35DB7" w:rsidRPr="009145C6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устной речи, навыков речевого общения посредством пальчиковых игр.</w:t>
      </w:r>
    </w:p>
    <w:p w:rsidR="00B35DB7" w:rsidRPr="009145C6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у детей основы речевой активности с помощью речевых игр и упражнений;</w:t>
      </w:r>
    </w:p>
    <w:p w:rsidR="00B35DB7" w:rsidRPr="009145C6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создавать условия для проведения пальчиковых игр и </w:t>
      </w:r>
      <w:proofErr w:type="gramStart"/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упражнений</w:t>
      </w:r>
      <w:proofErr w:type="gramEnd"/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 возрастные и индивидуальные особенности детей;</w:t>
      </w:r>
    </w:p>
    <w:p w:rsidR="00B35DB7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воспитывать интерес к развитию речи 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тей с помощью пальчиковых игр.</w:t>
      </w:r>
    </w:p>
    <w:p w:rsidR="00B35DB7" w:rsidRPr="00DB0A9A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Игры с пальчиками развивают мозг ребенка, стимулируют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речи, 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орческие способности, фантазию.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Простые движения помогают убра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напряжение не только с самих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рук, но и расслабить мышцы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тела. Они способны улучшить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произношение многих звуков. В общем, чем лучше работают пальцы и вся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кисть, тем лучше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говорит. Р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самое большое «представительство»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коре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мозга, поэтому именно развитию кисти принадлежит важная 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головного мозга и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новлении речи. И именно поэтому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словесная речь ребенка начинается, когда движения его пальчиков достигают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достаточной точности. Ру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 подготавливают почву для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последующего развития речи. 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целью занятий по развитию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ловкости и точности пальцев рук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развитие взаимосвязи между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полушариями головного мозга и синхронизация их работы.</w:t>
      </w:r>
    </w:p>
    <w:p w:rsidR="00B35DB7" w:rsidRPr="009145C6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пальчиковых игр в период адаптации детей раннего возраста к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ловиям дошкольного учреждения:</w:t>
      </w:r>
    </w:p>
    <w:p w:rsidR="00B35DB7" w:rsidRPr="009145C6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пальчиковые игры позволяют наладить доверительные отнош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 между взрослым и ребенком;</w:t>
      </w:r>
    </w:p>
    <w:p w:rsidR="00B35DB7" w:rsidRPr="009145C6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помогают детям преодолеть стрессовые ситуации, связанные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протеканием процесса адаптации;</w:t>
      </w:r>
    </w:p>
    <w:p w:rsidR="00B35DB7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пальчиковые игры дарят малышам минуты радости, вызывают у них положительное отношение к детскому саду.</w:t>
      </w:r>
    </w:p>
    <w:p w:rsidR="00B35DB7" w:rsidRPr="0046760D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следующие характеристики:</w:t>
      </w:r>
    </w:p>
    <w:p w:rsidR="00B35DB7" w:rsidRPr="0046760D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универсальность - можно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любом месте в любое время;</w:t>
      </w:r>
    </w:p>
    <w:p w:rsidR="00B35DB7" w:rsidRPr="0046760D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кратковременнос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- обычно не более 2-5 минут;</w:t>
      </w:r>
    </w:p>
    <w:p w:rsidR="00B35DB7" w:rsidRPr="0046760D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активный, но безопасный телесный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в гр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упповых играх;</w:t>
      </w:r>
    </w:p>
    <w:p w:rsidR="00B35DB7" w:rsidRPr="0046760D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невербальное общение в играх - «молчанках», использование языка жесто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в;</w:t>
      </w:r>
    </w:p>
    <w:p w:rsidR="00B35DB7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:rsidR="00B35DB7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Что происходит, когда ребёнок 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мается пальчиковой гимнастикой?</w:t>
      </w:r>
    </w:p>
    <w:p w:rsidR="00B35DB7" w:rsidRPr="008A69AF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выполнение упражнений и </w:t>
      </w:r>
      <w:proofErr w:type="gramStart"/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ритмических движений</w:t>
      </w:r>
      <w:proofErr w:type="gramEnd"/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пальцами 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 развитие речи.</w:t>
      </w:r>
    </w:p>
    <w:p w:rsidR="00B35DB7" w:rsidRPr="008A69AF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Во-вторых, игры с пальцами создают благоприятный эмоциональный фон, развивают умение подражать взрослому, учат вслушиваться и понимать смысл речи, повыш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ают речевую активность ребёнка.</w:t>
      </w:r>
    </w:p>
    <w:p w:rsidR="00B35DB7" w:rsidRPr="008A69AF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 ребёнок учится концентрировать своё внимание и правильно 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аспределять.</w:t>
      </w:r>
    </w:p>
    <w:p w:rsidR="00B35DB7" w:rsidRPr="008A69AF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В-четвёртых, если ребёнок будет выполнять упражнения, сопровождая их короткими стихотворными строчками, то его речь станет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белее чёткой, ритмичной, яркой.</w:t>
      </w:r>
    </w:p>
    <w:p w:rsidR="00B35DB7" w:rsidRPr="008A69AF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В-пятых, развивается память ребёнка, так как он учится запоминать определенные положения рук и последовательность движений.</w:t>
      </w:r>
    </w:p>
    <w:p w:rsidR="00B35DB7" w:rsidRPr="008A69AF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В-шестых, у ребёнка развивается воображение и фантазия.</w:t>
      </w:r>
    </w:p>
    <w:p w:rsidR="00B35DB7" w:rsidRPr="008A69AF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В-седьмых, в результате освоения упражнений кисти рук и пальцы приобретут силу, хорошую подвижность и гибкость, а это в дальнейшем облегчит овладение навыком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исьма.</w:t>
      </w:r>
    </w:p>
    <w:p w:rsidR="00B35DB7" w:rsidRPr="008A69AF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как методическое средство хороши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</w:t>
      </w: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использование играет большую роль для развития речи детей, подготавливает ребенка к рисованию и письму, так как кисти руки 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 целом речь ребенка.</w:t>
      </w:r>
    </w:p>
    <w:p w:rsidR="00B35DB7" w:rsidRPr="008A69AF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пальчиковых игр и упражнений в любой урок или занятие вызывают у детей оживление, эмоциональный подъем и оказывают неспецифическое тонизирующее действие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функциональное состояние мозга.</w:t>
      </w:r>
    </w:p>
    <w:p w:rsidR="00B35DB7" w:rsidRPr="008A69AF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 помогают овладеть практическими навыками, облегчают развитие умения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карандашом, кистью, ножницами.</w:t>
      </w:r>
    </w:p>
    <w:p w:rsidR="00B35DB7" w:rsidRPr="008A69AF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</w:t>
      </w:r>
      <w:proofErr w:type="gramStart"/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ритмическими дви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жениями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стихотворный текст.</w:t>
      </w:r>
    </w:p>
    <w:p w:rsidR="00B35DB7" w:rsidRPr="00DD047A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</w:t>
      </w:r>
    </w:p>
    <w:p w:rsidR="00B35DB7" w:rsidRDefault="00B35DB7" w:rsidP="00B35DB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4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тотека пальчиковых игр (для детей младшего дошкольного возраста)</w:t>
      </w:r>
    </w:p>
    <w:p w:rsidR="00B35DB7" w:rsidRDefault="00B35DB7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35DB7" w:rsidRDefault="00B35DB7" w:rsidP="00B35DB7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4"/>
          <w:b/>
          <w:bCs/>
          <w:sz w:val="28"/>
        </w:rPr>
        <w:t>1«Собираем листочки»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Раз, два, три, четыре, пять, (загибаем пальчики, начиная с </w:t>
      </w:r>
      <w:proofErr w:type="gramStart"/>
      <w:r w:rsidRPr="00B35DB7">
        <w:rPr>
          <w:rStyle w:val="c1"/>
          <w:sz w:val="28"/>
        </w:rPr>
        <w:t>большого</w:t>
      </w:r>
      <w:proofErr w:type="gramEnd"/>
      <w:r w:rsidRPr="00B35DB7">
        <w:rPr>
          <w:rStyle w:val="c1"/>
          <w:sz w:val="28"/>
        </w:rPr>
        <w:t>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Будем листья собирать</w:t>
      </w:r>
      <w:proofErr w:type="gramStart"/>
      <w:r w:rsidRPr="00B35DB7">
        <w:rPr>
          <w:rStyle w:val="c1"/>
          <w:sz w:val="28"/>
        </w:rPr>
        <w:t>.(</w:t>
      </w:r>
      <w:proofErr w:type="gramEnd"/>
      <w:r w:rsidRPr="00B35DB7">
        <w:rPr>
          <w:rStyle w:val="c1"/>
          <w:sz w:val="28"/>
        </w:rPr>
        <w:t>сжимаем и разжимаем кулачки)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Листья березы</w:t>
      </w:r>
      <w:proofErr w:type="gramStart"/>
      <w:r w:rsidRPr="00B35DB7">
        <w:rPr>
          <w:rStyle w:val="c1"/>
          <w:sz w:val="28"/>
        </w:rPr>
        <w:t>,(</w:t>
      </w:r>
      <w:proofErr w:type="gramEnd"/>
      <w:r w:rsidRPr="00B35DB7">
        <w:rPr>
          <w:rStyle w:val="c1"/>
          <w:sz w:val="28"/>
        </w:rPr>
        <w:t>загибаем пальчики, начиная с большого)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Листья рябины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Листики тополя,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Листья осины,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Листики дуба мы соберём,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Маме осенний букет отнесём</w:t>
      </w:r>
      <w:proofErr w:type="gramStart"/>
      <w:r w:rsidRPr="00B35DB7">
        <w:rPr>
          <w:rStyle w:val="c1"/>
          <w:sz w:val="28"/>
        </w:rPr>
        <w:t>.</w:t>
      </w:r>
      <w:proofErr w:type="gramEnd"/>
      <w:r w:rsidRPr="00B35DB7">
        <w:rPr>
          <w:rStyle w:val="c1"/>
          <w:sz w:val="28"/>
        </w:rPr>
        <w:t> («</w:t>
      </w:r>
      <w:proofErr w:type="gramStart"/>
      <w:r w:rsidRPr="00B35DB7">
        <w:rPr>
          <w:rStyle w:val="c1"/>
          <w:sz w:val="28"/>
        </w:rPr>
        <w:t>ш</w:t>
      </w:r>
      <w:proofErr w:type="gramEnd"/>
      <w:r w:rsidRPr="00B35DB7">
        <w:rPr>
          <w:rStyle w:val="c1"/>
          <w:sz w:val="28"/>
        </w:rPr>
        <w:t>агаем» по столу средним и указательным пальцем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5"/>
          <w:sz w:val="28"/>
        </w:rPr>
        <w:t>2 «Листья осенние тихо кружатся»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Листья осенние тихо кружатся,        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i/>
          <w:iCs/>
          <w:sz w:val="28"/>
        </w:rPr>
        <w:t>( плавные движения кистями рук слева направо)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Листья нам под ноги плавно ложатся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i/>
          <w:iCs/>
          <w:sz w:val="28"/>
        </w:rPr>
        <w:t>( плавно опускаем ручки вниз)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И под ногами шуршат, шелестят,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i/>
          <w:iCs/>
          <w:sz w:val="28"/>
        </w:rPr>
        <w:t>( трем ладошки друг о друга)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Будто опять   закружиться хотят.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 (поднимаем ручки вверх и плавно ими машем)      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5"/>
          <w:sz w:val="28"/>
        </w:rPr>
        <w:t>3«Яблоки»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Большой пальчик яблоки трясёт.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Кисти сжаты в кулак, разгибаем большой пальчик.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Второй их собирает.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Разгибаем указательный палец.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Третий их домой несёт.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Разгибаем средний палец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Четвёртый высыпает.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Разгибаем безымянный.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Самый маленький – шалун.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Разгибаем мизинец.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Всё, всё, всё съедает.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5"/>
          <w:sz w:val="28"/>
        </w:rPr>
        <w:t>4«Компот»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Будем мы варить компот,          </w:t>
      </w:r>
      <w:r w:rsidRPr="00B35DB7">
        <w:rPr>
          <w:rStyle w:val="c1"/>
          <w:i/>
          <w:iCs/>
          <w:sz w:val="28"/>
        </w:rPr>
        <w:t>Левая рука – «ковшик», правая имитирует помешивание.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Фруктов нужно много вот: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Будем яблоки крошить,            </w:t>
      </w:r>
      <w:r w:rsidRPr="00B35DB7">
        <w:rPr>
          <w:rStyle w:val="c1"/>
          <w:i/>
          <w:iCs/>
          <w:sz w:val="28"/>
        </w:rPr>
        <w:t xml:space="preserve">Загибают </w:t>
      </w:r>
      <w:proofErr w:type="gramStart"/>
      <w:r w:rsidRPr="00B35DB7">
        <w:rPr>
          <w:rStyle w:val="c1"/>
          <w:i/>
          <w:iCs/>
          <w:sz w:val="28"/>
        </w:rPr>
        <w:t>пальчики</w:t>
      </w:r>
      <w:proofErr w:type="gramEnd"/>
      <w:r w:rsidRPr="00B35DB7">
        <w:rPr>
          <w:rStyle w:val="c1"/>
          <w:i/>
          <w:iCs/>
          <w:sz w:val="28"/>
        </w:rPr>
        <w:t xml:space="preserve"> начиная с большого.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Грушу будем мы рубить,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Отожмём лимонный сок,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Слив положим на песок.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Варим, варим мы компот.          </w:t>
      </w:r>
      <w:r w:rsidRPr="00B35DB7">
        <w:rPr>
          <w:rStyle w:val="c1"/>
          <w:i/>
          <w:iCs/>
          <w:sz w:val="28"/>
        </w:rPr>
        <w:t>Опять «варят» и «помешивают».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Угостим честной народ.            </w:t>
      </w:r>
      <w:r w:rsidRPr="00B35DB7">
        <w:rPr>
          <w:rStyle w:val="c1"/>
          <w:i/>
          <w:iCs/>
          <w:sz w:val="28"/>
        </w:rPr>
        <w:t>Развести руки в стороны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5"/>
          <w:sz w:val="28"/>
        </w:rPr>
        <w:t>5«Овощи»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 xml:space="preserve">У девочки </w:t>
      </w:r>
      <w:proofErr w:type="spellStart"/>
      <w:r w:rsidRPr="00B35DB7">
        <w:rPr>
          <w:rStyle w:val="c1"/>
          <w:sz w:val="28"/>
        </w:rPr>
        <w:t>Ариночки</w:t>
      </w:r>
      <w:proofErr w:type="spellEnd"/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lastRenderedPageBreak/>
        <w:t>Овощи в корзиночке.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i/>
          <w:iCs/>
          <w:sz w:val="28"/>
        </w:rPr>
        <w:t>Сложить ладони «корзиночкой»</w:t>
      </w:r>
      <w:r w:rsidRPr="00B35DB7">
        <w:rPr>
          <w:rStyle w:val="c1"/>
          <w:sz w:val="28"/>
        </w:rPr>
        <w:t>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Вот пузатый кабачок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Положила на бочок,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Перец и морковку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уложила ловко.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Помидор и огурец.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i/>
          <w:iCs/>
          <w:sz w:val="28"/>
        </w:rPr>
        <w:t xml:space="preserve">Сгибать пальчики, начиная с </w:t>
      </w:r>
      <w:proofErr w:type="gramStart"/>
      <w:r w:rsidRPr="00B35DB7">
        <w:rPr>
          <w:rStyle w:val="c1"/>
          <w:i/>
          <w:iCs/>
          <w:sz w:val="28"/>
        </w:rPr>
        <w:t>большого</w:t>
      </w:r>
      <w:proofErr w:type="gramEnd"/>
      <w:r w:rsidRPr="00B35DB7">
        <w:rPr>
          <w:rStyle w:val="c1"/>
          <w:i/>
          <w:iCs/>
          <w:sz w:val="28"/>
        </w:rPr>
        <w:t>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Вот Арина — молодец.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i/>
          <w:iCs/>
          <w:sz w:val="28"/>
        </w:rPr>
        <w:t>Показать большой палец.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5"/>
          <w:sz w:val="28"/>
        </w:rPr>
        <w:t>6«Капуста»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Мы капусту рубим-рубим, (размашистые движения руками, как топором)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Мы капусту мнем-мнем, («мнут капусту»)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Мы капусту солим-солим, («берут» щепотку соли и «солят»)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Мы капусту жмем-жмем</w:t>
      </w:r>
      <w:proofErr w:type="gramStart"/>
      <w:r w:rsidRPr="00B35DB7">
        <w:rPr>
          <w:rStyle w:val="c1"/>
          <w:sz w:val="28"/>
        </w:rPr>
        <w:t>.</w:t>
      </w:r>
      <w:proofErr w:type="gramEnd"/>
      <w:r w:rsidRPr="00B35DB7">
        <w:rPr>
          <w:rStyle w:val="c1"/>
          <w:sz w:val="28"/>
        </w:rPr>
        <w:t xml:space="preserve"> (</w:t>
      </w:r>
      <w:proofErr w:type="gramStart"/>
      <w:r w:rsidRPr="00B35DB7">
        <w:rPr>
          <w:rStyle w:val="c1"/>
          <w:sz w:val="28"/>
        </w:rPr>
        <w:t>с</w:t>
      </w:r>
      <w:proofErr w:type="gramEnd"/>
      <w:r w:rsidRPr="00B35DB7">
        <w:rPr>
          <w:rStyle w:val="c1"/>
          <w:sz w:val="28"/>
        </w:rPr>
        <w:t>гибания и разгибания кистей рук)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5"/>
          <w:sz w:val="28"/>
        </w:rPr>
        <w:t>7«Репка»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Дети идут по кругу, взявшись за руки, говорят слова: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spellStart"/>
      <w:r w:rsidRPr="00B35DB7">
        <w:rPr>
          <w:rStyle w:val="c1"/>
          <w:sz w:val="28"/>
        </w:rPr>
        <w:t>Репка-репонька</w:t>
      </w:r>
      <w:proofErr w:type="spellEnd"/>
      <w:r w:rsidRPr="00B35DB7">
        <w:rPr>
          <w:rStyle w:val="c1"/>
          <w:sz w:val="28"/>
        </w:rPr>
        <w:t>,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Расти, расти крепенька.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Ни мала, ни велика, (опускают руки вниз, поднимают вверх)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До мышиного хвоста</w:t>
      </w:r>
      <w:proofErr w:type="gramStart"/>
      <w:r w:rsidRPr="00B35DB7">
        <w:rPr>
          <w:rStyle w:val="c1"/>
          <w:sz w:val="28"/>
        </w:rPr>
        <w:t>.</w:t>
      </w:r>
      <w:proofErr w:type="gramEnd"/>
      <w:r w:rsidRPr="00B35DB7">
        <w:rPr>
          <w:rStyle w:val="c1"/>
          <w:sz w:val="28"/>
        </w:rPr>
        <w:t xml:space="preserve"> (</w:t>
      </w:r>
      <w:proofErr w:type="gramStart"/>
      <w:r w:rsidRPr="00B35DB7">
        <w:rPr>
          <w:rStyle w:val="c1"/>
          <w:sz w:val="28"/>
        </w:rPr>
        <w:t>р</w:t>
      </w:r>
      <w:proofErr w:type="gramEnd"/>
      <w:r w:rsidRPr="00B35DB7">
        <w:rPr>
          <w:rStyle w:val="c1"/>
          <w:sz w:val="28"/>
        </w:rPr>
        <w:t>азводят руки в стороны)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Да! (хлопают)</w:t>
      </w:r>
    </w:p>
    <w:p w:rsidR="00B35DB7" w:rsidRPr="00B35DB7" w:rsidRDefault="00B35DB7" w:rsidP="00B35DB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35DB7">
        <w:rPr>
          <w:rStyle w:val="c1"/>
          <w:sz w:val="28"/>
        </w:rPr>
        <w:t>Дети хлопают в ладоши, а репка – пляшет.   </w:t>
      </w:r>
    </w:p>
    <w:p w:rsidR="00B35DB7" w:rsidRPr="00DD047A" w:rsidRDefault="00B35DB7" w:rsidP="00B35DB7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351" w:rsidRDefault="00155351"/>
    <w:sectPr w:rsidR="00155351" w:rsidSect="008A69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5DB7"/>
    <w:rsid w:val="00155351"/>
    <w:rsid w:val="00B3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5DB7"/>
  </w:style>
  <w:style w:type="paragraph" w:customStyle="1" w:styleId="c4">
    <w:name w:val="c4"/>
    <w:basedOn w:val="a"/>
    <w:rsid w:val="00B3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5DB7"/>
  </w:style>
  <w:style w:type="character" w:customStyle="1" w:styleId="c1">
    <w:name w:val="c1"/>
    <w:basedOn w:val="a0"/>
    <w:rsid w:val="00B35DB7"/>
  </w:style>
  <w:style w:type="character" w:customStyle="1" w:styleId="c15">
    <w:name w:val="c15"/>
    <w:basedOn w:val="a0"/>
    <w:rsid w:val="00B35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2024-05-19T05:52:00Z</dcterms:created>
  <dcterms:modified xsi:type="dcterms:W3CDTF">2024-05-19T05:59:00Z</dcterms:modified>
</cp:coreProperties>
</file>