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№17</w:t>
      </w: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 xml:space="preserve">Сценарий праздника </w:t>
      </w:r>
    </w:p>
    <w:p w:rsidR="001047DA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51DD9">
        <w:rPr>
          <w:rFonts w:ascii="Times New Roman" w:hAnsi="Times New Roman" w:cs="Times New Roman"/>
          <w:b/>
          <w:sz w:val="32"/>
          <w:szCs w:val="24"/>
        </w:rPr>
        <w:t>«</w:t>
      </w:r>
      <w:r w:rsidR="00D1142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78338E" w:rsidRPr="00F51DD9">
        <w:rPr>
          <w:rFonts w:ascii="Times New Roman" w:hAnsi="Times New Roman" w:cs="Times New Roman"/>
          <w:b/>
          <w:sz w:val="32"/>
          <w:szCs w:val="24"/>
        </w:rPr>
        <w:t xml:space="preserve">9 Мая </w:t>
      </w:r>
      <w:proofErr w:type="gramStart"/>
      <w:r w:rsidR="0078338E" w:rsidRPr="00F51DD9">
        <w:rPr>
          <w:rFonts w:ascii="Times New Roman" w:hAnsi="Times New Roman" w:cs="Times New Roman"/>
          <w:b/>
          <w:sz w:val="32"/>
          <w:szCs w:val="24"/>
        </w:rPr>
        <w:t>–Д</w:t>
      </w:r>
      <w:proofErr w:type="gramEnd"/>
      <w:r w:rsidR="0078338E" w:rsidRPr="00F51DD9">
        <w:rPr>
          <w:rFonts w:ascii="Times New Roman" w:hAnsi="Times New Roman" w:cs="Times New Roman"/>
          <w:b/>
          <w:sz w:val="32"/>
          <w:szCs w:val="24"/>
        </w:rPr>
        <w:t>ень Победы</w:t>
      </w:r>
      <w:r w:rsidRPr="00F51DD9">
        <w:rPr>
          <w:rFonts w:ascii="Times New Roman" w:hAnsi="Times New Roman" w:cs="Times New Roman"/>
          <w:b/>
          <w:sz w:val="32"/>
          <w:szCs w:val="24"/>
        </w:rPr>
        <w:t>»</w:t>
      </w:r>
    </w:p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>в старшей логопедической  группе «Гномики»</w:t>
      </w: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728772" cy="429658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08" cy="43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 xml:space="preserve">воспитатели: </w:t>
      </w:r>
      <w:proofErr w:type="spellStart"/>
      <w:r w:rsidRPr="00F51DD9">
        <w:rPr>
          <w:rFonts w:ascii="Times New Roman" w:hAnsi="Times New Roman" w:cs="Times New Roman"/>
          <w:sz w:val="32"/>
          <w:szCs w:val="24"/>
        </w:rPr>
        <w:t>Мулдарова</w:t>
      </w:r>
      <w:proofErr w:type="spellEnd"/>
      <w:r w:rsidRPr="00F51DD9">
        <w:rPr>
          <w:rFonts w:ascii="Times New Roman" w:hAnsi="Times New Roman" w:cs="Times New Roman"/>
          <w:sz w:val="32"/>
          <w:szCs w:val="24"/>
        </w:rPr>
        <w:t xml:space="preserve"> С.М.</w:t>
      </w: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>Радькова Э.Н.</w:t>
      </w:r>
    </w:p>
    <w:p w:rsidR="00F51DD9" w:rsidRPr="00F51DD9" w:rsidRDefault="00F51DD9" w:rsidP="00F51DD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 xml:space="preserve">музыкальный руководитель: </w:t>
      </w:r>
      <w:proofErr w:type="spellStart"/>
      <w:r w:rsidRPr="00F51DD9">
        <w:rPr>
          <w:rFonts w:ascii="Times New Roman" w:hAnsi="Times New Roman" w:cs="Times New Roman"/>
          <w:sz w:val="32"/>
          <w:szCs w:val="24"/>
        </w:rPr>
        <w:t>Дзгоева</w:t>
      </w:r>
      <w:proofErr w:type="spellEnd"/>
      <w:r w:rsidRPr="00F51DD9">
        <w:rPr>
          <w:rFonts w:ascii="Times New Roman" w:hAnsi="Times New Roman" w:cs="Times New Roman"/>
          <w:sz w:val="32"/>
          <w:szCs w:val="24"/>
        </w:rPr>
        <w:t xml:space="preserve"> З.З.</w:t>
      </w: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F51DD9" w:rsidRDefault="00F51DD9" w:rsidP="00F51DD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г. Владикавказ</w:t>
      </w:r>
    </w:p>
    <w:p w:rsidR="00F51DD9" w:rsidRPr="00F51DD9" w:rsidRDefault="00F51DD9" w:rsidP="00F51D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51DD9">
        <w:rPr>
          <w:rFonts w:ascii="Times New Roman" w:hAnsi="Times New Roman" w:cs="Times New Roman"/>
          <w:sz w:val="32"/>
          <w:szCs w:val="24"/>
        </w:rPr>
        <w:t>2024 год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lastRenderedPageBreak/>
        <w:t>Дети входят в зал под музыку и выполняют перестроение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Вед: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Здравствуйте, ребята. Здравствуйте взрослые. Сегодня мы с вами вновь собрались в нашем зале, чтобы отметить праздник…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Дети:</w:t>
      </w:r>
      <w:r w:rsidRPr="00F51DD9">
        <w:rPr>
          <w:rFonts w:ascii="Times New Roman" w:hAnsi="Times New Roman" w:cs="Times New Roman"/>
          <w:sz w:val="24"/>
          <w:szCs w:val="24"/>
        </w:rPr>
        <w:t xml:space="preserve"> День Победы!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1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Сегодня праздник- День Победы!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Счастливый праздник –День весны!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 xml:space="preserve">В цветы все улицы одеты, 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И песни звонкие слышны.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2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Знамя красное Победы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Развивается с утра.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 xml:space="preserve">Ветераны надевают 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Боевые ордена!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3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Вы сражались за Победу,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Чтоб весной цвели сады,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Чтобы ваши дети, внуки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Жили в мире без войны.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4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Наш поклон вам низкий-низкий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За великий ратный труд.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Мы гордимся, что герои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В нашем городе живут!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5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 xml:space="preserve">Мы сегодня воспеваем 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Светлый праздник всей страны.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Помнить люди эту дату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Обязательно должны.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9">
        <w:rPr>
          <w:rFonts w:ascii="Times New Roman" w:hAnsi="Times New Roman" w:cs="Times New Roman"/>
          <w:b/>
          <w:sz w:val="24"/>
          <w:szCs w:val="24"/>
        </w:rPr>
        <w:t>6 ребёнок: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Сияет солнце в День Победы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И будет нам всегда светить,</w:t>
      </w:r>
    </w:p>
    <w:p w:rsidR="0078338E" w:rsidRPr="00F51DD9" w:rsidRDefault="00F51DD9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В боях жестоких наши деды</w:t>
      </w:r>
    </w:p>
    <w:p w:rsidR="00F51DD9" w:rsidRPr="00F51DD9" w:rsidRDefault="00F51DD9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DD9">
        <w:rPr>
          <w:rFonts w:ascii="Times New Roman" w:hAnsi="Times New Roman" w:cs="Times New Roman"/>
          <w:sz w:val="24"/>
          <w:szCs w:val="24"/>
        </w:rPr>
        <w:t>Врага сумели победить!</w:t>
      </w:r>
    </w:p>
    <w:p w:rsidR="00F51DD9" w:rsidRPr="00F92587" w:rsidRDefault="00F51DD9" w:rsidP="00E73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51DD9" w:rsidRDefault="00F51DD9" w:rsidP="00E73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ПЕСНЯ: «</w:t>
      </w:r>
      <w:r w:rsidR="00D1142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92587">
        <w:rPr>
          <w:rFonts w:ascii="Times New Roman" w:hAnsi="Times New Roman" w:cs="Times New Roman"/>
          <w:b/>
          <w:sz w:val="28"/>
          <w:szCs w:val="24"/>
        </w:rPr>
        <w:t>9 Мая»</w:t>
      </w:r>
      <w:r w:rsidR="00D1142C">
        <w:rPr>
          <w:rFonts w:ascii="Times New Roman" w:hAnsi="Times New Roman" w:cs="Times New Roman"/>
          <w:sz w:val="28"/>
          <w:szCs w:val="24"/>
        </w:rPr>
        <w:t xml:space="preserve"> (</w:t>
      </w:r>
      <w:r w:rsidRPr="00F92587">
        <w:rPr>
          <w:rFonts w:ascii="Times New Roman" w:hAnsi="Times New Roman" w:cs="Times New Roman"/>
          <w:sz w:val="28"/>
          <w:szCs w:val="24"/>
        </w:rPr>
        <w:t>проходит парад…)</w:t>
      </w:r>
    </w:p>
    <w:p w:rsidR="00D1142C" w:rsidRPr="00F92587" w:rsidRDefault="00D1142C" w:rsidP="00E73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7356D" w:rsidRPr="00F51DD9" w:rsidRDefault="00E7356D" w:rsidP="00E73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Сегодня радостный день у людей всего мира. 79 лет назад закончилась самая кровопролитная война в истории человечества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–В</w:t>
      </w:r>
      <w:proofErr w:type="gramEnd"/>
      <w:r>
        <w:rPr>
          <w:rFonts w:ascii="Times New Roman" w:hAnsi="Times New Roman" w:cs="Times New Roman"/>
          <w:sz w:val="24"/>
          <w:szCs w:val="24"/>
        </w:rPr>
        <w:t>торая мировая-Великая Отечественная Война! Мы с благодарностью вспоминаем наших воинов защитников, отстоявших мир в жестокой битве. Много лет назад, 21 июня 1941 года ни что не предвещало беды. Светило тёплое  летнее солнышко. Во дворах играли дети, в парках под звуки духового</w:t>
      </w:r>
      <w:r w:rsidR="00DF1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оркестра танцевали юноши и девушки</w:t>
      </w:r>
      <w:bookmarkStart w:id="0" w:name="_GoBack"/>
      <w:bookmarkEnd w:id="0"/>
      <w:r w:rsidR="00DF1578">
        <w:rPr>
          <w:rFonts w:ascii="Times New Roman" w:hAnsi="Times New Roman" w:cs="Times New Roman"/>
          <w:sz w:val="24"/>
          <w:szCs w:val="24"/>
        </w:rPr>
        <w:t>…</w:t>
      </w:r>
    </w:p>
    <w:p w:rsidR="0078338E" w:rsidRPr="00F51DD9" w:rsidRDefault="0078338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578" w:rsidRPr="00F51DD9" w:rsidRDefault="00DF1578" w:rsidP="00DF15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51DD9">
        <w:rPr>
          <w:rFonts w:ascii="Times New Roman" w:hAnsi="Times New Roman" w:cs="Times New Roman"/>
          <w:b/>
          <w:sz w:val="24"/>
          <w:szCs w:val="24"/>
        </w:rPr>
        <w:t xml:space="preserve"> ребёнок:</w:t>
      </w:r>
    </w:p>
    <w:p w:rsidR="0078338E" w:rsidRDefault="00DF1578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Такою все дышало тишиной,</w:t>
      </w:r>
    </w:p>
    <w:p w:rsidR="00DF1578" w:rsidRDefault="00DF1578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вся Земля еще спала, казалось,</w:t>
      </w:r>
    </w:p>
    <w:p w:rsidR="00DF1578" w:rsidRDefault="00DF1578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знал, что между миром и войной, </w:t>
      </w:r>
    </w:p>
    <w:p w:rsidR="00DF1578" w:rsidRDefault="00DF1578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каких-то 5 минут осталось…</w:t>
      </w:r>
    </w:p>
    <w:p w:rsidR="00DF1578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1578" w:rsidRPr="00F92587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Объявление о начале войны (голос Левитана)</w:t>
      </w:r>
    </w:p>
    <w:p w:rsidR="00DF1578" w:rsidRPr="00F92587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lastRenderedPageBreak/>
        <w:t>Марш «Прощание Славянки»</w:t>
      </w:r>
    </w:p>
    <w:p w:rsidR="005624B2" w:rsidRDefault="005624B2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24B2" w:rsidRPr="005624B2" w:rsidRDefault="005624B2" w:rsidP="005624B2">
      <w:pPr>
        <w:shd w:val="clear" w:color="auto" w:fill="FFFFFF"/>
        <w:spacing w:before="74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4B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Калоев </w:t>
      </w:r>
      <w:proofErr w:type="spellStart"/>
      <w:r w:rsidRPr="005624B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Хазби</w:t>
      </w:r>
      <w:proofErr w:type="spellEnd"/>
      <w:r w:rsidRPr="00562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gramStart"/>
      <w:r w:rsidRPr="005624B2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5624B2">
        <w:rPr>
          <w:rFonts w:ascii="Times New Roman" w:hAnsi="Times New Roman" w:cs="Times New Roman"/>
          <w:sz w:val="28"/>
          <w:szCs w:val="28"/>
          <w:shd w:val="clear" w:color="auto" w:fill="FFFFFF"/>
        </w:rPr>
        <w:t>эт, павший смертью храбрых на Великой Отечественной войне.</w:t>
      </w:r>
    </w:p>
    <w:p w:rsidR="005624B2" w:rsidRPr="00FA4F96" w:rsidRDefault="005624B2" w:rsidP="005624B2">
      <w:pPr>
        <w:shd w:val="clear" w:color="auto" w:fill="FFFFFF"/>
        <w:spacing w:before="74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FA4F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прожил - не достойно сожаленья</w:t>
      </w:r>
      <w:r w:rsidRPr="00562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624B2" w:rsidRPr="00FA4F96" w:rsidRDefault="005624B2" w:rsidP="005624B2">
      <w:pPr>
        <w:shd w:val="clear" w:color="auto" w:fill="FFFFFF"/>
        <w:spacing w:after="93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Что прожил - не достойно сожаленья,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Как водопад, что орошает дол.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Я, может, завтра должен пасть в сраженье,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Но только гордо - камнем - как орел!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Я лиру там, в горах своих, оставил -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Уж не припомню - какова на вид -</w:t>
      </w:r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И, как орел, крыла свои расправил</w:t>
      </w:r>
      <w:proofErr w:type="gramStart"/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И</w:t>
      </w:r>
      <w:proofErr w:type="gramEnd"/>
      <w:r w:rsidRPr="00FA4F9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жду мгновенья - буря налетит!</w:t>
      </w:r>
    </w:p>
    <w:p w:rsidR="005624B2" w:rsidRDefault="005624B2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24B2" w:rsidRDefault="005624B2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F1578" w:rsidRPr="00F92587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Презентация «Поклонимся великим тем годам»</w:t>
      </w:r>
    </w:p>
    <w:p w:rsidR="00DF1578" w:rsidRPr="00F92587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72A35" w:rsidRPr="00F92587" w:rsidRDefault="00072A35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72A35" w:rsidRPr="00F92587" w:rsidRDefault="00072A35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F1578" w:rsidRPr="00F92587" w:rsidRDefault="00DF1578" w:rsidP="00DF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 xml:space="preserve">«Дети войны» </w:t>
      </w:r>
      <w:proofErr w:type="spellStart"/>
      <w:r w:rsidRPr="00F92587">
        <w:rPr>
          <w:rFonts w:ascii="Times New Roman" w:hAnsi="Times New Roman" w:cs="Times New Roman"/>
          <w:b/>
          <w:sz w:val="28"/>
          <w:szCs w:val="24"/>
        </w:rPr>
        <w:t>Лора</w:t>
      </w:r>
      <w:proofErr w:type="spellEnd"/>
      <w:r w:rsidRPr="00F92587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F92587">
        <w:rPr>
          <w:rFonts w:ascii="Times New Roman" w:hAnsi="Times New Roman" w:cs="Times New Roman"/>
          <w:b/>
          <w:sz w:val="28"/>
          <w:szCs w:val="24"/>
        </w:rPr>
        <w:t>Тасси</w:t>
      </w:r>
      <w:proofErr w:type="spellEnd"/>
    </w:p>
    <w:p w:rsidR="00DF1578" w:rsidRDefault="00DF1578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Оборванного мишку утешала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Девчушка в изувеченной избе: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плачь, не плачь</w:t>
      </w:r>
      <w:proofErr w:type="gramStart"/>
      <w:r>
        <w:rPr>
          <w:rFonts w:ascii="Times New Roman" w:hAnsi="Times New Roman" w:cs="Times New Roman"/>
          <w:sz w:val="24"/>
          <w:szCs w:val="24"/>
        </w:rPr>
        <w:t>… С</w:t>
      </w:r>
      <w:proofErr w:type="gramEnd"/>
      <w:r>
        <w:rPr>
          <w:rFonts w:ascii="Times New Roman" w:hAnsi="Times New Roman" w:cs="Times New Roman"/>
          <w:sz w:val="24"/>
          <w:szCs w:val="24"/>
        </w:rPr>
        <w:t>ама недоедала,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Полсухаря оставила тебе…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…Снаряды пролетали и взрывались,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Смешалась с кровью черная земля…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семья, был дом</w:t>
      </w:r>
      <w:proofErr w:type="gramStart"/>
      <w:r>
        <w:rPr>
          <w:rFonts w:ascii="Times New Roman" w:hAnsi="Times New Roman" w:cs="Times New Roman"/>
          <w:sz w:val="24"/>
          <w:szCs w:val="24"/>
        </w:rPr>
        <w:t>…Т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еперь остались 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Совсем одни на свете – ты и я…»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слышишь, Миш, я сильная, не плачу,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мне дадут на фронте автомат.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отомщу за то, что слёзы прячу,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то, что наши сосенки горят…»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в тишине свистели пули звонко, 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Зловещий отблеск полыхнул в окне…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выбежала из дому девчонка: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«Ой, Мишка, Мишка, как же страшно мне</w:t>
      </w:r>
      <w:proofErr w:type="gramStart"/>
      <w:r>
        <w:rPr>
          <w:rFonts w:ascii="Times New Roman" w:hAnsi="Times New Roman" w:cs="Times New Roman"/>
          <w:sz w:val="24"/>
          <w:szCs w:val="24"/>
        </w:rPr>
        <w:t>..!»</w:t>
      </w:r>
      <w:proofErr w:type="gramEnd"/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…Молчание. Ни голоса не слышно.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Победу нынче празднует страна!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сколько их девчонок и мальчишек,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Осиротила подлая война!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Pr="00D1142C" w:rsidRDefault="00072A35" w:rsidP="00DF15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42C">
        <w:rPr>
          <w:rFonts w:ascii="Times New Roman" w:hAnsi="Times New Roman" w:cs="Times New Roman"/>
          <w:b/>
          <w:sz w:val="24"/>
          <w:szCs w:val="24"/>
        </w:rPr>
        <w:t>Вед: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какой радостью была для бойца каждая весточка из дома…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42C" w:rsidRDefault="00D1142C" w:rsidP="00DF15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2A35">
        <w:rPr>
          <w:rFonts w:ascii="Times New Roman" w:hAnsi="Times New Roman" w:cs="Times New Roman"/>
          <w:b/>
          <w:sz w:val="24"/>
          <w:szCs w:val="24"/>
        </w:rPr>
        <w:lastRenderedPageBreak/>
        <w:t>8 ребёнок:</w:t>
      </w:r>
      <w:r w:rsidR="00F516AE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с письмом треугольником в руках)</w:t>
      </w:r>
    </w:p>
    <w:p w:rsidR="00072A35" w:rsidRP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A35" w:rsidRP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A35">
        <w:rPr>
          <w:rFonts w:ascii="Times New Roman" w:hAnsi="Times New Roman" w:cs="Times New Roman"/>
          <w:sz w:val="24"/>
          <w:szCs w:val="24"/>
        </w:rPr>
        <w:t>Этот маленький желтый листок</w:t>
      </w:r>
    </w:p>
    <w:p w:rsidR="00072A35" w:rsidRDefault="00072A35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A35">
        <w:rPr>
          <w:rFonts w:ascii="Times New Roman" w:hAnsi="Times New Roman" w:cs="Times New Roman"/>
          <w:sz w:val="24"/>
          <w:szCs w:val="24"/>
        </w:rPr>
        <w:t>Посылаю в землянку к тебе</w:t>
      </w:r>
      <w:r w:rsidR="00F92587">
        <w:rPr>
          <w:rFonts w:ascii="Times New Roman" w:hAnsi="Times New Roman" w:cs="Times New Roman"/>
          <w:sz w:val="24"/>
          <w:szCs w:val="24"/>
        </w:rPr>
        <w:t>.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строчками этими мог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думать в бою обо мне.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песню мою унесёт,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 тебе помогала в бою.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Помни: девушка верит и ждёт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любовь, и победу твою!</w:t>
      </w: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Стихи очень простые, </w:t>
      </w:r>
      <w:proofErr w:type="gramStart"/>
      <w:r>
        <w:rPr>
          <w:rFonts w:ascii="Times New Roman" w:hAnsi="Times New Roman" w:cs="Times New Roman"/>
          <w:sz w:val="24"/>
          <w:szCs w:val="24"/>
        </w:rPr>
        <w:t>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в них надежды и любви! Такие письма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необхоимы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солдату. Не случайно символом верности и надежды стала девушка Катюша из песни, которую знают вс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взрослые и дети.</w:t>
      </w:r>
    </w:p>
    <w:p w:rsidR="00F516AE" w:rsidRDefault="00F516AE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516AE" w:rsidRDefault="00F516AE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Песня «Катюша»</w:t>
      </w:r>
    </w:p>
    <w:p w:rsidR="005624B2" w:rsidRDefault="005624B2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92587" w:rsidRDefault="00F92587" w:rsidP="00DF15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Объявление об окончании войны (голос Левитана)</w:t>
      </w: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ликовала! На улицах пели, танцевали, незнакомые люди обнимали друг друга. Многие плакали от радости!</w:t>
      </w: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2587">
        <w:rPr>
          <w:rFonts w:ascii="Times New Roman" w:hAnsi="Times New Roman" w:cs="Times New Roman"/>
          <w:b/>
          <w:sz w:val="28"/>
          <w:szCs w:val="24"/>
        </w:rPr>
        <w:t>Песня «Гвоздика»</w:t>
      </w:r>
    </w:p>
    <w:p w:rsidR="00F92587" w:rsidRDefault="00F92587" w:rsidP="00F9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92587" w:rsidRPr="00F92587" w:rsidRDefault="00F92587" w:rsidP="00F925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2587">
        <w:rPr>
          <w:rFonts w:ascii="Times New Roman" w:hAnsi="Times New Roman" w:cs="Times New Roman"/>
          <w:b/>
          <w:sz w:val="24"/>
          <w:szCs w:val="24"/>
        </w:rPr>
        <w:t>Вед:</w:t>
      </w:r>
    </w:p>
    <w:p w:rsidR="00F92587" w:rsidRP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587">
        <w:rPr>
          <w:rFonts w:ascii="Times New Roman" w:hAnsi="Times New Roman" w:cs="Times New Roman"/>
          <w:sz w:val="24"/>
          <w:szCs w:val="24"/>
        </w:rPr>
        <w:t>Чтобы утро было добрым-</w:t>
      </w:r>
    </w:p>
    <w:p w:rsid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587">
        <w:rPr>
          <w:rFonts w:ascii="Times New Roman" w:hAnsi="Times New Roman" w:cs="Times New Roman"/>
          <w:sz w:val="24"/>
          <w:szCs w:val="24"/>
        </w:rPr>
        <w:t>На земле нужен мир!</w:t>
      </w:r>
    </w:p>
    <w:p w:rsid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весна была цветущей-</w:t>
      </w:r>
    </w:p>
    <w:p w:rsid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Людям нужен мир!</w:t>
      </w:r>
    </w:p>
    <w:p w:rsidR="00F92587" w:rsidRDefault="00F92587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отнимайте солнце у детей</w:t>
      </w:r>
    </w:p>
    <w:p w:rsidR="00006A14" w:rsidRDefault="00006A14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жизнь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веки не прервется!</w:t>
      </w:r>
    </w:p>
    <w:p w:rsidR="00006A14" w:rsidRDefault="00006A14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на земле звучало каждый день:</w:t>
      </w:r>
    </w:p>
    <w:p w:rsidR="00006A14" w:rsidRDefault="00006A14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«Пусть всегда будет солнце!» (все вместе)</w:t>
      </w:r>
    </w:p>
    <w:p w:rsidR="00006A14" w:rsidRDefault="00006A14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A14" w:rsidRDefault="00006A14" w:rsidP="00006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6A14">
        <w:rPr>
          <w:rFonts w:ascii="Times New Roman" w:hAnsi="Times New Roman" w:cs="Times New Roman"/>
          <w:b/>
          <w:sz w:val="28"/>
          <w:szCs w:val="24"/>
        </w:rPr>
        <w:t>Танец «Матушка»</w:t>
      </w:r>
    </w:p>
    <w:p w:rsidR="00006A14" w:rsidRDefault="00006A14" w:rsidP="00006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06A14" w:rsidRDefault="00006A14" w:rsidP="00006A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Вед:</w:t>
      </w:r>
    </w:p>
    <w:p w:rsidR="00006A14" w:rsidRDefault="00006A14" w:rsidP="00006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дети, уважаемые гости!</w:t>
      </w:r>
    </w:p>
    <w:p w:rsidR="00006A14" w:rsidRDefault="00006A14" w:rsidP="00006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раз поздравляем всех с праздником Победы!</w:t>
      </w:r>
    </w:p>
    <w:p w:rsidR="00006A14" w:rsidRPr="00006A14" w:rsidRDefault="00006A14" w:rsidP="00006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Берегите друг друга, счастья и добра, здоровья и мирного неба над головой!</w:t>
      </w:r>
    </w:p>
    <w:p w:rsidR="00006A14" w:rsidRPr="00F92587" w:rsidRDefault="00006A14" w:rsidP="00F92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587" w:rsidRPr="00F92587" w:rsidRDefault="00F92587" w:rsidP="00F9258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1142C" w:rsidRDefault="00D1142C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</w:p>
    <w:p w:rsidR="00D1142C" w:rsidRDefault="00D1142C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</w:p>
    <w:p w:rsidR="00D1142C" w:rsidRDefault="00D1142C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</w:p>
    <w:p w:rsidR="00D1142C" w:rsidRDefault="00D1142C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</w:p>
    <w:p w:rsidR="00006A14" w:rsidRDefault="00006A14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 xml:space="preserve">Петр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Парфенович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родился в 1918 году в Новосибирской области. После окончания школы заведовал библиотекой (избой-читальней), был комсомольцем. В 1939 году Петра призывают в Красную Армию. Служил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в войсках НКВД. Непосредственно на фронте младший сержант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оказался в июле 1941 года. В начале ноября 1942 года советские войска на Северном Кавказе перешли в наступление. 34-ый мотострелковый полк НКВД, в котором служил Петр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Парфенович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, атаковал село Гизель. За несколько дней до этого, кстати,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подал заявление на вступление в ВКП/б/.</w:t>
      </w:r>
    </w:p>
    <w:p w:rsidR="00006A14" w:rsidRDefault="00006A14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Arial" w:hAnsi="Arial" w:cs="Arial"/>
          <w:color w:val="323232"/>
          <w:sz w:val="17"/>
          <w:szCs w:val="17"/>
          <w:shd w:val="clear" w:color="auto" w:fill="FFFFFF"/>
        </w:rPr>
        <w:t>В начале ноября 1942 года наши войска, оборонявшие Северный Кавказ, перешли в наступление. Ожесточенные бои разгорелись в районе города Орджоникидзе. Одному из батальонов 34-го мотострелкового полка было приказано взять село Гизель.</w:t>
      </w:r>
    </w:p>
    <w:p w:rsidR="00006A14" w:rsidRDefault="00006A14" w:rsidP="00006A14">
      <w:pPr>
        <w:pStyle w:val="blockblock-3c"/>
        <w:shd w:val="clear" w:color="auto" w:fill="FFFFFF"/>
        <w:spacing w:before="56" w:beforeAutospacing="0" w:after="186" w:afterAutospacing="0" w:line="260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Рота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Барбашова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наступала в авангарде батальона по лощине покрытой утренним туманом. Наши бойцы были вынуждены залечь из-за сильного минометного и пулеметного огня противника. ДЗОТ гитлеровцев с правого фланга прошивал огнем наших наступающих бойцов. Ближе всего к нему находилось отделение младшего сержанта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Барбашова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. Лично Петр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Парфенович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подполз к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ДЗОТу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на 20 метров и бросил две гранаты. Несмотря на попадание, огневая точка подавлена не была. Пулеметный огонь продолжал нести смерть для советских воинов. Из отделения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Барбашова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погибли двое бойцов – Давыдов и 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Мова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>.</w:t>
      </w:r>
    </w:p>
    <w:p w:rsidR="0078338E" w:rsidRDefault="00006A14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15402" cy="2093378"/>
            <wp:effectExtent l="19050" t="0" r="0" b="0"/>
            <wp:docPr id="2" name="Рисунок 1" descr="https://avatars.dzeninfra.ru/get-zen_doc/5234097/pub_6123678e79caa304e0f6a1d7_612367a64e9a256032fcf1c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5234097/pub_6123678e79caa304e0f6a1d7_612367a64e9a256032fcf1c3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14" cy="20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14" w:rsidRPr="00006A14" w:rsidRDefault="00006A14" w:rsidP="00006A14">
      <w:pPr>
        <w:spacing w:before="56" w:after="186" w:line="26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Много парней из роты 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Барбашова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уже погибли в лощине у села Гизель. Гранат у Петра больше не было, а промедление означало смерти товарищей. 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Барбашов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стремительным броском ринулся на вражеский ДЗОТ. Сначала он получил ранение в правую руку, затем в обе ноги, но уже у вражеской пулеметной амбразуры, которую и прикрыл своим телом. Последняя вражеская пуля пробила сердце Героя. В это же время бойцы врываются в окопы немцев, уничтожают гранатами злосчастный ДЗОТ. Пленных в этом бою не брали. Село Гизель, а следом и Орджоникидзе (Владикавказ) были освобождены от гитлеровских захватчиков.</w:t>
      </w:r>
    </w:p>
    <w:p w:rsidR="00006A14" w:rsidRPr="00006A14" w:rsidRDefault="00006A14" w:rsidP="00006A14">
      <w:pPr>
        <w:spacing w:before="56" w:after="186" w:line="26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Указом Президиума Верховного Совета СССР от 13 декабря 1942 года, Петру 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Парфеновичу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Барбашову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присвоено звание Героя Советского Союза. К сожалению, посмертно. В 1983 году у села Гизель (6-ой километр шоссе Владикавказ – Алагир) 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Барбашову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был установлен памятник в виде скульптуры автоматчика, идущего в атаку. Там же находится братская могила, мемориальный ДЗОТ и березовая алея. В 2018 году на этом же месте открыли Мемориальный комплекс «</w:t>
      </w:r>
      <w:proofErr w:type="spellStart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>Барбашово</w:t>
      </w:r>
      <w:proofErr w:type="spellEnd"/>
      <w:r w:rsidRPr="00006A1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поле».</w:t>
      </w:r>
    </w:p>
    <w:p w:rsidR="00006A14" w:rsidRPr="00006A14" w:rsidRDefault="00006A14" w:rsidP="00006A14">
      <w:pPr>
        <w:shd w:val="clear" w:color="auto" w:fill="FFFFFF"/>
        <w:spacing w:line="260" w:lineRule="atLeast"/>
        <w:rPr>
          <w:rFonts w:ascii="Helvetica" w:eastAsia="Times New Roman" w:hAnsi="Helvetica" w:cs="Helvetica"/>
          <w:color w:val="000000"/>
          <w:sz w:val="16"/>
          <w:szCs w:val="1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522358" cy="3350834"/>
            <wp:effectExtent l="19050" t="0" r="2142" b="0"/>
            <wp:docPr id="4" name="Рисунок 4" descr="Барбашово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башово пол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0" cy="335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14" w:rsidRDefault="00006A14" w:rsidP="00F51DD9">
      <w:pPr>
        <w:spacing w:after="0"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</w:pPr>
      <w:r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  <w:t xml:space="preserve">В Осетии умеют чтить своих героев, невзирая на национальности. Петр </w:t>
      </w:r>
      <w:proofErr w:type="spellStart"/>
      <w:r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  <w:t>Барбашов</w:t>
      </w:r>
      <w:proofErr w:type="spellEnd"/>
      <w:r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  <w:t xml:space="preserve"> был достойным сыном советского народа. Именем Героя названы улицы во Владикавказе, Новосибирске, </w:t>
      </w:r>
      <w:proofErr w:type="spellStart"/>
      <w:r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  <w:t>Игарке</w:t>
      </w:r>
      <w:proofErr w:type="spellEnd"/>
      <w:r>
        <w:rPr>
          <w:rFonts w:ascii="Helvetica" w:hAnsi="Helvetica" w:cs="Helvetica"/>
          <w:color w:val="000000"/>
          <w:sz w:val="16"/>
          <w:szCs w:val="16"/>
          <w:shd w:val="clear" w:color="auto" w:fill="FFFFFF"/>
        </w:rPr>
        <w:t xml:space="preserve"> и Венгерово. Вечная Слава Герою, погибшему за освобождение нашей Родины. </w:t>
      </w:r>
    </w:p>
    <w:p w:rsidR="004E36FA" w:rsidRDefault="004E36FA" w:rsidP="00F51DD9">
      <w:pPr>
        <w:spacing w:after="0" w:line="240" w:lineRule="auto"/>
        <w:rPr>
          <w:noProof/>
          <w:lang w:eastAsia="ru-RU"/>
        </w:rPr>
      </w:pPr>
    </w:p>
    <w:p w:rsidR="00006A14" w:rsidRDefault="00006A14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7518" cy="2339600"/>
            <wp:effectExtent l="19050" t="0" r="6682" b="0"/>
            <wp:docPr id="6" name="Рисунок 6" descr="80 лет назад совершил подвиг Петр Барба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 лет назад совершил подвиг Петр Барбаш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68" cy="23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6FA" w:rsidRDefault="004E36FA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FA4F96" w:rsidRPr="00FA4F96" w:rsidRDefault="00FA4F96" w:rsidP="00FA4F96">
      <w:pPr>
        <w:shd w:val="clear" w:color="auto" w:fill="FFFFFF"/>
        <w:spacing w:before="74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A4F96" w:rsidRDefault="00FA4F96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noProof/>
        </w:rPr>
        <w:lastRenderedPageBreak/>
        <w:drawing>
          <wp:inline distT="0" distB="0" distL="0" distR="0">
            <wp:extent cx="6390005" cy="4792956"/>
            <wp:effectExtent l="19050" t="0" r="0" b="0"/>
            <wp:docPr id="9" name="Рисунок 9" descr="https://myslide.ru/documents_7/947185b0fd9aa15f8153bf25fbb76b7e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7/947185b0fd9aa15f8153bf25fbb76b7e/img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96" w:rsidRDefault="00FA4F96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лайд 2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На рассвете 22 июня 1941 года, на мирные, ещё спящие города и села нашей Родины, с аэродромов поднялись в воздух немецкие самолеты с бомбами.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3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Воздух наполнился рокотом моторов, танков и грузовиков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4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Немецко-фашистская Германия вероломно, без объявления войны, напала на нашу страну.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5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Фашистские самолеты бомбили города и порты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6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аэродромы и железнодорожные станции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7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Бомбы сыпались на пионерские лагеря, детские сады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8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На больницы и жилые дома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9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Фашистская Германия хотела уничтожить весь народ нашей страны. 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В те грозные дни начала Великой Отечественной войны, словно клятва Родине, звучала песня «Священная война (муз.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А. Александрова, сл. В. Лебедев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а-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Кумача).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10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Все люди поднялись на защиту своей Родины. На фронт шли не только воины нашей армии, но даже дети нередко убегали из дома, чтобы воевать с фашистами.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12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Первыми приняли на себя удар фашистского нашествия пограничники. Они оказали врагу героическое сопротивление.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13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Воины писали на стенах крепости «Умрём, но из крепости не уйдём».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14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Осенью 1941 года фашисты начали наступление на Москв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у-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на столицу нашей Родины. Гитлер приказал взять Москву любой ценой. Немецкие генералы готовили свои войска к параду на Красной площади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15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Парад на Красной площади состоялся, но не тот, о котором мечтал Гитлер.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lastRenderedPageBreak/>
        <w:t>Слайд 16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7 ноября 1941 года состоялся традиционный парад советских войск. И прямо с парада бойцы уходили на фронт.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17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« Велика Россия, а отступать некуда, позади – Москва»: так говорили наши бойцы и стояли насмерть. И они выстояли.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18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На войне сражались не только мужчины. Но и женщины.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19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Они были медсестрами, врачами, связистами, разведчицами.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20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Многих солдат спасли от смерти добрые женские руки.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21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А в тылу старики, женщины, дети работали на заводах и фабриках.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22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И днем и ночью делали снаряды, оружие для фронта, шили обмундирование для армии и многое другое.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23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Война длилась долгих четыре года. Наша доблестная армия не только прогнала немцев с нашей земли, но и освободила народы других стран, захваченных гитлеровской Германией.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24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Наши солдаты дошли до Берлина столицы Германии. И там, на самом главном здании, которое называлось Рейхстагом, был водружен наш флаг Победы.</w:t>
      </w:r>
    </w:p>
    <w:p w:rsidR="004E36FA" w:rsidRDefault="004E36FA" w:rsidP="004E36FA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25</w:t>
      </w:r>
    </w:p>
    <w:p w:rsidR="004E36FA" w:rsidRDefault="004E36FA" w:rsidP="004E36FA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9 мая 1945 года закончилась война, и тот день стал самым светлым и любимым праздником Днем Победы! Во многих городах нашей страны прогремели залпы победного салюта!</w:t>
      </w:r>
    </w:p>
    <w:p w:rsidR="004E36FA" w:rsidRDefault="004E36FA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6AE" w:rsidRDefault="00F516A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6AE" w:rsidRDefault="00F516A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В этом году вся страна отмечает 75 –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летие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победы в Великой Отечественной войне. В Осетии нет семьи, которую бы не коснулась своим чёрным крылом война. Битва за Кавказ — одно из важнейших событий Великой Отечественной войны. Этот регион был стратегически важным для немецкого командования. Ведь львиную долю нефти, природного газа и цветных металлов в те годы Советский Союз добывал именно здесь. И именно Северная Осетия закрывала для гитлеровских войск путь к запасам полезных ископаемых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3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Память… Она имеет начало, но не имеет конца. Я хочу рассказать об участии моих земляков в ВОВ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Н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а фронтах Великой Отечественной войны сражался каждый пятый житель республики. За годы войны (1941- 1945 гг.) из Северной Осетии на фронт было отправлено 89934 гражданина республики. Из них более 45500 человек не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верну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.л</w:t>
      </w:r>
      <w:proofErr w:type="gramEnd"/>
      <w:r>
        <w:rPr>
          <w:rFonts w:ascii="Arial" w:hAnsi="Arial" w:cs="Arial"/>
          <w:color w:val="666666"/>
          <w:sz w:val="15"/>
          <w:szCs w:val="15"/>
        </w:rPr>
        <w:t>ись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с полей сражений. Каждый второй представитель Северной Осетии, участвовавший в войне, погиб на фронтах. Многие покрыли себя неувядаемой славой, навеки оставшись на чужой земле. Их имена сегодня можно увидеть на обелисках там, где они сложили свои головы, и у себя – на Родине, в родных селах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За ратный подвиг 81 житель республики награжден Золотой звездой Героя Советского Союза . Полными кавалерами ордена Боевой Славы стали 12 человек.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4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Народ Северной Осетии свято чтит имена тех, кто освобождал её территорию от гитлеровских оккупантов. Свидетельство тому – воздвигнутые памятники воинам-землякам, героически погибшим на фронтах Великой Отечественной войны. Сегодня монументов, памятников, обелисков и братских могил в Осетии более 260 . Я расскажу 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о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более известных.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5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Монумент « Защитникам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Эльхотовских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ворот ». Здесь в декабре 1942 года было остановлено наступление немецко-фашистских войск. Создан памятник в 1975г. Авторы : скульптор Б.А.Тотиев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архитектор З.Г.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Казбеков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6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Памятник студентам и преподавателям СОГУ, погибшим на фронтах Великой Отечественной Войны. Представляет из себя скульптурную группу на высоком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постаменате</w:t>
      </w:r>
      <w:proofErr w:type="spellEnd"/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с высеченными на нем фамилиями.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7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Памятник семи братьям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Газдановым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– Магомету,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Хаджисмелу</w:t>
      </w:r>
      <w:proofErr w:type="spellEnd"/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Дзарахмету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,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Махарбеку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,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Хасанбеку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,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Созрыко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и Шамилю. Погибшим на фронтах Великой Отечественной войны. </w:t>
      </w:r>
      <w:proofErr w:type="gramStart"/>
      <w:r>
        <w:rPr>
          <w:rFonts w:ascii="Arial" w:hAnsi="Arial" w:cs="Arial"/>
          <w:color w:val="666666"/>
          <w:sz w:val="15"/>
          <w:szCs w:val="15"/>
        </w:rPr>
        <w:t>П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амятник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находится на главном шоссе возле Владикавказа, и по сей день встречает гостей , которые хотят отдать почтение братьям. Наверху памятника были сделаны семь лебедей, которые улетают в небо. Именно им посвящена песня Расула Гамзатова «Журавли» Автор – скульптор С.П. Санакоев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8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Монумент Славы в честь 30-летия сокрушительного разгрома немецко-фашистских войск под г. Оржоникидзе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(Владикавказ). Танк « Т-34 » – боевая машина времен Великой Отечественной войны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Монумент воздвигнут 11 декабря 1972 г ., на площади Победы. Архитектор – К.С.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Кабисов</w:t>
      </w:r>
      <w:proofErr w:type="spellEnd"/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скульптор – Б.А.Тотиев 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9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Петр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Барбашов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– командир отделения 34-го мотострелкового полка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закрыл собой амбразуру вражеского дзота, 9 ноября 1942 г ода. На шестом километре шоссе Владикавказ-Алагир, у сел. Гизель, 9 мая 1983 года открыт памятник Петру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Барбашову</w:t>
      </w:r>
      <w:proofErr w:type="spellEnd"/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Авторы : скульпторы Б.А.Тотиев , Н.В.Ходов , архитектор Р.Козырев 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15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« Рубеж обороны города Владикавказа воздвигнут в 1942 году ». Автор – архитектор О.Х.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Каракишиев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. 2002г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>, Владикавказ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16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 xml:space="preserve">В 1995 году у селения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Бирагзанг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был открыт памятник односельчанам, не вернувшимся с Великой Отечественной войны. Авторы : скульпторы А.А.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Кучиев</w:t>
      </w:r>
      <w:proofErr w:type="spellEnd"/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Ю.Х. </w:t>
      </w:r>
      <w:proofErr w:type="spellStart"/>
      <w:r>
        <w:rPr>
          <w:rFonts w:ascii="Arial" w:hAnsi="Arial" w:cs="Arial"/>
          <w:color w:val="666666"/>
          <w:sz w:val="15"/>
          <w:szCs w:val="15"/>
        </w:rPr>
        <w:t>Кцоев</w:t>
      </w:r>
      <w:proofErr w:type="spellEnd"/>
      <w:r>
        <w:rPr>
          <w:rFonts w:ascii="Arial" w:hAnsi="Arial" w:cs="Arial"/>
          <w:color w:val="666666"/>
          <w:sz w:val="15"/>
          <w:szCs w:val="15"/>
        </w:rPr>
        <w:t xml:space="preserve"> .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17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Указом Президента Российской Федерации от 8 октября 2007 года № 1343 Владикавказу присвоено почетное звание Российской Федерации «Город воинской славы». ВЛАДИКАВКАЗ – Город воинской славы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18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lastRenderedPageBreak/>
        <w:t>И спустя 75 лет невозможно представить всю глубину патриотизма людей, которые принесли своей стране Победу</w:t>
      </w:r>
      <w:proofErr w:type="gramStart"/>
      <w:r>
        <w:rPr>
          <w:rFonts w:ascii="Arial" w:hAnsi="Arial" w:cs="Arial"/>
          <w:color w:val="666666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666666"/>
          <w:sz w:val="15"/>
          <w:szCs w:val="15"/>
        </w:rPr>
        <w:t xml:space="preserve"> Долг нынешнего и будущих поколений помнить, какую цену заплатил за нее наш народ. Мемориальный комплекс</w:t>
      </w:r>
    </w:p>
    <w:p w:rsidR="00F516AE" w:rsidRDefault="00F516AE" w:rsidP="00F516AE">
      <w:pPr>
        <w:pStyle w:val="slide-number"/>
        <w:shd w:val="clear" w:color="auto" w:fill="FFFFFF"/>
        <w:spacing w:before="56" w:beforeAutospacing="0" w:after="56" w:afterAutospacing="0"/>
        <w:rPr>
          <w:rFonts w:ascii="Arial" w:hAnsi="Arial" w:cs="Arial"/>
          <w:b/>
          <w:bCs/>
          <w:color w:val="6495ED"/>
          <w:sz w:val="15"/>
          <w:szCs w:val="15"/>
        </w:rPr>
      </w:pPr>
      <w:r>
        <w:rPr>
          <w:rFonts w:ascii="Arial" w:hAnsi="Arial" w:cs="Arial"/>
          <w:b/>
          <w:bCs/>
          <w:color w:val="6495ED"/>
          <w:sz w:val="15"/>
          <w:szCs w:val="15"/>
        </w:rPr>
        <w:t>Слайд 19</w:t>
      </w:r>
    </w:p>
    <w:p w:rsidR="00F516AE" w:rsidRDefault="00F516AE" w:rsidP="00F516AE">
      <w:pPr>
        <w:pStyle w:val="a5"/>
        <w:shd w:val="clear" w:color="auto" w:fill="FFFFFF"/>
        <w:spacing w:before="56" w:beforeAutospacing="0" w:after="56" w:afterAutospacing="0"/>
        <w:rPr>
          <w:rFonts w:ascii="Arial" w:hAnsi="Arial" w:cs="Arial"/>
          <w:color w:val="666666"/>
          <w:sz w:val="15"/>
          <w:szCs w:val="15"/>
        </w:rPr>
      </w:pPr>
      <w:r>
        <w:rPr>
          <w:rFonts w:ascii="Arial" w:hAnsi="Arial" w:cs="Arial"/>
          <w:color w:val="666666"/>
          <w:sz w:val="15"/>
          <w:szCs w:val="15"/>
        </w:rPr>
        <w:t>Мемориальный комплекс</w:t>
      </w:r>
    </w:p>
    <w:p w:rsidR="00F516AE" w:rsidRPr="00F51DD9" w:rsidRDefault="00F516AE" w:rsidP="00F5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516AE" w:rsidRPr="00F51DD9" w:rsidSect="00DF1578">
      <w:pgSz w:w="11906" w:h="16838"/>
      <w:pgMar w:top="1134" w:right="850" w:bottom="1134" w:left="993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882B8C"/>
    <w:rsid w:val="00006A14"/>
    <w:rsid w:val="00072A35"/>
    <w:rsid w:val="001047DA"/>
    <w:rsid w:val="001E3E6E"/>
    <w:rsid w:val="004E36FA"/>
    <w:rsid w:val="005624B2"/>
    <w:rsid w:val="00613BBB"/>
    <w:rsid w:val="0078338E"/>
    <w:rsid w:val="00882B8C"/>
    <w:rsid w:val="00B367C1"/>
    <w:rsid w:val="00D1142C"/>
    <w:rsid w:val="00DF1578"/>
    <w:rsid w:val="00E7356D"/>
    <w:rsid w:val="00F516AE"/>
    <w:rsid w:val="00F51DD9"/>
    <w:rsid w:val="00F92587"/>
    <w:rsid w:val="00FA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BB"/>
  </w:style>
  <w:style w:type="paragraph" w:styleId="2">
    <w:name w:val="heading 2"/>
    <w:basedOn w:val="a"/>
    <w:link w:val="20"/>
    <w:uiPriority w:val="9"/>
    <w:qFormat/>
    <w:rsid w:val="00FA4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78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00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4E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E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4F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FA4F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112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9172">
          <w:marLeft w:val="0"/>
          <w:marRight w:val="0"/>
          <w:marTop w:val="186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9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libel</cp:lastModifiedBy>
  <cp:revision>5</cp:revision>
  <dcterms:created xsi:type="dcterms:W3CDTF">2002-01-02T00:28:00Z</dcterms:created>
  <dcterms:modified xsi:type="dcterms:W3CDTF">2024-04-24T10:51:00Z</dcterms:modified>
</cp:coreProperties>
</file>