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 города Иркутск детский сади №41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Учим детей самостоятельности!</w:t>
      </w:r>
      <w:r>
        <w:rPr>
          <w:rFonts w:ascii="Times New Roman" w:hAnsi="Times New Roman" w:cs="Times New Roman"/>
          <w:b/>
          <w:i/>
          <w:sz w:val="52"/>
          <w:szCs w:val="52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80890" cy="3053520"/>
                <wp:effectExtent l="133350" t="57150" r="86360" b="147320"/>
                <wp:docPr id="1" name="Рисунок 2" descr="C:\Users\1\Desktop\uchim-rebenka-samostoyatelnosti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1\Desktop\uchim-rebenka-samostoyatelnosti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580890" cy="30535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0.70pt;height:240.43pt;mso-wrap-distance-left:0.00pt;mso-wrap-distance-top:0.00pt;mso-wrap-distance-right:0.00pt;mso-wrap-distance-bottom:0.00pt;" stroked="f">
                <v:path textboxrect="3252,4879,96745,95116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  <w:outlineLvl w:val="0"/>
      </w:pPr>
      <w:r>
        <w:t xml:space="preserve">Выполнила; Кустова Зоя Александровна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Родители не будьте слишком назойливы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Разрешите ребенку</w:t>
      </w:r>
      <w:r>
        <w:rPr>
          <w:rFonts w:ascii="Times New Roman" w:hAnsi="Times New Roman" w:cs="Times New Roman"/>
          <w:i/>
          <w:sz w:val="28"/>
          <w:szCs w:val="28"/>
        </w:rPr>
        <w:t xml:space="preserve"> попробовать что-то сделать самому без вашей помощи. Упал, ничего страшного, поднимайся и иди дальше. Не стоит всё делать за малыша. Дайте почувствовать себя взрослым хоть на минутку.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Ребенок многое повторяет за своими папой и мамой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Позвольте малышу подражать вам. </w:t>
      </w:r>
      <w:r>
        <w:rPr>
          <w:rFonts w:ascii="Times New Roman" w:hAnsi="Times New Roman" w:cs="Times New Roman"/>
          <w:i/>
          <w:sz w:val="28"/>
          <w:szCs w:val="28"/>
        </w:rPr>
        <w:t xml:space="preserve">Пусть он почистит зубы сам, как взрослые. Постарайтесь стать хорошим примером для подражания, ведь дети пока не различают хорошие и плохие примеры, а просто наследуют их. Никогда не отказывайтесь от предложения помочь, следующего раза может просто не быть.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Упростите жизнь малышу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Используйте простую и удобную одежду с пуговичками и кнопками спереди. Легче пользоваться обувью на липучках, вместо шнурков. Повесьте вешалку пониже, чтобы ребенок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самостоятельно пользовался ею.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Почаще хв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алите ребенка за его достижения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Поощряйте самостоятельность. Например, вы делае</w:t>
      </w:r>
      <w:r>
        <w:rPr>
          <w:rFonts w:ascii="Times New Roman" w:hAnsi="Times New Roman" w:cs="Times New Roman"/>
          <w:i/>
          <w:sz w:val="28"/>
          <w:szCs w:val="28"/>
        </w:rPr>
        <w:t xml:space="preserve">те уборку, и малыш решил помочь вам, вытерев зеркало, и хотя оно все в разводах, похвалите его. Ребенок почувствует себя нужным и полезным и захочет снова что-то помочь. Иногда доброе слово и ласковый взгляд решают очень много, особенно в детском возрасте.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забывайте, что каждый ребенок это маленькая личность и задача родителей помочь ему вырасти. Доверяйте малышу. Пусть он почувствует поддержку близких людей.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Вырабатывайте у ребенка повседневные привычки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правильно одеваться, слаживать вещи, прибирать игрушки, чистить зубы и т.д. Не стоит делать из обычных вещей грандиозного шоу. Относитесь спокойно. Малыш будет подражать вам и вскоре поймет, что это обыденный ритуал.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Приспособьтесь под нужды малыша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Например, если</w:t>
      </w:r>
      <w:r>
        <w:rPr>
          <w:rFonts w:ascii="Times New Roman" w:hAnsi="Times New Roman" w:cs="Times New Roman"/>
          <w:i/>
          <w:sz w:val="28"/>
          <w:szCs w:val="28"/>
        </w:rPr>
        <w:t xml:space="preserve"> малыш не достает есть с взрослого стульчика, воспользуйтесь высоким детским. Пусть он видит, что делает за столом папа и мама, а также учиться пользоваться ложкой и вилкой самостоятельно. Подставьте подставку под умывальник, если малыш не достает до него.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самое главное, любите ребёнка такого, какой он есть. С уверенностью в себе намного легче преодолевать трудности взросления.</w:t>
      </w:r>
      <w:r>
        <w:rPr>
          <w:rFonts w:ascii="Times New Roman" w:hAnsi="Times New Roman" w:cs="Times New Roman"/>
          <w:i/>
          <w:sz w:val="28"/>
          <w:szCs w:val="28"/>
        </w:rPr>
      </w:r>
    </w:p>
    <w:sectPr>
      <w:footnotePr/>
      <w:endnotePr/>
      <w:type w:val="nextPage"/>
      <w:pgSz w:w="16838" w:h="11906" w:orient="landscape"/>
      <w:pgMar w:top="624" w:right="851" w:bottom="567" w:left="851" w:header="709" w:footer="709" w:gutter="0"/>
      <w:cols w:num="2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DEBF-1A29-45C5-BCB7-2E8FC4E7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Зоя Кустова</cp:lastModifiedBy>
  <cp:revision>56</cp:revision>
  <dcterms:created xsi:type="dcterms:W3CDTF">2015-03-23T12:48:00Z</dcterms:created>
  <dcterms:modified xsi:type="dcterms:W3CDTF">2024-05-16T13:11:28Z</dcterms:modified>
</cp:coreProperties>
</file>