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AC" w:rsidRDefault="007C5DDA">
      <w:r w:rsidRPr="007C5DDA">
        <w:object w:dxaOrig="9355" w:dyaOrig="14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4.25pt" o:ole="">
            <v:imagedata r:id="rId5" o:title=""/>
          </v:shape>
          <o:OLEObject Type="Embed" ProgID="Word.Document.12" ShapeID="_x0000_i1025" DrawAspect="Content" ObjectID="_1739462023" r:id="rId6">
            <o:FieldCodes>\s</o:FieldCodes>
          </o:OLEObject>
        </w:object>
      </w:r>
    </w:p>
    <w:p w:rsidR="007C5DDA" w:rsidRPr="00F87507" w:rsidRDefault="007C5DDA" w:rsidP="007C5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lastRenderedPageBreak/>
        <w:t>оздоровительной работой в детском саду, а педагоги используют лучший опыт семейного воспитания.</w:t>
      </w:r>
    </w:p>
    <w:p w:rsidR="007C5DDA" w:rsidRPr="00F87507" w:rsidRDefault="007C5DDA" w:rsidP="007C5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Систематичность и последовательность работы </w:t>
      </w:r>
      <w:r w:rsidRPr="00F87507">
        <w:rPr>
          <w:rFonts w:ascii="Times New Roman" w:eastAsia="Times New Roman" w:hAnsi="Times New Roman" w:cs="Times New Roman"/>
          <w:i/>
          <w:iCs/>
          <w:color w:val="000000"/>
          <w:sz w:val="24"/>
          <w:szCs w:val="24"/>
          <w:lang w:eastAsia="ru-RU"/>
        </w:rPr>
        <w:t>(в соответствии с контрольным планом)</w:t>
      </w:r>
      <w:r w:rsidRPr="00F87507">
        <w:rPr>
          <w:rFonts w:ascii="Times New Roman" w:eastAsia="Times New Roman" w:hAnsi="Times New Roman" w:cs="Times New Roman"/>
          <w:color w:val="000000"/>
          <w:sz w:val="24"/>
          <w:szCs w:val="24"/>
          <w:lang w:eastAsia="ru-RU"/>
        </w:rPr>
        <w:t> в течение всего года и всего периода пребывания ребенка в детском саду.</w:t>
      </w:r>
    </w:p>
    <w:p w:rsidR="007C5DDA" w:rsidRPr="00F87507" w:rsidRDefault="007C5DDA" w:rsidP="007C5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Индивидуальный подход к каждому ребенку и к каждой семье на основе учета их интересов и способностей.</w:t>
      </w:r>
    </w:p>
    <w:p w:rsidR="007C5DDA" w:rsidRPr="00F87507" w:rsidRDefault="007C5DDA" w:rsidP="007C5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w:t>
      </w:r>
    </w:p>
    <w:p w:rsidR="007C5DDA" w:rsidRPr="00F87507" w:rsidRDefault="007C5DDA" w:rsidP="007C5D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В соответствии с оздоровление дошкольников система работы с семьей включает:</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Ознакомление родителей с результатами диагностики состояния здоровья ребенка и его психомоторного развития;</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Участие в составлении индивидуальных программ </w:t>
      </w:r>
      <w:r w:rsidRPr="00F87507">
        <w:rPr>
          <w:rFonts w:ascii="Times New Roman" w:eastAsia="Times New Roman" w:hAnsi="Times New Roman" w:cs="Times New Roman"/>
          <w:i/>
          <w:iCs/>
          <w:color w:val="000000"/>
          <w:sz w:val="24"/>
          <w:szCs w:val="24"/>
          <w:lang w:eastAsia="ru-RU"/>
        </w:rPr>
        <w:t>(планов)</w:t>
      </w:r>
      <w:r w:rsidRPr="00F87507">
        <w:rPr>
          <w:rFonts w:ascii="Times New Roman" w:eastAsia="Times New Roman" w:hAnsi="Times New Roman" w:cs="Times New Roman"/>
          <w:color w:val="000000"/>
          <w:sz w:val="24"/>
          <w:szCs w:val="24"/>
          <w:lang w:eastAsia="ru-RU"/>
        </w:rPr>
        <w:t> оздоровления детей;</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Целенаправленную санитарно-просветительную 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Ознакомление родителей с содержанием физкультурно-оздоровительной работой в детском саду;</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Обучение конкретным приемам и методам оздоровления </w:t>
      </w:r>
      <w:r w:rsidRPr="00F87507">
        <w:rPr>
          <w:rFonts w:ascii="Times New Roman" w:eastAsia="Times New Roman" w:hAnsi="Times New Roman" w:cs="Times New Roman"/>
          <w:i/>
          <w:iCs/>
          <w:color w:val="000000"/>
          <w:sz w:val="24"/>
          <w:szCs w:val="24"/>
          <w:lang w:eastAsia="ru-RU"/>
        </w:rPr>
        <w:t xml:space="preserve">(Лечебной физической культуре, дыхательной гимнастике, </w:t>
      </w:r>
      <w:proofErr w:type="spellStart"/>
      <w:r w:rsidRPr="00F87507">
        <w:rPr>
          <w:rFonts w:ascii="Times New Roman" w:eastAsia="Times New Roman" w:hAnsi="Times New Roman" w:cs="Times New Roman"/>
          <w:i/>
          <w:iCs/>
          <w:color w:val="000000"/>
          <w:sz w:val="24"/>
          <w:szCs w:val="24"/>
          <w:lang w:eastAsia="ru-RU"/>
        </w:rPr>
        <w:t>самомассажу</w:t>
      </w:r>
      <w:proofErr w:type="spellEnd"/>
      <w:r w:rsidRPr="00F87507">
        <w:rPr>
          <w:rFonts w:ascii="Times New Roman" w:eastAsia="Times New Roman" w:hAnsi="Times New Roman" w:cs="Times New Roman"/>
          <w:i/>
          <w:iCs/>
          <w:color w:val="000000"/>
          <w:sz w:val="24"/>
          <w:szCs w:val="24"/>
          <w:lang w:eastAsia="ru-RU"/>
        </w:rPr>
        <w:t>, разнообразным видам закаливания)</w:t>
      </w:r>
      <w:r w:rsidRPr="00F87507">
        <w:rPr>
          <w:rFonts w:ascii="Times New Roman" w:eastAsia="Times New Roman" w:hAnsi="Times New Roman" w:cs="Times New Roman"/>
          <w:color w:val="000000"/>
          <w:sz w:val="24"/>
          <w:szCs w:val="24"/>
          <w:lang w:eastAsia="ru-RU"/>
        </w:rPr>
        <w:t>;</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Ознакомление с лечебно-профилактическими мероприятиями, проводимыми в дошкольном учреждении, обучение отдельным нетрадиционным методам оздоровления детского организма. В этих целях хорошо используются: информация в родительских уголках, в папках передвижках, в библиотеке детского сада;</w:t>
      </w:r>
    </w:p>
    <w:p w:rsidR="007C5DDA" w:rsidRPr="00F87507" w:rsidRDefault="007C5DDA" w:rsidP="007C5DD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87507">
        <w:rPr>
          <w:rFonts w:ascii="Times New Roman" w:eastAsia="Times New Roman" w:hAnsi="Times New Roman" w:cs="Times New Roman"/>
          <w:color w:val="000000"/>
          <w:sz w:val="24"/>
          <w:szCs w:val="24"/>
          <w:lang w:eastAsia="ru-RU"/>
        </w:rPr>
        <w:t>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roofErr w:type="gramEnd"/>
    </w:p>
    <w:p w:rsidR="007C5DDA" w:rsidRPr="00F87507" w:rsidRDefault="007C5DDA" w:rsidP="007C5DDA">
      <w:pPr>
        <w:numPr>
          <w:ilvl w:val="0"/>
          <w:numId w:val="2"/>
        </w:num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7C5DDA" w:rsidRDefault="007C5DDA" w:rsidP="007C5DDA">
      <w:p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Проблему воспитания, развития и формирования здорового ребенка невозможно решить в полной мере без активного участия в этом родителей.</w:t>
      </w:r>
    </w:p>
    <w:p w:rsidR="007C5DDA" w:rsidRPr="00F87507" w:rsidRDefault="007C5DDA" w:rsidP="007C5DDA">
      <w:p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Эффективными формами взаимодействия дошкольного учреждения с семьей являются:</w:t>
      </w:r>
    </w:p>
    <w:p w:rsidR="007C5DDA" w:rsidRPr="00F87507" w:rsidRDefault="007C5DDA" w:rsidP="007C5DDA">
      <w:pPr>
        <w:numPr>
          <w:ilvl w:val="0"/>
          <w:numId w:val="3"/>
        </w:num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Родительские собрания — являются одной из эффективных форм взаимодействия с семьей, темы и вид собрания педагоги определяют вместе с родителями. Они проводятся групповые и общие </w:t>
      </w:r>
      <w:r w:rsidRPr="00F87507">
        <w:rPr>
          <w:rFonts w:ascii="Times New Roman" w:eastAsia="Times New Roman" w:hAnsi="Times New Roman" w:cs="Times New Roman"/>
          <w:i/>
          <w:iCs/>
          <w:color w:val="000000"/>
          <w:sz w:val="24"/>
          <w:szCs w:val="24"/>
          <w:lang w:eastAsia="ru-RU"/>
        </w:rPr>
        <w:t>(для родителей всего учреждения)</w:t>
      </w:r>
      <w:r w:rsidRPr="00F87507">
        <w:rPr>
          <w:rFonts w:ascii="Times New Roman" w:eastAsia="Times New Roman" w:hAnsi="Times New Roman" w:cs="Times New Roman"/>
          <w:color w:val="000000"/>
          <w:sz w:val="24"/>
          <w:szCs w:val="24"/>
          <w:lang w:eastAsia="ru-RU"/>
        </w:rPr>
        <w:t>.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приглашается врач, юрист, детский писатель и т.д. Предусматриваются выступления родителей.</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 xml:space="preserve">Совместные физкультурные досуги, праздники, Дни здоровья, туристические походы — позволяют приобщить к здоровому образу жизни не только воспитанников детского сада, но и их родителей. Физкультурные праздники способствуют совершенствованию двигательных умений детей, формированию </w:t>
      </w:r>
      <w:r w:rsidRPr="00F87507">
        <w:rPr>
          <w:rFonts w:ascii="Times New Roman" w:eastAsia="Times New Roman" w:hAnsi="Times New Roman" w:cs="Times New Roman"/>
          <w:color w:val="000000"/>
          <w:sz w:val="24"/>
          <w:szCs w:val="24"/>
          <w:lang w:eastAsia="ru-RU"/>
        </w:rPr>
        <w:lastRenderedPageBreak/>
        <w:t>интереса и потребности в занятиях физическими упражнениями. Дни здоровья содействуют оздоровлению детей и взрослых, предупреждают утомление. 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детей и педагогов дошкольного учреждения, дают прекрасную возможность создания атмосферы взаимопонимания и сотрудничества.</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Дни открытых двере</w:t>
      </w:r>
      <w:proofErr w:type="gramStart"/>
      <w:r w:rsidRPr="00F87507">
        <w:rPr>
          <w:rFonts w:ascii="Times New Roman" w:eastAsia="Times New Roman" w:hAnsi="Times New Roman" w:cs="Times New Roman"/>
          <w:color w:val="000000"/>
          <w:sz w:val="24"/>
          <w:szCs w:val="24"/>
          <w:lang w:eastAsia="ru-RU"/>
        </w:rPr>
        <w:t>й-</w:t>
      </w:r>
      <w:proofErr w:type="gramEnd"/>
      <w:r w:rsidRPr="00F87507">
        <w:rPr>
          <w:rFonts w:ascii="Times New Roman" w:eastAsia="Times New Roman" w:hAnsi="Times New Roman" w:cs="Times New Roman"/>
          <w:color w:val="000000"/>
          <w:sz w:val="24"/>
          <w:szCs w:val="24"/>
          <w:lang w:eastAsia="ru-RU"/>
        </w:rPr>
        <w:t xml:space="preserve"> являясь достаточно распространенной формой работы, дают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утреннюю гимнастику, физкультурное занятие, наблюдать за организацией питания, сна, закаливающих процедур и других режимных моментов в ДОУ.</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Домашние задания — позволяют повысить двигательную активность детей, подтянуть отстающего в движении ребенка, дать родителям конкретные советы по общению с детьми, дать родителям конкретное содержание для общения с детьми.</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Совместный просмотр видеофильмов, фильмов — заставляет обсуждать проблемы, искать пути к здоровью ребенка</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Передача опыта семейного воспитания — можно осуществить через разнообразные интервью, выставки, конференции, на которых родители будут обмениваться опытом между собой, на выставках узнать о досугах своих воспитанников.</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Комплектование педагогической библиотеки по организации физического воспитания в семье — к комплектованию библиотечного фонда целесообразно привлечь самих родителей, которые охотно передают в общественное пользование прочитанные книги, журналы. Пропаганда литературы по педагогической тематике входит в обязанности педагогов дошкольного учреждения. Важны разные формы этой работы: традиционные папки-передвижки, обсуждение отдельных книг или публикаций в ходе консультаций, заседаний дискуссионного клуба, информация на групповом стенде, выставки новой литературы с краткой аннотацией, обзор новинок на родительском собрании и т.д.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w:t>
      </w:r>
    </w:p>
    <w:p w:rsidR="007C5DDA" w:rsidRPr="00F87507" w:rsidRDefault="007C5DDA" w:rsidP="007C5DD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Выпуск газеты – где освещаются актуальные вопросы оздоровления ребенка, в номерах предлагаются диагностические материалы и рекомендации для родителей.</w:t>
      </w:r>
    </w:p>
    <w:p w:rsidR="007C5DDA" w:rsidRPr="00F87507" w:rsidRDefault="007C5DDA" w:rsidP="007C5DDA">
      <w:p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Мы используем следующие методы взаимодействия ДОУ и семьей в вопросах оздоровления дошкольника:</w:t>
      </w:r>
    </w:p>
    <w:p w:rsidR="007C5DDA" w:rsidRPr="00F87507" w:rsidRDefault="007C5DDA" w:rsidP="007C5DD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Беседа с родителями — являются наиболее эффективной формой доведения до сведения родителей информации о жизни ребенка в группе. Регулярно сообщая родителям даже о незначительных достижениях ребенка, обращая внимание на его достоинства, воспитатель способствует созданию позитивного взгляда родителей на своего ребенка, приучает следить за успехами ребенка, правильно реагировать на них. Беседы проводятся как индивидуальные, так и групповые. И в том и в другом случае четко определяется цель: что необходимо выяснить, в чем хотим помочь. Содержание беседы лаконичное, значимое для родителей, преподносится таким образом, чтобы побудить собеседников к высказыванию.</w:t>
      </w:r>
    </w:p>
    <w:p w:rsidR="007C5DDA" w:rsidRPr="00F87507" w:rsidRDefault="007C5DDA" w:rsidP="007C5DD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 xml:space="preserve">Консультации родителей, —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Целями консультации являются усвоение родителями определенных </w:t>
      </w:r>
      <w:r w:rsidRPr="00F87507">
        <w:rPr>
          <w:rFonts w:ascii="Times New Roman" w:eastAsia="Times New Roman" w:hAnsi="Times New Roman" w:cs="Times New Roman"/>
          <w:color w:val="000000"/>
          <w:sz w:val="24"/>
          <w:szCs w:val="24"/>
          <w:lang w:eastAsia="ru-RU"/>
        </w:rPr>
        <w:lastRenderedPageBreak/>
        <w:t>знаний, умений; помощь им в разрешении проблемных вопросов. Формы проведения консультаций различны </w:t>
      </w:r>
      <w:r w:rsidRPr="00F87507">
        <w:rPr>
          <w:rFonts w:ascii="Times New Roman" w:eastAsia="Times New Roman" w:hAnsi="Times New Roman" w:cs="Times New Roman"/>
          <w:i/>
          <w:iCs/>
          <w:color w:val="000000"/>
          <w:sz w:val="24"/>
          <w:szCs w:val="24"/>
          <w:lang w:eastAsia="ru-RU"/>
        </w:rPr>
        <w:t>(квалифицированное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w:t>
      </w:r>
      <w:r w:rsidRPr="00F87507">
        <w:rPr>
          <w:rFonts w:ascii="Times New Roman" w:eastAsia="Times New Roman" w:hAnsi="Times New Roman" w:cs="Times New Roman"/>
          <w:color w:val="000000"/>
          <w:sz w:val="24"/>
          <w:szCs w:val="24"/>
          <w:lang w:eastAsia="ru-RU"/>
        </w:rPr>
        <w:t>.</w:t>
      </w:r>
    </w:p>
    <w:p w:rsidR="007C5DDA" w:rsidRPr="00F87507" w:rsidRDefault="007C5DDA" w:rsidP="007C5DD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Наблюдения за ребенком — позволяет многое узнать об особенностях семейного воспитания, микроклимата, общения. Чтобы избежать случайных выводов наблюдение следует проводить несколько раз в аналогичных ситуациях.</w:t>
      </w:r>
    </w:p>
    <w:p w:rsidR="007C5DDA" w:rsidRPr="00F87507" w:rsidRDefault="007C5DDA" w:rsidP="007C5DD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Анкетирование — помогает выявить наиболее приемлемые и эффективные формы работы с родителями, помогает оценить работу коллектива, выявить те вопросы воспитания и развития детей, которые у родителей вызывают затруднения.</w:t>
      </w:r>
    </w:p>
    <w:p w:rsidR="007C5DDA" w:rsidRPr="00F87507" w:rsidRDefault="007C5DDA" w:rsidP="007C5DD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Посещение семьи — удобный случай ответить социальным ожиданиям родителей, прежде всего – относительно положительного отношения к их ребенку. Посещение семьи ребенка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w:t>
      </w:r>
    </w:p>
    <w:p w:rsidR="007C5DDA" w:rsidRPr="00F87507" w:rsidRDefault="007C5DDA" w:rsidP="007C5DDA">
      <w:p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Итак, в основе взаимодействия ДОУ и семьи в вопросах оздоровление дошкольника лежит в сотрудничестве. Мы воспитатели выступаем инициаторами установления этого сотрудничества, поскольку, понимаем, что ее успешность зависит от согласованности, преемственности в воспитании детей.</w:t>
      </w:r>
      <w:r w:rsidRPr="00F87507">
        <w:rPr>
          <w:rFonts w:ascii="Times New Roman" w:eastAsia="Times New Roman" w:hAnsi="Times New Roman" w:cs="Times New Roman"/>
          <w:color w:val="000000"/>
          <w:sz w:val="24"/>
          <w:szCs w:val="24"/>
          <w:lang w:eastAsia="ru-RU"/>
        </w:rPr>
        <w:br/>
        <w:t>Следует убедить родителей, что необходимо найти возможность для занятий физической культурой, повышение двигательной активности, создать все необходимые условия для того, чтобы дети росли физически здоровыми, крепкими. Вовлечение семьи в спортивные мероприятия имеет большое значение: в такой семье вырастит здоровый, любящий спорт человек.</w:t>
      </w:r>
      <w:r w:rsidRPr="00F87507">
        <w:rPr>
          <w:rFonts w:ascii="Times New Roman" w:eastAsia="Times New Roman" w:hAnsi="Times New Roman" w:cs="Times New Roman"/>
          <w:color w:val="000000"/>
          <w:sz w:val="24"/>
          <w:szCs w:val="24"/>
          <w:lang w:eastAsia="ru-RU"/>
        </w:rPr>
        <w:br/>
        <w:t>Важно, чтобы родители непосредственно участвовали в жизни детского сада, помогали в осуществлении воспитательно-образовательного процесса.</w:t>
      </w:r>
      <w:r w:rsidRPr="00F87507">
        <w:rPr>
          <w:rFonts w:ascii="Times New Roman" w:eastAsia="Times New Roman" w:hAnsi="Times New Roman" w:cs="Times New Roman"/>
          <w:color w:val="000000"/>
          <w:sz w:val="24"/>
          <w:szCs w:val="24"/>
          <w:lang w:eastAsia="ru-RU"/>
        </w:rPr>
        <w:br/>
        <w:t xml:space="preserve">    </w:t>
      </w:r>
      <w:bookmarkStart w:id="0" w:name="_GoBack"/>
      <w:bookmarkEnd w:id="0"/>
      <w:r w:rsidRPr="00F87507">
        <w:rPr>
          <w:rFonts w:ascii="Times New Roman" w:eastAsia="Times New Roman" w:hAnsi="Times New Roman" w:cs="Times New Roman"/>
          <w:color w:val="000000"/>
          <w:sz w:val="24"/>
          <w:szCs w:val="24"/>
          <w:lang w:eastAsia="ru-RU"/>
        </w:rPr>
        <w:t>Вовлечение родителей в жизнь детского сада принесет пользу и дошкольному учреждению и родителям. Важно, чтобы родителям представилась возможность посещать своего ребенка в любое время, чтобы они могли увидеть, как их дети живут в детском саду.</w:t>
      </w:r>
    </w:p>
    <w:p w:rsidR="007C5DDA" w:rsidRPr="00F87507" w:rsidRDefault="007C5DDA" w:rsidP="007C5DDA">
      <w:pPr>
        <w:shd w:val="clear" w:color="auto" w:fill="FFFFFF"/>
        <w:spacing w:after="0" w:line="240" w:lineRule="auto"/>
        <w:rPr>
          <w:rFonts w:ascii="Times New Roman" w:eastAsia="Times New Roman" w:hAnsi="Times New Roman" w:cs="Times New Roman"/>
          <w:color w:val="000000"/>
          <w:sz w:val="24"/>
          <w:szCs w:val="24"/>
          <w:lang w:eastAsia="ru-RU"/>
        </w:rPr>
      </w:pPr>
      <w:r w:rsidRPr="00F87507">
        <w:rPr>
          <w:rFonts w:ascii="Times New Roman" w:eastAsia="Times New Roman" w:hAnsi="Times New Roman" w:cs="Times New Roman"/>
          <w:color w:val="000000"/>
          <w:sz w:val="24"/>
          <w:szCs w:val="24"/>
          <w:lang w:eastAsia="ru-RU"/>
        </w:rPr>
        <w:t>Успех сотрудничества семьи и дошкольного учреждения во много зависит от того, насколько педагог знает родителей, их отношение к детям, нужды, стремления.</w:t>
      </w:r>
    </w:p>
    <w:p w:rsidR="007C5DDA" w:rsidRDefault="007C5DDA"/>
    <w:sectPr w:rsidR="007C5DDA" w:rsidSect="00800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3141"/>
    <w:multiLevelType w:val="multilevel"/>
    <w:tmpl w:val="A292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0A26DD"/>
    <w:multiLevelType w:val="multilevel"/>
    <w:tmpl w:val="3B78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652885"/>
    <w:multiLevelType w:val="multilevel"/>
    <w:tmpl w:val="7E1A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186700"/>
    <w:multiLevelType w:val="multilevel"/>
    <w:tmpl w:val="8234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5DDA"/>
    <w:rsid w:val="007C5DDA"/>
    <w:rsid w:val="008004AC"/>
    <w:rsid w:val="00B71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2023-03-04T14:03:00Z</dcterms:created>
  <dcterms:modified xsi:type="dcterms:W3CDTF">2023-03-04T14:07:00Z</dcterms:modified>
</cp:coreProperties>
</file>