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Тема урока: «Работа с пластилином. Изготовление гусеницы».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Цель: формирование движений ладоней и пальцев с помощью пластилина, через тактильное и зрительное восприятие.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Задачи: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 развивать мелкую и общую моторику;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 развивать тактильные ощущения;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 развивать слуховое восприятие;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 развивать концентрацию внимания;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 xml:space="preserve">- способствовать снижению </w:t>
      </w:r>
      <w:proofErr w:type="spellStart"/>
      <w:r w:rsidRPr="00E372F8">
        <w:rPr>
          <w:color w:val="010101"/>
        </w:rPr>
        <w:t>психо-эмоционального</w:t>
      </w:r>
      <w:proofErr w:type="spellEnd"/>
      <w:r w:rsidRPr="00E372F8">
        <w:rPr>
          <w:color w:val="010101"/>
        </w:rPr>
        <w:t xml:space="preserve"> напряжения.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Оборудование: пластилин (мягкий), прикладная доска, красочные иллюстрации.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Ход урока.</w:t>
      </w:r>
    </w:p>
    <w:p w:rsidR="00E372F8" w:rsidRPr="00E372F8" w:rsidRDefault="00E372F8" w:rsidP="00E372F8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10101"/>
        </w:rPr>
      </w:pPr>
      <w:r w:rsidRPr="00E372F8">
        <w:rPr>
          <w:color w:val="010101"/>
        </w:rPr>
        <w:t>Организационный момент.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(Педагог звонит в колокольчик).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 Вот и прозвенел звонок!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 Начинаем наш урок.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2. Основная часть.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2.1. Гимнастика для мелкой моторики.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proofErr w:type="spellStart"/>
      <w:r w:rsidRPr="00E372F8">
        <w:rPr>
          <w:i/>
          <w:iCs/>
          <w:color w:val="010101"/>
        </w:rPr>
        <w:t>Гусеничка</w:t>
      </w:r>
      <w:proofErr w:type="spellEnd"/>
      <w:r w:rsidRPr="00E372F8">
        <w:rPr>
          <w:i/>
          <w:iCs/>
          <w:color w:val="010101"/>
        </w:rPr>
        <w:t>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Ползу я по дорожке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Перебираю ножки.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Мечтаю бабочкою стать,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Чтоб по цветам легко порхать.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proofErr w:type="gramStart"/>
      <w:r w:rsidRPr="00E372F8">
        <w:rPr>
          <w:i/>
          <w:iCs/>
          <w:color w:val="010101"/>
        </w:rPr>
        <w:t>(Пальчиком одной руки провести по ладони другой руки круговыми движениями, затем по каждому пальчику - «нарисовать дорожки».</w:t>
      </w:r>
      <w:proofErr w:type="gramEnd"/>
      <w:r w:rsidRPr="00E372F8">
        <w:rPr>
          <w:i/>
          <w:iCs/>
          <w:color w:val="010101"/>
        </w:rPr>
        <w:t xml:space="preserve"> Движения выполняются медленно (имитация движений гусеницы). Затем руки меняются. </w:t>
      </w:r>
      <w:proofErr w:type="gramStart"/>
      <w:r w:rsidRPr="00E372F8">
        <w:rPr>
          <w:i/>
          <w:iCs/>
          <w:color w:val="010101"/>
        </w:rPr>
        <w:t>Все действия выполняются вместе с педагогом (рука в руке)).</w:t>
      </w:r>
      <w:proofErr w:type="gramEnd"/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2.2. Вступительная беседа.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По листочку все ползет и края его грызет.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А когда чуть подрастет, в кокон тело завернет.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А еще через мгновенье, людям всем на удивленье,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Выбравшись из заточенья, бабочкой она вспорхнет.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lastRenderedPageBreak/>
        <w:t>(Появляется красочная иллюстрация гусеницы).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pict>
          <v:shape id="_x0000_i1026" type="#_x0000_t75" alt="Shape1" style="width:24pt;height:24pt"/>
        </w:pic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 xml:space="preserve">- Скоро наступит весна, природа начнет просыпаться. На земле появится первая зеленая травка, а на деревьях первые листочки. Вместе с природой проснутся и насекомые, например, гусеница или </w:t>
      </w:r>
      <w:proofErr w:type="spellStart"/>
      <w:r w:rsidRPr="00E372F8">
        <w:rPr>
          <w:color w:val="010101"/>
        </w:rPr>
        <w:t>гусеничка</w:t>
      </w:r>
      <w:proofErr w:type="spellEnd"/>
      <w:r w:rsidRPr="00E372F8">
        <w:rPr>
          <w:color w:val="010101"/>
        </w:rPr>
        <w:t>, как её ласково называют.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… Да, красотой она не славится.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 xml:space="preserve">- Да, </w:t>
      </w:r>
      <w:proofErr w:type="gramStart"/>
      <w:r w:rsidRPr="00E372F8">
        <w:rPr>
          <w:i/>
          <w:iCs/>
          <w:color w:val="010101"/>
        </w:rPr>
        <w:t>неказистая</w:t>
      </w:r>
      <w:proofErr w:type="gramEnd"/>
      <w:r w:rsidRPr="00E372F8">
        <w:rPr>
          <w:i/>
          <w:iCs/>
          <w:color w:val="010101"/>
        </w:rPr>
        <w:t xml:space="preserve"> на вид.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Всегда ползком передвигается,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И так усиленно питается,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Как ей диктует аппетит.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Но в ней прелестная красавица,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Томясь, до времени скрывается,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Чтоб, наконец, увидеть свет.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Все бабочкою восторгаются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И у нее узнать пытаются,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- Преображения секрет.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 xml:space="preserve">- Да, </w:t>
      </w:r>
      <w:proofErr w:type="spellStart"/>
      <w:r w:rsidRPr="00E372F8">
        <w:rPr>
          <w:color w:val="010101"/>
        </w:rPr>
        <w:t>гусеничка</w:t>
      </w:r>
      <w:proofErr w:type="spellEnd"/>
      <w:r w:rsidRPr="00E372F8">
        <w:rPr>
          <w:color w:val="010101"/>
        </w:rPr>
        <w:t xml:space="preserve"> в скором времени превращается в красивую бабочку. И с помощью крыльев уже летает среди цветов, таких же красивых, как и она.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(Педагог показывает ребенку красочные иллюстрации гусеницы и бабочки).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pict>
          <v:shape id="_x0000_i1027" type="#_x0000_t75" alt="" style="width:24pt;height:24pt"/>
        </w:pict>
      </w:r>
      <w:r w:rsidRPr="00E372F8">
        <w:rPr>
          <w:color w:val="010101"/>
        </w:rPr>
        <w:t> </w:t>
      </w:r>
      <w:r w:rsidRPr="00E372F8">
        <w:rPr>
          <w:color w:val="010101"/>
        </w:rPr>
        <w:pict>
          <v:shape id="_x0000_i1028" type="#_x0000_t75" alt="" style="width:24pt;height:24pt"/>
        </w:pic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2.3. Изготовление гусеницы из пластилина.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 Сегодня мы будем из пластилина лепить гусеницу. Посмотри, какой яркий и разноцветный пластилин. А ещё, он очень мягкий.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(Педагог даёт ребёнку потрогать пальчиками пластилин).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 В природе мы встречаем, чаще всего, гусениц зелёного цвета. Но сегодня на уроке мы возьмём два цвета: зелёный и белый. Надеюсь, гусеница получится весёлой и немного сказочной. Давай попробуем.</w:t>
      </w:r>
    </w:p>
    <w:p w:rsidR="00E372F8" w:rsidRPr="00E372F8" w:rsidRDefault="00E372F8" w:rsidP="00E372F8">
      <w:pPr>
        <w:pStyle w:val="a3"/>
        <w:spacing w:before="0" w:beforeAutospacing="0" w:after="0" w:afterAutospacing="0"/>
        <w:rPr>
          <w:color w:val="010101"/>
        </w:rPr>
      </w:pPr>
      <w:r w:rsidRPr="00E372F8">
        <w:rPr>
          <w:color w:val="010101"/>
        </w:rPr>
        <w:t>- Берём кусочек пластилина, возьмём зелёный, его мы отрываем от большого кусочка, и ладошкой, на прикладной доске, начинаем раскатывать круговыми движениями, чтобы получился шарик.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lastRenderedPageBreak/>
        <w:t>(Педагог сначала показывает, а затем вместе с ребёнком (рука в руке) выполняют действие).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 Теперь получившийся шарик, ладошкой, лёгкими движениями будем прижимать к доске, чтобы шарик стал не объёмным, а плоским.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(Педагог вместе с ребёнком (рука в руке) выполняют действие).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 xml:space="preserve">- Получилось! Теперь возьмём белый пластилин и сделаем </w:t>
      </w:r>
      <w:proofErr w:type="gramStart"/>
      <w:r w:rsidRPr="00E372F8">
        <w:rPr>
          <w:color w:val="010101"/>
        </w:rPr>
        <w:t>всё то</w:t>
      </w:r>
      <w:proofErr w:type="gramEnd"/>
      <w:r w:rsidRPr="00E372F8">
        <w:rPr>
          <w:color w:val="010101"/>
        </w:rPr>
        <w:t xml:space="preserve"> же самое.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(Педагог выполняет действие вместе с ребёнком (рука в руке)).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 Итак, у нас получилось три зелёных и два белых плоских шарика. Это будет туловище у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proofErr w:type="spellStart"/>
      <w:r w:rsidRPr="00E372F8">
        <w:rPr>
          <w:color w:val="010101"/>
        </w:rPr>
        <w:t>гусенички</w:t>
      </w:r>
      <w:proofErr w:type="spellEnd"/>
      <w:r w:rsidRPr="00E372F8">
        <w:rPr>
          <w:color w:val="010101"/>
        </w:rPr>
        <w:t>. Теперь сделаем рожки, глазки, носик, ротик и лапки нашей гусенице. Возьмём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коричневый пластилин. Рожки и лапки – эти детали очень маленькие, поэтому будем отрывать маленькие кусочки коричневого пластилина. Оторвали и на прикладной доске указательным пальчиком начинаем раскатывать палочку.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(Педагог сначала показывает, а затем вместе с ребёнком (рука в руке) выполняют действие).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 У нас десять палочек, две из них получились большего размера, пусть это будут рожки.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 Теперь из этого же коричневого пластилина слепим глазки, носик и рот.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i/>
          <w:iCs/>
          <w:color w:val="010101"/>
        </w:rPr>
        <w:t>(Педагог комментирует и вместе с ребёнком (рука в руке) выполняют действия).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(Во время работы звучит произведение Ф. Шопена «Ноктюрн» -https://www.youtube.com/watch?v=4W-JDq4cio8).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- Вот и получилась гусеница, ты молодец!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pict>
          <v:shape id="_x0000_i1029" type="#_x0000_t75" alt="" style="width:24pt;height:24pt"/>
        </w:pict>
      </w:r>
      <w:r w:rsidRPr="00E372F8">
        <w:rPr>
          <w:color w:val="010101"/>
        </w:rPr>
        <w:t> </w:t>
      </w:r>
      <w:r w:rsidRPr="00E372F8">
        <w:rPr>
          <w:color w:val="010101"/>
        </w:rPr>
        <w:pict>
          <v:shape id="_x0000_i1030" type="#_x0000_t75" alt="" style="width:24pt;height:24pt"/>
        </w:pict>
      </w:r>
      <w:r w:rsidRPr="00E372F8">
        <w:rPr>
          <w:color w:val="010101"/>
        </w:rPr>
        <w:t>3. Итог урока.</w:t>
      </w:r>
    </w:p>
    <w:p w:rsidR="00E372F8" w:rsidRPr="00E372F8" w:rsidRDefault="00E372F8" w:rsidP="00E372F8">
      <w:pPr>
        <w:pStyle w:val="a3"/>
        <w:spacing w:before="0" w:beforeAutospacing="0" w:after="240" w:afterAutospacing="0"/>
        <w:rPr>
          <w:color w:val="010101"/>
        </w:rPr>
      </w:pPr>
      <w:r w:rsidRPr="00E372F8">
        <w:rPr>
          <w:color w:val="010101"/>
        </w:rPr>
        <w:t>(Обобщение проводится педагогом).</w:t>
      </w:r>
    </w:p>
    <w:p w:rsidR="00311388" w:rsidRDefault="00311388"/>
    <w:sectPr w:rsidR="00311388" w:rsidSect="0031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1401"/>
    <w:multiLevelType w:val="multilevel"/>
    <w:tmpl w:val="E810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2F8"/>
    <w:rsid w:val="00311388"/>
    <w:rsid w:val="00E37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4050</Characters>
  <Application>Microsoft Office Word</Application>
  <DocSecurity>0</DocSecurity>
  <Lines>33</Lines>
  <Paragraphs>9</Paragraphs>
  <ScaleCrop>false</ScaleCrop>
  <Company>Microsoft</Company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2024-05-11T13:11:00Z</dcterms:created>
  <dcterms:modified xsi:type="dcterms:W3CDTF">2024-05-11T13:13:00Z</dcterms:modified>
</cp:coreProperties>
</file>