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 xml:space="preserve">17 </w:t>
      </w:r>
      <w:r>
        <w:rPr>
          <w:rtl w:val="0"/>
        </w:rPr>
        <w:t xml:space="preserve">января </w:t>
      </w:r>
      <w:r>
        <w:rPr>
          <w:rtl w:val="0"/>
        </w:rPr>
        <w:t xml:space="preserve">2024 </w:t>
      </w:r>
      <w:r>
        <w:rPr>
          <w:rtl w:val="0"/>
          <w:lang w:val="ru-RU"/>
        </w:rPr>
        <w:t xml:space="preserve">года Свердловская область празднует </w:t>
      </w:r>
      <w:r>
        <w:rPr>
          <w:rtl w:val="0"/>
        </w:rPr>
        <w:t>90 -</w:t>
      </w:r>
      <w:r>
        <w:rPr>
          <w:rtl w:val="0"/>
          <w:lang w:val="ru-RU"/>
        </w:rPr>
        <w:t>летие со дня своего образования</w:t>
      </w:r>
      <w:r>
        <w:rPr>
          <w:rtl w:val="0"/>
        </w:rPr>
        <w:t xml:space="preserve">. </w:t>
      </w:r>
      <w:r>
        <w:rPr>
          <w:rtl w:val="0"/>
          <w:lang w:val="ru-RU"/>
        </w:rPr>
        <w:t>К этому событию в Детском саду проходит выставка «Свердловская область</w:t>
      </w:r>
      <w:r>
        <w:rPr>
          <w:rtl w:val="0"/>
        </w:rPr>
        <w:t xml:space="preserve">: </w:t>
      </w:r>
      <w:r>
        <w:rPr>
          <w:rtl w:val="0"/>
          <w:lang w:val="ru-RU"/>
        </w:rPr>
        <w:t>история и современность»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bidi w:val="0"/>
      </w:pPr>
      <w:r>
        <w:rPr>
          <w:rtl w:val="0"/>
          <w:lang w:val="ru-RU"/>
        </w:rPr>
        <w:t>Свердловская область сегодня – это крупная экономически развитая территория России с высоким уровнем деловой</w:t>
      </w:r>
      <w:r>
        <w:rPr>
          <w:rtl w:val="0"/>
        </w:rPr>
        <w:t xml:space="preserve">, </w:t>
      </w:r>
      <w:r>
        <w:rPr>
          <w:rtl w:val="0"/>
          <w:lang w:val="ru-RU"/>
        </w:rPr>
        <w:t>культурной и общественной активности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один из наиболее перспективных субъектов Российской Федерации</w:t>
      </w:r>
      <w:r>
        <w:rPr>
          <w:rtl w:val="0"/>
        </w:rPr>
        <w:t xml:space="preserve">. </w:t>
      </w:r>
      <w:r>
        <w:rPr>
          <w:rtl w:val="0"/>
          <w:lang w:val="ru-RU"/>
        </w:rPr>
        <w:t>Выставка</w:t>
      </w:r>
      <w:r>
        <w:rPr>
          <w:rtl w:val="0"/>
        </w:rPr>
        <w:t>-</w:t>
      </w:r>
      <w:r>
        <w:rPr>
          <w:rtl w:val="0"/>
          <w:lang w:val="ru-RU"/>
        </w:rPr>
        <w:t>панорама «Свердловская область</w:t>
      </w:r>
      <w:r>
        <w:rPr>
          <w:rtl w:val="0"/>
        </w:rPr>
        <w:t xml:space="preserve">: </w:t>
      </w:r>
      <w:r>
        <w:rPr>
          <w:rtl w:val="0"/>
          <w:lang w:val="ru-RU"/>
        </w:rPr>
        <w:t>история и современность» включает следующие разделы</w:t>
      </w:r>
      <w:r>
        <w:rPr>
          <w:rtl w:val="0"/>
        </w:rPr>
        <w:t xml:space="preserve">: </w:t>
      </w:r>
      <w:r>
        <w:rPr>
          <w:rtl w:val="0"/>
          <w:lang w:val="ru-RU"/>
        </w:rPr>
        <w:t>«Экскурс в историю»</w:t>
      </w:r>
      <w:r>
        <w:rPr>
          <w:rtl w:val="0"/>
        </w:rPr>
        <w:t xml:space="preserve">, </w:t>
      </w:r>
      <w:r>
        <w:rPr>
          <w:rtl w:val="0"/>
          <w:lang w:val="ru-RU"/>
        </w:rPr>
        <w:t>«Города Свердловской области»</w:t>
      </w:r>
      <w:r>
        <w:rPr>
          <w:rtl w:val="0"/>
        </w:rPr>
        <w:t xml:space="preserve">, </w:t>
      </w:r>
      <w:r>
        <w:rPr>
          <w:rtl w:val="0"/>
          <w:lang w:val="ru-RU"/>
        </w:rPr>
        <w:t>«Свердловская область индустриальная»</w:t>
      </w:r>
      <w:r>
        <w:rPr>
          <w:rtl w:val="0"/>
        </w:rPr>
        <w:t xml:space="preserve">, </w:t>
      </w:r>
      <w:r>
        <w:rPr>
          <w:rtl w:val="0"/>
          <w:lang w:val="ru-RU"/>
        </w:rPr>
        <w:t>«Культурное наследие»</w:t>
      </w:r>
      <w:r>
        <w:rPr>
          <w:rtl w:val="0"/>
        </w:rPr>
        <w:t xml:space="preserve">, </w:t>
      </w:r>
      <w:r>
        <w:rPr>
          <w:rtl w:val="0"/>
          <w:lang w:val="ru-RU"/>
        </w:rPr>
        <w:t>«Знаменитые земляки»</w:t>
      </w:r>
      <w:r>
        <w:rPr>
          <w:rtl w:val="0"/>
        </w:rPr>
        <w:t xml:space="preserve">. </w:t>
      </w:r>
      <w:r>
        <w:rPr>
          <w:rtl w:val="0"/>
          <w:lang w:val="ru-RU"/>
        </w:rPr>
        <w:t>На выставке представлены книги об истории и культуре края</w:t>
      </w:r>
      <w:r>
        <w:rPr>
          <w:rtl w:val="0"/>
        </w:rPr>
        <w:t xml:space="preserve">, </w:t>
      </w:r>
      <w:r>
        <w:rPr>
          <w:rtl w:val="0"/>
          <w:lang w:val="ru-RU"/>
        </w:rPr>
        <w:t>основных событиях</w:t>
      </w:r>
      <w:r>
        <w:rPr>
          <w:rtl w:val="0"/>
        </w:rPr>
        <w:t xml:space="preserve">, </w:t>
      </w:r>
      <w:r>
        <w:rPr>
          <w:rtl w:val="0"/>
          <w:lang w:val="ru-RU"/>
        </w:rPr>
        <w:t>замечательных людях Урала</w:t>
      </w:r>
      <w:r>
        <w:rPr>
          <w:rtl w:val="0"/>
        </w:rPr>
        <w:t xml:space="preserve">. </w:t>
      </w:r>
      <w:r>
        <w:rPr>
          <w:rtl w:val="0"/>
          <w:lang w:val="ru-RU"/>
        </w:rPr>
        <w:t>Отражены самые значимые вехи</w:t>
      </w:r>
      <w:r>
        <w:rPr>
          <w:rtl w:val="0"/>
        </w:rPr>
        <w:t xml:space="preserve">, </w:t>
      </w:r>
      <w:r>
        <w:rPr>
          <w:rtl w:val="0"/>
          <w:lang w:val="ru-RU"/>
        </w:rPr>
        <w:t>как исторического развития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современного становления ведущего уральского региона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bidi w:val="0"/>
      </w:pPr>
      <w:r>
        <w:rPr>
          <w:rtl w:val="0"/>
          <w:lang w:val="ru-RU"/>
        </w:rPr>
        <w:t>Выставка располагает информацией об официальной символике Свердловской области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о почётных гражданах</w:t>
      </w:r>
      <w:r>
        <w:rPr>
          <w:rtl w:val="0"/>
        </w:rPr>
        <w:t xml:space="preserve">, </w:t>
      </w:r>
      <w:r>
        <w:rPr>
          <w:rtl w:val="0"/>
          <w:lang w:val="ru-RU"/>
        </w:rPr>
        <w:t>разнообразии народов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проживающих в регионе</w:t>
      </w:r>
      <w:r>
        <w:rPr>
          <w:rtl w:val="0"/>
        </w:rPr>
        <w:t xml:space="preserve">. </w:t>
      </w:r>
      <w:r>
        <w:rPr>
          <w:rtl w:val="0"/>
          <w:lang w:val="ru-RU"/>
        </w:rPr>
        <w:t>Центральное место на выставке занимают альбомы о Свердловской области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книги о городах региона</w:t>
      </w:r>
      <w:r>
        <w:rPr>
          <w:rtl w:val="0"/>
        </w:rPr>
        <w:t xml:space="preserve">, </w:t>
      </w:r>
      <w:r>
        <w:rPr>
          <w:rtl w:val="0"/>
          <w:lang w:val="ru-RU"/>
        </w:rPr>
        <w:t>в частности из серий «История в ликах городов»</w:t>
      </w:r>
      <w:r>
        <w:rPr>
          <w:rtl w:val="0"/>
        </w:rPr>
        <w:t xml:space="preserve">, </w:t>
      </w:r>
      <w:r>
        <w:rPr>
          <w:rtl w:val="0"/>
          <w:lang w:val="ru-RU"/>
        </w:rPr>
        <w:t>«Города нашего края»</w:t>
      </w:r>
      <w:r>
        <w:rPr>
          <w:rtl w:val="0"/>
        </w:rPr>
        <w:t xml:space="preserve">. </w:t>
      </w:r>
      <w:r>
        <w:rPr>
          <w:rtl w:val="0"/>
          <w:lang w:val="ru-RU"/>
        </w:rPr>
        <w:t>Здесь также можно найти информацию о географии области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её природных ресурсах и заповедных местах</w:t>
      </w:r>
      <w:r>
        <w:rPr>
          <w:rtl w:val="0"/>
        </w:rPr>
        <w:t xml:space="preserve">. </w:t>
      </w:r>
      <w:r>
        <w:rPr>
          <w:rtl w:val="0"/>
          <w:lang w:val="ru-RU"/>
        </w:rPr>
        <w:t>Наверняка заинтересует читателей иллюстрированная краеведческая энциклопедия «Свердловская область»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которая содержит около </w:t>
      </w:r>
      <w:r>
        <w:rPr>
          <w:rtl w:val="0"/>
        </w:rPr>
        <w:t xml:space="preserve">6000 </w:t>
      </w:r>
      <w:r>
        <w:rPr>
          <w:rtl w:val="0"/>
          <w:lang w:val="ru-RU"/>
        </w:rPr>
        <w:t>статей о населённых пунктах</w:t>
      </w:r>
      <w:r>
        <w:rPr>
          <w:rtl w:val="0"/>
        </w:rPr>
        <w:t xml:space="preserve">, </w:t>
      </w:r>
      <w:r>
        <w:rPr>
          <w:rtl w:val="0"/>
        </w:rPr>
        <w:t>реках</w:t>
      </w:r>
      <w:r>
        <w:rPr>
          <w:rtl w:val="0"/>
        </w:rPr>
        <w:t xml:space="preserve">, </w:t>
      </w:r>
      <w:r>
        <w:rPr>
          <w:rtl w:val="0"/>
          <w:lang w:val="ru-RU"/>
        </w:rPr>
        <w:t>озёрах</w:t>
      </w:r>
      <w:r>
        <w:rPr>
          <w:rtl w:val="0"/>
        </w:rPr>
        <w:t xml:space="preserve">, </w:t>
      </w:r>
      <w:r>
        <w:rPr>
          <w:rtl w:val="0"/>
        </w:rPr>
        <w:t>горах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пещерах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памятниках природы</w:t>
      </w:r>
      <w:r>
        <w:rPr>
          <w:rtl w:val="0"/>
        </w:rPr>
        <w:t xml:space="preserve">. </w:t>
      </w:r>
      <w:r>
        <w:rPr>
          <w:rtl w:val="0"/>
          <w:lang w:val="ru-RU"/>
        </w:rPr>
        <w:t>Обязательно обратят на себя внимание фотоальбомы об архитектурных и монументальных шедеврах из серии «Культурное наследие Свердловской области»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6120057" cy="2950059"/>
            <wp:effectExtent l="0" t="0" r="0" b="0"/>
            <wp:wrapTopAndBottom distT="152400" distB="152400"/>
            <wp:docPr id="1073741825" name="officeArt object" descr="73191d36-6c89-4c39-b8f3-c904a997207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3191d36-6c89-4c39-b8f3-c904a9972075.jpeg" descr="73191d36-6c89-4c39-b8f3-c904a997207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950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