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F7" w:rsidRDefault="000A7D05" w:rsidP="000A7D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D05">
        <w:rPr>
          <w:rFonts w:ascii="Times New Roman" w:hAnsi="Times New Roman" w:cs="Times New Roman"/>
          <w:b/>
          <w:sz w:val="28"/>
          <w:szCs w:val="28"/>
        </w:rPr>
        <w:t xml:space="preserve">Как научить ребенка любить и </w:t>
      </w:r>
      <w:r w:rsidR="003A7298">
        <w:rPr>
          <w:rFonts w:ascii="Times New Roman" w:hAnsi="Times New Roman" w:cs="Times New Roman"/>
          <w:b/>
          <w:sz w:val="28"/>
          <w:szCs w:val="28"/>
        </w:rPr>
        <w:t>беречь</w:t>
      </w:r>
      <w:r w:rsidRPr="000A7D05">
        <w:rPr>
          <w:rFonts w:ascii="Times New Roman" w:hAnsi="Times New Roman" w:cs="Times New Roman"/>
          <w:b/>
          <w:sz w:val="28"/>
          <w:szCs w:val="28"/>
        </w:rPr>
        <w:t xml:space="preserve"> родную природу</w:t>
      </w:r>
    </w:p>
    <w:p w:rsidR="003A7298" w:rsidRPr="000A7D05" w:rsidRDefault="003A7298" w:rsidP="000A7D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D05" w:rsidRPr="000A7D05" w:rsidRDefault="000A7D05" w:rsidP="000A7D0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7D05">
        <w:rPr>
          <w:rFonts w:ascii="Times New Roman" w:hAnsi="Times New Roman" w:cs="Times New Roman"/>
          <w:sz w:val="24"/>
          <w:szCs w:val="24"/>
        </w:rPr>
        <w:t>Природа учит нас понимать прекрасное.</w:t>
      </w:r>
    </w:p>
    <w:p w:rsidR="000A7D05" w:rsidRPr="000A7D05" w:rsidRDefault="000A7D05" w:rsidP="000A7D0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7D05">
        <w:rPr>
          <w:rFonts w:ascii="Times New Roman" w:hAnsi="Times New Roman" w:cs="Times New Roman"/>
          <w:sz w:val="24"/>
          <w:szCs w:val="24"/>
        </w:rPr>
        <w:t>Любовь к родной стране невозможна без</w:t>
      </w:r>
    </w:p>
    <w:p w:rsidR="000A7D05" w:rsidRPr="000A7D05" w:rsidRDefault="000A7D05" w:rsidP="000A7D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0A7D05">
        <w:rPr>
          <w:rFonts w:ascii="Times New Roman" w:hAnsi="Times New Roman" w:cs="Times New Roman"/>
          <w:sz w:val="24"/>
          <w:szCs w:val="24"/>
        </w:rPr>
        <w:t>любви к ее природе</w:t>
      </w:r>
    </w:p>
    <w:p w:rsidR="000A7D05" w:rsidRDefault="000A7D05" w:rsidP="000A7D0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7D05">
        <w:rPr>
          <w:rFonts w:ascii="Times New Roman" w:hAnsi="Times New Roman" w:cs="Times New Roman"/>
          <w:sz w:val="24"/>
          <w:szCs w:val="24"/>
        </w:rPr>
        <w:t>К.Г.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D05">
        <w:rPr>
          <w:rFonts w:ascii="Times New Roman" w:hAnsi="Times New Roman" w:cs="Times New Roman"/>
          <w:sz w:val="24"/>
          <w:szCs w:val="24"/>
        </w:rPr>
        <w:t>Паустовский</w:t>
      </w:r>
    </w:p>
    <w:p w:rsidR="000A7D05" w:rsidRDefault="000A7D05" w:rsidP="003A729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A7D05" w:rsidRDefault="000A7D05" w:rsidP="003A7298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7D05">
        <w:rPr>
          <w:rFonts w:ascii="Times New Roman" w:hAnsi="Times New Roman" w:cs="Times New Roman"/>
          <w:sz w:val="28"/>
          <w:szCs w:val="28"/>
        </w:rPr>
        <w:t>Эти слова замечательного русского писателя</w:t>
      </w:r>
      <w:r>
        <w:rPr>
          <w:rFonts w:ascii="Times New Roman" w:hAnsi="Times New Roman" w:cs="Times New Roman"/>
          <w:sz w:val="28"/>
          <w:szCs w:val="28"/>
        </w:rPr>
        <w:t xml:space="preserve"> наиболее точно подчеркивают значение природы в нашей жизни.</w:t>
      </w:r>
      <w:r w:rsidR="00695F58">
        <w:rPr>
          <w:rFonts w:ascii="Times New Roman" w:hAnsi="Times New Roman" w:cs="Times New Roman"/>
          <w:sz w:val="28"/>
          <w:szCs w:val="28"/>
        </w:rPr>
        <w:t xml:space="preserve"> Я считаю, что именно в семье ребенок может получить первые знания о том, как научиться любить и беречь родную природу. «Многие из нас любуются природой, но немногие принимают ее к сердцу, - писал М.М. Пришвин, - и даже тем, кто к сердцу принимает, не часто удается так сойтись с природой, чтобы почувствовать в ней собственную душу».</w:t>
      </w:r>
    </w:p>
    <w:p w:rsidR="00695F58" w:rsidRDefault="00695F58" w:rsidP="003A7298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привыкли к тому, что изо дня в день нас окружают </w:t>
      </w:r>
      <w:r w:rsidR="00C12BF2">
        <w:rPr>
          <w:rFonts w:ascii="Times New Roman" w:hAnsi="Times New Roman" w:cs="Times New Roman"/>
          <w:sz w:val="28"/>
          <w:szCs w:val="28"/>
        </w:rPr>
        <w:t xml:space="preserve">растения, животные, светит </w:t>
      </w:r>
      <w:r>
        <w:rPr>
          <w:rFonts w:ascii="Times New Roman" w:hAnsi="Times New Roman" w:cs="Times New Roman"/>
          <w:sz w:val="28"/>
          <w:szCs w:val="28"/>
        </w:rPr>
        <w:t>солнце</w:t>
      </w:r>
      <w:r w:rsidR="00C12BF2">
        <w:rPr>
          <w:rFonts w:ascii="Times New Roman" w:hAnsi="Times New Roman" w:cs="Times New Roman"/>
          <w:sz w:val="28"/>
          <w:szCs w:val="28"/>
        </w:rPr>
        <w:t xml:space="preserve">, разливая вокруг нас свои золотые лучи. Нам кажется, что это было, есть и будет всегда. На лугах всегда будут лежать зеленым ковром травы, будут цвести цветы, будет раздаваться пение птиц. Но это всё не так. Если мы не научимся сами и не научим своих детей воспринимать себя как часть мира живой природы, то будущие поколения не смогут любоваться и гордиться красотой и богатством окружающего нас мира. </w:t>
      </w:r>
    </w:p>
    <w:p w:rsidR="00C12BF2" w:rsidRDefault="00C12BF2" w:rsidP="003A7298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первых лет жизни у детей формируются начала экологической культуры. Наблюдая за мамой, которая бережно ухаживает за цветами и домашними питомцами, у ребенка возникает желание самому подойти и погладить кошку или собаку, полить цветы или полюбоваться их красотой. Дети растут и узнают многое об окружающем мире. А именно то, что каждое растение, животное, насекомое, птица имеют свой «дом», в </w:t>
      </w:r>
      <w:r w:rsidR="00A8385F">
        <w:rPr>
          <w:rFonts w:ascii="Times New Roman" w:hAnsi="Times New Roman" w:cs="Times New Roman"/>
          <w:sz w:val="28"/>
          <w:szCs w:val="28"/>
        </w:rPr>
        <w:t xml:space="preserve">котором им хорошо и комфортно. </w:t>
      </w:r>
      <w:r>
        <w:rPr>
          <w:rFonts w:ascii="Times New Roman" w:hAnsi="Times New Roman" w:cs="Times New Roman"/>
          <w:sz w:val="28"/>
          <w:szCs w:val="28"/>
        </w:rPr>
        <w:t xml:space="preserve">Учите детей слушать пение птиц, вдыхать ароматы луга, </w:t>
      </w:r>
      <w:r w:rsidR="00A8385F">
        <w:rPr>
          <w:rFonts w:ascii="Times New Roman" w:hAnsi="Times New Roman" w:cs="Times New Roman"/>
          <w:sz w:val="28"/>
          <w:szCs w:val="28"/>
        </w:rPr>
        <w:t xml:space="preserve">наслаждаться прохладой родника. Ни это ли самая большая радость в жизни человека?  Это тот величайший подарок, который дарит нам Матушка – природа. </w:t>
      </w:r>
    </w:p>
    <w:p w:rsidR="00A8385F" w:rsidRDefault="00A8385F" w:rsidP="003A7298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Обращайте внимание на красоту природы в разное время года, суток, в любую погоду.</w:t>
      </w:r>
      <w:r>
        <w:rPr>
          <w:rFonts w:ascii="Times New Roman" w:hAnsi="Times New Roman" w:cs="Times New Roman"/>
          <w:sz w:val="28"/>
          <w:szCs w:val="28"/>
        </w:rPr>
        <w:t xml:space="preserve"> Наблюдайте вместе с детьми за тем, как идет снег, какой он бывает в разную погоду. Вместе с ребенком полюбуйтесь русской березкой зимой, когда она покрыта инеем. Прочитайте стихотворение Есенина «Белая </w:t>
      </w:r>
      <w:r>
        <w:rPr>
          <w:rFonts w:ascii="Times New Roman" w:hAnsi="Times New Roman" w:cs="Times New Roman"/>
          <w:sz w:val="28"/>
          <w:szCs w:val="28"/>
        </w:rPr>
        <w:lastRenderedPageBreak/>
        <w:t>береза». Доступно объясните детям, что зимой деревья спят и мы можем защитить их от холода. Предложите ребенку сделать доброе дело – укрыть корни снегом, чтобы деревья не замерзли. На свежевыпавшем снегу хорошо видны следы. Предложите ребенку поиграть в игру «Следопыты». По следам на снегу вы можете определить, кто здесь прошел, кто куда ушел, чьи это следы (человека, кошки, собаки, птицы).</w:t>
      </w:r>
    </w:p>
    <w:p w:rsidR="00A8385F" w:rsidRDefault="00A8385F" w:rsidP="003A7298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Весной природа просыпается. Порадуйтесь вместе с детьми появлению первой зеленой травки, набуханию почек на ветках деревьев. </w:t>
      </w:r>
      <w:r w:rsidR="00CA0A32">
        <w:rPr>
          <w:rFonts w:ascii="Times New Roman" w:hAnsi="Times New Roman" w:cs="Times New Roman"/>
          <w:sz w:val="28"/>
          <w:szCs w:val="28"/>
        </w:rPr>
        <w:t xml:space="preserve">Предложите ребенку поиграть в игру «Найди приметы весны». Обратите внимание на возвращение перелетных птиц. </w:t>
      </w:r>
    </w:p>
    <w:p w:rsidR="00CA0A32" w:rsidRDefault="00CA0A32" w:rsidP="003A7298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отдых летом – это поездка в лес. Полюбуйтесь деревьями – великанами и зарослями густой травы. Расскажите детям о том, что в наших лесах можно увидеть редкие растения, которые занесены в Красную книгу. Обратите внимание ребенка на то, что их ни в коем случае нельзя срывать. Покажите детям лекарственные растения, назовите и объясните их пользу.</w:t>
      </w:r>
    </w:p>
    <w:p w:rsidR="001A383D" w:rsidRDefault="00CA0A32" w:rsidP="003A7298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Собирая грибы и ягоды, расскажите детям о том, что они нужны не только нам, но и обитателям леса. Некоторыми грибами животные не только питаются, но и лечатся. Вот, например, мухомор. Очень красивый, но ядовитый для человека гриб. А придет лось, и мухомор пригодится ему для лечения. Объясните детям, что грибы нужно срезать ножом, а не рвать вместе с плодоножкой</w:t>
      </w:r>
      <w:r w:rsidR="001A383D">
        <w:rPr>
          <w:rFonts w:ascii="Times New Roman" w:hAnsi="Times New Roman" w:cs="Times New Roman"/>
          <w:sz w:val="28"/>
          <w:szCs w:val="28"/>
        </w:rPr>
        <w:t xml:space="preserve">, чтобы на этом месте снова выросли новые экземпляры. </w:t>
      </w:r>
    </w:p>
    <w:p w:rsidR="00CA0A32" w:rsidRDefault="001A383D" w:rsidP="003A7298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Научите ребенка, что, как бы не было любопытно, нельзя заглядывать в гнезда птиц – это их дома. Птица может испугаться и покинуть гнездо.</w:t>
      </w:r>
      <w:r w:rsidR="00CA0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Маленькие птенцы останутся без материнской заботы и погибнут. Все мы понимаем, что нельзя разорять гнезда, муравейники и раскапывать норы.</w:t>
      </w:r>
    </w:p>
    <w:p w:rsidR="001A383D" w:rsidRDefault="001A383D" w:rsidP="003A7298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шумите в лесу, музыку можно послушать и дома. И не обязательно на весь лес разговаривать между собой: наслаждайтесь вашим общением с природой. И лес, и звери, и птицы, и даже самый крошечный цветок будут благодарны вам за заботу и внимание.</w:t>
      </w:r>
    </w:p>
    <w:p w:rsidR="001A383D" w:rsidRDefault="001A383D" w:rsidP="003A7298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и природа – одна большая семья. С детства воспитывайте у детей бережное отношение к ней. </w:t>
      </w:r>
      <w:r w:rsidR="003A7298">
        <w:rPr>
          <w:rFonts w:ascii="Times New Roman" w:hAnsi="Times New Roman" w:cs="Times New Roman"/>
          <w:sz w:val="28"/>
          <w:szCs w:val="28"/>
        </w:rPr>
        <w:t xml:space="preserve">Если ребенок будет бережно относиться ко всему, что его окружает – ваше воспитание не прошло даром. Дети будут внимательны не только к окружающему миру, но и к вам – взрослым.   </w:t>
      </w:r>
    </w:p>
    <w:p w:rsidR="00695F58" w:rsidRPr="000A7D05" w:rsidRDefault="00695F58" w:rsidP="003A7298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5F58" w:rsidRPr="000A7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0A"/>
    <w:rsid w:val="000A7D05"/>
    <w:rsid w:val="001A383D"/>
    <w:rsid w:val="0037170A"/>
    <w:rsid w:val="003A7298"/>
    <w:rsid w:val="00695F58"/>
    <w:rsid w:val="00812CF7"/>
    <w:rsid w:val="00A8385F"/>
    <w:rsid w:val="00C12BF2"/>
    <w:rsid w:val="00CA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9C201"/>
  <w15:chartTrackingRefBased/>
  <w15:docId w15:val="{29E6E6BD-8F59-4832-BBB9-6CD09458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2024-04-16T08:50:00Z</dcterms:created>
  <dcterms:modified xsi:type="dcterms:W3CDTF">2024-04-16T10:06:00Z</dcterms:modified>
</cp:coreProperties>
</file>