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F9" w:rsidRDefault="003D1EF9" w:rsidP="003D1EF9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Конспект занятия по развитию речи</w:t>
      </w:r>
    </w:p>
    <w:p w:rsidR="003D1EF9" w:rsidRDefault="003D1EF9" w:rsidP="003D1EF9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 старшей группе «Дом, в котором я живу»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Цель:</w:t>
      </w:r>
      <w:r>
        <w:rPr>
          <w:rFonts w:ascii="inherit" w:hAnsi="inherit" w:cs="Arial"/>
          <w:color w:val="000000"/>
          <w:bdr w:val="none" w:sz="0" w:space="0" w:color="auto" w:frame="1"/>
        </w:rPr>
        <w:t> Обобщить и систематизировать знания детей о своём доме; уточнить знания о своём месте жительства;</w:t>
      </w:r>
    </w:p>
    <w:p w:rsidR="003D1EF9" w:rsidRDefault="003D1EF9" w:rsidP="003D1EF9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Задачи:</w:t>
      </w:r>
    </w:p>
    <w:p w:rsidR="003D1EF9" w:rsidRDefault="003D1EF9" w:rsidP="003D1EF9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Образовательная область </w:t>
      </w:r>
      <w:r>
        <w:rPr>
          <w:rFonts w:ascii="Arial" w:hAnsi="Arial" w:cs="Arial"/>
          <w:b/>
          <w:bCs/>
          <w:i/>
          <w:iCs/>
          <w:color w:val="000000"/>
        </w:rPr>
        <w:t>«Социально-коммуникативное развитие»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создавать условия для формирования доброты, дружелюбия, доброжелательности.</w:t>
      </w:r>
    </w:p>
    <w:p w:rsidR="003D1EF9" w:rsidRDefault="003D1EF9" w:rsidP="003D1EF9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Образовательная область </w:t>
      </w:r>
      <w:r>
        <w:rPr>
          <w:rFonts w:ascii="Arial" w:hAnsi="Arial" w:cs="Arial"/>
          <w:b/>
          <w:bCs/>
          <w:i/>
          <w:iCs/>
          <w:color w:val="000000"/>
        </w:rPr>
        <w:t>«Познавательное развитие»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закреплять знание домашнего адреса;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знания о частях дома;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назначение комнат в квартире;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совершенствовать разные виды внимания, память, логическое мышление;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расширять и обогащать знания детей о жилище человека;</w:t>
      </w:r>
    </w:p>
    <w:p w:rsidR="003D1EF9" w:rsidRDefault="003D1EF9" w:rsidP="003D1EF9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Образовательная область </w:t>
      </w:r>
      <w:r>
        <w:rPr>
          <w:rFonts w:ascii="Arial" w:hAnsi="Arial" w:cs="Arial"/>
          <w:b/>
          <w:bCs/>
          <w:i/>
          <w:iCs/>
          <w:color w:val="000000"/>
        </w:rPr>
        <w:t>«Речевое развитие»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упражнять в образовании сложных прилагательных;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пополнять активный словарь антонимами;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совершенствовать умение детей отгадывать загадки;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учить детей отвечать на вопросы с опорой на сюжетную картинку;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развивать свободное общение со сверстниками и взрослыми;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развивать речевой слух, темп речи, речевое дыхание, интонационную выразительность;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продолжать расширять и активизировать словарный запас;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использование детьми вербальных и невербальных средств общения.</w:t>
      </w:r>
    </w:p>
    <w:p w:rsidR="003D1EF9" w:rsidRDefault="003D1EF9" w:rsidP="003D1EF9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Образовательная область </w:t>
      </w:r>
      <w:r>
        <w:rPr>
          <w:rFonts w:ascii="Arial" w:hAnsi="Arial" w:cs="Arial"/>
          <w:b/>
          <w:bCs/>
          <w:i/>
          <w:iCs/>
          <w:color w:val="000000"/>
        </w:rPr>
        <w:t>«Художественно- эстетическое развитие»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развивать способности эмоционально воспринимать музыку.</w:t>
      </w:r>
    </w:p>
    <w:p w:rsidR="003D1EF9" w:rsidRDefault="003D1EF9" w:rsidP="003D1EF9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D1EF9" w:rsidRDefault="003D1EF9" w:rsidP="003D1EF9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Образовательная область </w:t>
      </w:r>
      <w:r>
        <w:rPr>
          <w:rFonts w:ascii="Arial" w:hAnsi="Arial" w:cs="Arial"/>
          <w:b/>
          <w:bCs/>
          <w:i/>
          <w:iCs/>
          <w:color w:val="000000"/>
        </w:rPr>
        <w:t>«Физическое развитие»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формировать умение строиться в полукруг;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ориентироваться в пространстве;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развивать умение ходить свободно;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сохранять координацию движений;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развивать разнообразные виды движений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(прыжки, приседание, ходьба, хлопки)</w:t>
      </w:r>
      <w:r>
        <w:rPr>
          <w:rFonts w:ascii="inherit" w:hAnsi="inherit" w:cs="Arial"/>
          <w:color w:val="000000"/>
          <w:bdr w:val="none" w:sz="0" w:space="0" w:color="auto" w:frame="1"/>
        </w:rPr>
        <w:t>; – развивать мелкую моторику;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формирование желания вести здоровый образ жизни;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Ход занятия: Ребята,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lastRenderedPageBreak/>
        <w:t>Встаньте рядышком друг с другом,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Словно месяц – полукругом!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Поприветствуем друг друга.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Здравствуй, солнце золотое,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Здравствуй, небо голубое,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Здравствуй, вольный ветерок!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Здравствуй, маленький дубок!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Мы живём в одном краю –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Всех мы вас приветствуем!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Воспитатель:</w:t>
      </w:r>
      <w:r>
        <w:rPr>
          <w:rFonts w:ascii="inherit" w:hAnsi="inherit" w:cs="Arial"/>
          <w:color w:val="000000"/>
          <w:bdr w:val="none" w:sz="0" w:space="0" w:color="auto" w:frame="1"/>
        </w:rPr>
        <w:t> – Ребята, сегодня мы с вами собрались, чтобы немного поиграть. Но игра эта, не простая, будем учиться играя.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Воспитатель:</w:t>
      </w:r>
      <w:r>
        <w:rPr>
          <w:rFonts w:ascii="inherit" w:hAnsi="inherit" w:cs="Arial"/>
          <w:color w:val="000000"/>
          <w:bdr w:val="none" w:sz="0" w:space="0" w:color="auto" w:frame="1"/>
        </w:rPr>
        <w:t> Послушайте стихотворение: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Был, говорят, где-то случай такой,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Ехали люди с работы домой.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Только доехали, вдруг – чудеса: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Все позабыли свои адреса.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Ищут, волнуются, смотрят кругом,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Мечутся жители: “Где наш этаж?”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Всё перепуталось, всё заблудилось!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К счастью, такое, лишь в сказке случилось.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Я рассказала про это нарочно,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Где ты живешь?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Где построен твой дом?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И хорошо ли ты с домом знаком?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Воспитатель:</w:t>
      </w:r>
      <w:r>
        <w:rPr>
          <w:rFonts w:ascii="inherit" w:hAnsi="inherit" w:cs="Arial"/>
          <w:color w:val="000000"/>
          <w:bdr w:val="none" w:sz="0" w:space="0" w:color="auto" w:frame="1"/>
        </w:rPr>
        <w:t> – О чём эта история?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Дети:</w:t>
      </w:r>
      <w:r>
        <w:rPr>
          <w:rFonts w:ascii="inherit" w:hAnsi="inherit" w:cs="Arial"/>
          <w:color w:val="000000"/>
          <w:bdr w:val="none" w:sz="0" w:space="0" w:color="auto" w:frame="1"/>
        </w:rPr>
        <w:t> – О доме.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Воспитатель:</w:t>
      </w:r>
      <w:r>
        <w:rPr>
          <w:rFonts w:ascii="inherit" w:hAnsi="inherit" w:cs="Arial"/>
          <w:color w:val="000000"/>
          <w:bdr w:val="none" w:sz="0" w:space="0" w:color="auto" w:frame="1"/>
        </w:rPr>
        <w:t> — Сегодня мы поговорим о домах, какие они бывают, из чего состоят, из какого материала могут быть построены.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А вы знаете свой домашний адрес?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Поднимите руки, кто живёт по улице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Кирова;  потопайте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ногами, кто живёт по проспекту Металлургов; хлопните в ладоши, кто живёт по улице Дружбы и Ленина; попрыгайте, кто живёт по улице </w:t>
      </w:r>
      <w:proofErr w:type="spellStart"/>
      <w:r>
        <w:rPr>
          <w:rFonts w:ascii="inherit" w:hAnsi="inherit" w:cs="Arial"/>
          <w:color w:val="000000"/>
          <w:bdr w:val="none" w:sz="0" w:space="0" w:color="auto" w:frame="1"/>
        </w:rPr>
        <w:t>Грдины</w:t>
      </w:r>
      <w:proofErr w:type="spellEnd"/>
      <w:r>
        <w:rPr>
          <w:rFonts w:ascii="inherit" w:hAnsi="inherit" w:cs="Arial"/>
          <w:color w:val="000000"/>
          <w:bdr w:val="none" w:sz="0" w:space="0" w:color="auto" w:frame="1"/>
        </w:rPr>
        <w:t xml:space="preserve"> и Сеченова.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Воспитатель:</w:t>
      </w:r>
      <w:r>
        <w:rPr>
          <w:rFonts w:ascii="inherit" w:hAnsi="inherit" w:cs="Arial"/>
          <w:color w:val="000000"/>
          <w:bdr w:val="none" w:sz="0" w:space="0" w:color="auto" w:frame="1"/>
        </w:rPr>
        <w:t> – Какие бывают дома.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Дети:</w:t>
      </w:r>
      <w:r>
        <w:rPr>
          <w:rFonts w:ascii="inherit" w:hAnsi="inherit" w:cs="Arial"/>
          <w:color w:val="000000"/>
          <w:bdr w:val="none" w:sz="0" w:space="0" w:color="auto" w:frame="1"/>
        </w:rPr>
        <w:t> – Дома бывают разные.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Воспитатель:</w:t>
      </w:r>
      <w:r>
        <w:rPr>
          <w:rFonts w:ascii="inherit" w:hAnsi="inherit" w:cs="Arial"/>
          <w:color w:val="000000"/>
          <w:bdr w:val="none" w:sz="0" w:space="0" w:color="auto" w:frame="1"/>
        </w:rPr>
        <w:t> Предлагаю поиграть в игру </w:t>
      </w:r>
      <w:r>
        <w:rPr>
          <w:rFonts w:ascii="Arial" w:hAnsi="Arial" w:cs="Arial"/>
          <w:b/>
          <w:bCs/>
          <w:i/>
          <w:iCs/>
          <w:color w:val="000000"/>
        </w:rPr>
        <w:t>«Скажи наоборот»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Дидактическая игра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«Скажи наоборот»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Одноэтажный дом – многоэтажный дом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Большой дом – маленький дом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Старый дом – новый дом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Ветхий дом – крепкий дом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lastRenderedPageBreak/>
        <w:t>Высокий дом – низкий дом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Воспитатель:</w:t>
      </w:r>
      <w:r>
        <w:rPr>
          <w:rFonts w:ascii="inherit" w:hAnsi="inherit" w:cs="Arial"/>
          <w:color w:val="000000"/>
          <w:bdr w:val="none" w:sz="0" w:space="0" w:color="auto" w:frame="1"/>
        </w:rPr>
        <w:t> Да, дома действительно разные. Назовите из каких частей состоит дом.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Дети:</w:t>
      </w:r>
      <w:r>
        <w:rPr>
          <w:rFonts w:ascii="inherit" w:hAnsi="inherit" w:cs="Arial"/>
          <w:color w:val="000000"/>
          <w:bdr w:val="none" w:sz="0" w:space="0" w:color="auto" w:frame="1"/>
        </w:rPr>
        <w:t> – Окно, крыша, двери, стена.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Воспитатель:</w:t>
      </w:r>
      <w:r>
        <w:rPr>
          <w:rFonts w:ascii="inherit" w:hAnsi="inherit" w:cs="Arial"/>
          <w:color w:val="000000"/>
          <w:bdr w:val="none" w:sz="0" w:space="0" w:color="auto" w:frame="1"/>
        </w:rPr>
        <w:t> — Для чего в доме нужна дверь? Крыша?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Дети:</w:t>
      </w:r>
      <w:r>
        <w:rPr>
          <w:rFonts w:ascii="inherit" w:hAnsi="inherit" w:cs="Arial"/>
          <w:color w:val="000000"/>
          <w:bdr w:val="none" w:sz="0" w:space="0" w:color="auto" w:frame="1"/>
        </w:rPr>
        <w:t> – Крыша защищает от снега и дождя. Дверь, чтоб чужие люди не заходили.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Воспитатель: </w:t>
      </w:r>
      <w:r>
        <w:rPr>
          <w:rFonts w:ascii="inherit" w:hAnsi="inherit" w:cs="Arial"/>
          <w:color w:val="000000"/>
          <w:bdr w:val="none" w:sz="0" w:space="0" w:color="auto" w:frame="1"/>
        </w:rPr>
        <w:t> Для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чего нужны стены?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Дети:</w:t>
      </w:r>
      <w:r>
        <w:rPr>
          <w:rFonts w:ascii="inherit" w:hAnsi="inherit" w:cs="Arial"/>
          <w:color w:val="000000"/>
          <w:bdr w:val="none" w:sz="0" w:space="0" w:color="auto" w:frame="1"/>
        </w:rPr>
        <w:t>  Защищают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от снега, холода, дождя.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Воспитатель:</w:t>
      </w:r>
      <w:r>
        <w:rPr>
          <w:rFonts w:ascii="inherit" w:hAnsi="inherit" w:cs="Arial"/>
          <w:color w:val="000000"/>
          <w:bdr w:val="none" w:sz="0" w:space="0" w:color="auto" w:frame="1"/>
        </w:rPr>
        <w:t>  Для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чего в доме нужны окна?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Дети:</w:t>
      </w:r>
      <w:r>
        <w:rPr>
          <w:rFonts w:ascii="inherit" w:hAnsi="inherit" w:cs="Arial"/>
          <w:color w:val="000000"/>
          <w:bdr w:val="none" w:sz="0" w:space="0" w:color="auto" w:frame="1"/>
        </w:rPr>
        <w:t>  Окна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нужны для того, чтобы в доме было светло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Воспитатель:</w:t>
      </w:r>
      <w:r>
        <w:rPr>
          <w:rFonts w:ascii="inherit" w:hAnsi="inherit" w:cs="Arial"/>
          <w:color w:val="000000"/>
          <w:bdr w:val="none" w:sz="0" w:space="0" w:color="auto" w:frame="1"/>
        </w:rPr>
        <w:t>  Предлагаю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поиграть в игру.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Пальчиковая игра </w:t>
      </w:r>
      <w:r>
        <w:rPr>
          <w:rFonts w:ascii="Arial" w:hAnsi="Arial" w:cs="Arial"/>
          <w:b/>
          <w:bCs/>
          <w:i/>
          <w:iCs/>
          <w:color w:val="000000"/>
        </w:rPr>
        <w:t>«Новый дом»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Тук-тук-тук, тук-тук-тук!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Молоток бери мой друг!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(Ударяют кулачком о кулачок, чередуя руки)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Мы построим новый дом,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Есть окошко в доме том.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(Большие пальцы складываются полочкой, остальные соединяются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«крышей»</w:t>
      </w:r>
      <w:r>
        <w:rPr>
          <w:rFonts w:ascii="inherit" w:hAnsi="inherit" w:cs="Arial"/>
          <w:color w:val="000000"/>
          <w:bdr w:val="none" w:sz="0" w:space="0" w:color="auto" w:frame="1"/>
        </w:rPr>
        <w:t>)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Есть еще одно, повыше.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(Поднять вверх руки, не меняя положения пальцев)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Есть труба вверху на крыше.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(Поднимают вверх сжатый кулак с вытянутым вверх указательным пальцем)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Дом готов, зовем гостей: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Приходите поскорей!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(Приглашающий жест рукой)</w:t>
      </w:r>
    </w:p>
    <w:p w:rsidR="003D1EF9" w:rsidRDefault="003D1EF9" w:rsidP="003D1EF9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Воспитатель:</w:t>
      </w:r>
      <w:r>
        <w:rPr>
          <w:rFonts w:ascii="inherit" w:hAnsi="inherit" w:cs="Arial"/>
          <w:color w:val="000000"/>
          <w:bdr w:val="none" w:sz="0" w:space="0" w:color="auto" w:frame="1"/>
        </w:rPr>
        <w:t> Давайте покажем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«Для чего людям нужны дома?»</w:t>
      </w:r>
    </w:p>
    <w:p w:rsidR="003D1EF9" w:rsidRDefault="003D1EF9" w:rsidP="003D1EF9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Физминутка</w:t>
      </w:r>
      <w:proofErr w:type="spellEnd"/>
      <w:r>
        <w:rPr>
          <w:rFonts w:ascii="Arial" w:hAnsi="Arial" w:cs="Arial"/>
          <w:b/>
          <w:bCs/>
          <w:color w:val="000000"/>
        </w:rPr>
        <w:t>: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Если на улице дождик идет,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(взмахи руками перед собой)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Если метелица злая метет,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(взмахи руками из стороны в сторону)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 доме под крышей укроемся мы, (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«крыша»</w:t>
      </w:r>
      <w:r>
        <w:rPr>
          <w:rFonts w:ascii="inherit" w:hAnsi="inherit" w:cs="Arial"/>
          <w:color w:val="000000"/>
          <w:bdr w:val="none" w:sz="0" w:space="0" w:color="auto" w:frame="1"/>
        </w:rPr>
        <w:t> над головой)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Дождик и снег нам тогда не страшны!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(на месте топают ногами)</w:t>
      </w:r>
    </w:p>
    <w:p w:rsidR="003D1EF9" w:rsidRDefault="003D1EF9" w:rsidP="003D1EF9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Воспитатель: </w:t>
      </w:r>
      <w:r>
        <w:rPr>
          <w:rFonts w:ascii="inherit" w:hAnsi="inherit" w:cs="Arial"/>
          <w:color w:val="000000"/>
          <w:bdr w:val="none" w:sz="0" w:space="0" w:color="auto" w:frame="1"/>
        </w:rPr>
        <w:t> Давайте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разберёмся из каких материалов строят дома?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Дети:</w:t>
      </w:r>
      <w:r>
        <w:rPr>
          <w:rFonts w:ascii="inherit" w:hAnsi="inherit" w:cs="Arial"/>
          <w:color w:val="000000"/>
          <w:bdr w:val="none" w:sz="0" w:space="0" w:color="auto" w:frame="1"/>
        </w:rPr>
        <w:t>  Из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кирпича, камня, стекла и т. д.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Дидактическая игра с мячом </w:t>
      </w:r>
      <w:r>
        <w:rPr>
          <w:rFonts w:ascii="Arial" w:hAnsi="Arial" w:cs="Arial"/>
          <w:b/>
          <w:bCs/>
          <w:i/>
          <w:iCs/>
          <w:color w:val="000000"/>
        </w:rPr>
        <w:t>«Скажи какой?»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Если дом построен из кирпича? Кирпичный.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Если дом построен из панелей? Панельный.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Если дом построен из блоков? Блочный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lastRenderedPageBreak/>
        <w:t>– Если дом построен из камня? Каменный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Если дом построен из бетона? Бетонный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Если дом построен из дерева? Деревянный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Если дом построен из брёвен? Бревенчатый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Если дом сделан из пластмассы? Пластмассовый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Если дом сделан из пряников? Пряничный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Если дом сделан из стекла? Стеклянный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Если дом сделан из снега? Снежный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 Если дом сделан изо льда? Ледяной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(Воспитатель слушает ответы детей и поправляет их, если ошибаются)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Воспитатель:  </w:t>
      </w:r>
      <w:r>
        <w:rPr>
          <w:rFonts w:ascii="inherit" w:hAnsi="inherit" w:cs="Arial"/>
          <w:color w:val="000000"/>
          <w:bdr w:val="none" w:sz="0" w:space="0" w:color="auto" w:frame="1"/>
        </w:rPr>
        <w:t>Ребята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, а внутри дома тоже есть части – разные комнаты, которые называются по-разному. 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Я  приготовили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для вас загадки о комнатах, попробуйте отгадать их.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Эта комната встречает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>Всех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кто к нам приходит в дом.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(Прихожая)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 этой комнате вся вместе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Собирается семья,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Иногда повеселиться,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Иногда и поиграть,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Посмотреть всем телевизор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Или книжки почитать.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(Гостиная)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Сладкий сон –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Мне снится ночью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 этой комнате всегда.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А под утро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Лучик солнца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Меня будет иногда.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(Спальня)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 этой комнате бывает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Чаще мама наша,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Иногда здесь убегает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Из кастрюли каша.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(Кухня)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Чистим зубы, моем руки,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Вечером купаемся.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Каждым утром мы без скуки,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Просто умываемся.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(Ванная комната)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Воспитатель:</w:t>
      </w:r>
      <w:r>
        <w:rPr>
          <w:rFonts w:ascii="inherit" w:hAnsi="inherit" w:cs="Arial"/>
          <w:color w:val="000000"/>
          <w:bdr w:val="none" w:sz="0" w:space="0" w:color="auto" w:frame="1"/>
        </w:rPr>
        <w:t>  Давайте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покажем какие части есть в каждой комнате.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Артикуляционная гимнастика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«Теремок»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Открываем ротик –дом,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Кто хозяин в доме том?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 нём хозяин ЯЗЫЧОК,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lastRenderedPageBreak/>
        <w:t>Он удобно в доме лёг.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 этом доме две стены.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Это ЩЁКИ нам видны.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Могут стены в дом втянуться,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А потом как шар раздуться.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Пол есть доме нашем.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Челюсть нижнюю покажем.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Это челюсть нижняя,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 домике подвижная.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Потолок вверху внутри,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Это нёбо. Посмотри.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Можно к нёбу прикасаться,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Постучать и там остаться.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Вход в дом двери запирают.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Двери разные бывают.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Двери – зубы. Осторожно.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Закрываются надежно.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Двери-губы гибкие.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Могут стать </w:t>
      </w:r>
      <w:proofErr w:type="spellStart"/>
      <w:r>
        <w:rPr>
          <w:rFonts w:ascii="inherit" w:hAnsi="inherit" w:cs="Arial"/>
          <w:color w:val="000000"/>
          <w:bdr w:val="none" w:sz="0" w:space="0" w:color="auto" w:frame="1"/>
        </w:rPr>
        <w:t>улыбкою</w:t>
      </w:r>
      <w:proofErr w:type="spellEnd"/>
      <w:r>
        <w:rPr>
          <w:rFonts w:ascii="inherit" w:hAnsi="inherit" w:cs="Arial"/>
          <w:color w:val="000000"/>
          <w:bdr w:val="none" w:sz="0" w:space="0" w:color="auto" w:frame="1"/>
        </w:rPr>
        <w:t>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Могут в трубочку собраться,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После снова улыбаться.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Язычок наш не скучает.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 доме сказки сочиняет.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Сказки эти он расскажет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И движения покажет.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Однажды на улице родился дом. И стал расти. Рос- рос и вырос. Сначала он был одноэтажным, потом двухэтажным, затем трехэтажным, четырёхэтажным… десятиэтажным! Теперь это не домик, а многоэтажный домище. Он вырос, потому что его построили строители.</w:t>
      </w:r>
    </w:p>
    <w:p w:rsidR="003D1EF9" w:rsidRDefault="003D1EF9" w:rsidP="003D1EF9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Итог игры: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  <w:proofErr w:type="gramStart"/>
      <w:r>
        <w:rPr>
          <w:rFonts w:ascii="Arial" w:hAnsi="Arial" w:cs="Arial"/>
          <w:b/>
          <w:bCs/>
          <w:color w:val="000000"/>
        </w:rPr>
        <w:t>Воспитатель</w:t>
      </w:r>
      <w:r>
        <w:rPr>
          <w:rFonts w:ascii="inherit" w:hAnsi="inherit" w:cs="Arial"/>
          <w:color w:val="000000"/>
          <w:bdr w:val="none" w:sz="0" w:space="0" w:color="auto" w:frame="1"/>
        </w:rPr>
        <w:t>:  О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чем мы сегодня говорили, ребята? </w:t>
      </w:r>
      <w:r>
        <w:rPr>
          <w:rFonts w:ascii="inherit" w:hAnsi="inherit" w:cs="Arial"/>
          <w:i/>
          <w:iCs/>
          <w:color w:val="000000"/>
          <w:bdr w:val="none" w:sz="0" w:space="0" w:color="auto" w:frame="1"/>
        </w:rPr>
        <w:t>(Дети отвечают.)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Время бежит быстро. Скоро вы станете, взрослыми и каждый сам себе сможет построить дом.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Сейчас я предлагаю вам, как настоящим строителям, построить</w:t>
      </w:r>
    </w:p>
    <w:p w:rsidR="003D1EF9" w:rsidRDefault="003D1EF9" w:rsidP="003D1EF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дом своей мечты. (Звучит спокойная музыка, детям предлагаются   строительные наборы)</w:t>
      </w:r>
    </w:p>
    <w:p w:rsidR="00566C32" w:rsidRDefault="00566C32">
      <w:bookmarkStart w:id="0" w:name="_GoBack"/>
      <w:bookmarkEnd w:id="0"/>
    </w:p>
    <w:sectPr w:rsidR="0056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67CED"/>
    <w:multiLevelType w:val="multilevel"/>
    <w:tmpl w:val="A220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C60AB"/>
    <w:multiLevelType w:val="multilevel"/>
    <w:tmpl w:val="BBF8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47417"/>
    <w:multiLevelType w:val="multilevel"/>
    <w:tmpl w:val="B224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5D555B"/>
    <w:multiLevelType w:val="multilevel"/>
    <w:tmpl w:val="A976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2F"/>
    <w:rsid w:val="003D1EF9"/>
    <w:rsid w:val="00476888"/>
    <w:rsid w:val="00566C32"/>
    <w:rsid w:val="0074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A60C0-FF99-41AF-8948-AEE4F608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2</cp:revision>
  <dcterms:created xsi:type="dcterms:W3CDTF">2024-04-15T03:03:00Z</dcterms:created>
  <dcterms:modified xsi:type="dcterms:W3CDTF">2024-04-15T03:03:00Z</dcterms:modified>
</cp:coreProperties>
</file>