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  <w:t>Испытания при приёме на работу: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  <w:t>Срок испытания: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Не более 3-х месяцев;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руководителей и их заместителей, главных бухгалтеров - 6 месяцев;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срочного договора от 2-6 месяцев;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Не более 2-х недель.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center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  <w:t>Испытательный срок при приёме на работу не устанавливается: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лиц, избранных по конкурсу;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беременных женщин и женщин, имеющих детей в возрасте до 1,5 лет.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молодых специалистов;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лиц, избранных на выборную должность;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лиц, приглашённых на работу в порядке перевода от другого работодателя;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none"/>
          <w:lang w:val="ru-RU"/>
        </w:rPr>
        <w:t>- Лиц, заключающих трудовой договор.</w:t>
      </w: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123190</wp:posOffset>
            </wp:positionV>
            <wp:extent cx="2167255" cy="3022600"/>
            <wp:effectExtent l="0" t="0" r="4445" b="6350"/>
            <wp:wrapNone/>
            <wp:docPr id="1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after="160" w:line="240" w:lineRule="auto"/>
        <w:ind w:right="250" w:rightChars="0"/>
        <w:contextualSpacing/>
        <w:jc w:val="both"/>
        <w:rPr>
          <w:rFonts w:hint="default" w:ascii="Times New Roman" w:hAnsi="Times New Roman"/>
          <w:b w:val="0"/>
          <w:bCs w:val="0"/>
          <w:i w:val="0"/>
          <w:iCs w:val="0"/>
          <w:sz w:val="26"/>
          <w:szCs w:val="26"/>
          <w:u w:val="none"/>
          <w:lang w:val="ru-RU"/>
        </w:rPr>
      </w:pPr>
    </w:p>
    <w:p>
      <w:pPr>
        <w:pStyle w:val="13"/>
        <w:numPr>
          <w:ilvl w:val="0"/>
          <w:numId w:val="0"/>
        </w:numPr>
        <w:spacing w:line="240" w:lineRule="auto"/>
        <w:ind w:left="-660" w:leftChars="-300" w:right="250" w:rightChars="0" w:firstLine="0" w:firstLineChars="0"/>
        <w:jc w:val="center"/>
        <w:rPr>
          <w:rFonts w:hint="default" w:ascii="Times New Roman" w:hAnsi="Times New Roman"/>
          <w:b/>
          <w:bCs/>
          <w:i/>
          <w:iCs/>
          <w:sz w:val="26"/>
          <w:szCs w:val="26"/>
          <w:u w:val="single"/>
          <w:lang w:val="ru-RU"/>
        </w:rPr>
      </w:pPr>
    </w:p>
    <w:p/>
    <w:p/>
    <w:p/>
    <w:p/>
    <w:p/>
    <w:p/>
    <w:p/>
    <w:p/>
    <w:p/>
    <w:p/>
    <w:p>
      <w:r>
        <w:rPr>
          <w:rFonts w:ascii="Times New Roman" w:hAnsi="Times New Roman" w:eastAsia="Calibri" w:cs="Times New Roman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197485</wp:posOffset>
            </wp:positionV>
            <wp:extent cx="3332480" cy="2222500"/>
            <wp:effectExtent l="0" t="0" r="1270" b="635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222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23495</wp:posOffset>
            </wp:positionV>
            <wp:extent cx="5520690" cy="3105785"/>
            <wp:effectExtent l="0" t="0" r="0" b="0"/>
            <wp:wrapNone/>
            <wp:docPr id="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rPr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7736840</wp:posOffset>
            </wp:positionH>
            <wp:positionV relativeFrom="paragraph">
              <wp:posOffset>-5021580</wp:posOffset>
            </wp:positionV>
            <wp:extent cx="880745" cy="834390"/>
            <wp:effectExtent l="0" t="0" r="14605" b="381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line="240" w:lineRule="auto"/>
        <w:ind w:left="220" w:leftChars="100" w:right="250" w:rightChars="0" w:firstLine="0" w:firstLineChars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ГБПОУ КК ЕПК</w:t>
      </w:r>
    </w:p>
    <w:p>
      <w:pPr>
        <w:tabs>
          <w:tab w:val="left" w:pos="0"/>
        </w:tabs>
        <w:ind w:left="220" w:leftChars="10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0"/>
        </w:tabs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-310515</wp:posOffset>
            </wp:positionV>
            <wp:extent cx="880745" cy="834390"/>
            <wp:effectExtent l="0" t="0" r="14605" b="381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220"/>
        </w:tabs>
        <w:ind w:left="0" w:leftChars="0" w:right="-299" w:rightChars="-136" w:firstLine="0" w:firstLineChars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trike w:val="0"/>
          <w:dstrike w:val="0"/>
          <w:color w:val="000000" w:themeColor="text1"/>
          <w:sz w:val="56"/>
          <w:szCs w:val="56"/>
          <w:vertAlign w:val="baseline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«</w:t>
      </w:r>
      <w:r>
        <w:rPr>
          <w:rFonts w:ascii="Times New Roman" w:hAnsi="Times New Roman" w:cs="Times New Roman"/>
          <w:strike w:val="0"/>
          <w:dstrike w:val="0"/>
          <w:color w:val="000000" w:themeColor="text1"/>
          <w:sz w:val="56"/>
          <w:szCs w:val="56"/>
          <w:vertAlign w:val="baseline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Моё</w:t>
      </w:r>
      <w:r>
        <w:rPr>
          <w:rFonts w:hint="default" w:ascii="Times New Roman" w:hAnsi="Times New Roman" w:cs="Times New Roman"/>
          <w:strike w:val="0"/>
          <w:dstrike w:val="0"/>
          <w:color w:val="000000" w:themeColor="text1"/>
          <w:sz w:val="56"/>
          <w:szCs w:val="56"/>
          <w:vertAlign w:val="baseline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 xml:space="preserve"> трудоустройство</w:t>
      </w:r>
      <w:r>
        <w:rPr>
          <w:rFonts w:ascii="Times New Roman" w:hAnsi="Times New Roman" w:cs="Times New Roman"/>
          <w:strike w:val="0"/>
          <w:dstrike w:val="0"/>
          <w:color w:val="000000" w:themeColor="text1"/>
          <w:sz w:val="56"/>
          <w:szCs w:val="56"/>
          <w:vertAlign w:val="baseline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»</w:t>
      </w:r>
    </w:p>
    <w:p>
      <w:pPr>
        <w:tabs>
          <w:tab w:val="left" w:pos="0"/>
        </w:tabs>
        <w:ind w:left="220" w:leftChars="10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0"/>
        </w:tabs>
        <w:ind w:right="-299" w:rightChars="-13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0"/>
        </w:tabs>
        <w:ind w:left="220" w:leftChars="100" w:right="-299" w:rightChars="-136" w:firstLine="0" w:firstLineChars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0"/>
        </w:tabs>
        <w:ind w:left="220" w:leftChars="100" w:right="-299" w:rightChars="-136" w:firstLine="0" w:firstLineChars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tabs>
          <w:tab w:val="left" w:pos="0"/>
        </w:tabs>
        <w:kinsoku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299" w:rightChars="-136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tabs>
          <w:tab w:val="left" w:pos="0"/>
        </w:tabs>
        <w:kinsoku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299" w:rightChars="-136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tabs>
          <w:tab w:val="left" w:pos="0"/>
        </w:tabs>
        <w:kinsoku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299" w:rightChars="-136"/>
        <w:jc w:val="right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220" w:leftChars="100" w:right="-299" w:rightChars="-136" w:firstLine="0" w:firstLineChars="0"/>
        <w:jc w:val="right"/>
        <w:textAlignment w:val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студентка 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-42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группы</w:t>
      </w:r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220" w:leftChars="100" w:right="-299" w:rightChars="-136" w:firstLine="0" w:firstLineChars="0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Пыдык Ксения</w:t>
      </w:r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299" w:rightChars="-136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220" w:leftChars="100" w:right="-299" w:rightChars="-136" w:firstLine="0" w:firstLineChars="0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Ейск,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center"/>
        <w:textAlignment w:val="auto"/>
        <w:rPr>
          <w:rFonts w:hint="default" w:ascii="Times New Roman" w:hAnsi="Times New Roman"/>
          <w:i/>
          <w:iCs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i/>
          <w:iCs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При трудоустройсте, работник должен заключить трудовой договор с организацией, в которой собирается работать.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center"/>
        <w:textAlignment w:val="auto"/>
        <w:rPr>
          <w:rFonts w:hint="default" w:ascii="Times New Roman" w:hAnsi="Times New Roman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Трудовое договор</w:t>
      </w: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 xml:space="preserve"> - </w:t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это соглашение между работодателем и работником, которые берут на себя взаимные обязательства.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Виды трудовых договоров: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center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С</w:t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рочный трудовой договор</w:t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 xml:space="preserve"> (не более 5 лет)-это договор, который заключается в случае, когда трудовые отношения не могут быть установлены на неопределённый срок.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Т</w:t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рудовой договор на неопределённый срок</w:t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-это  договор, в котором не указывается на какой срок он заключён.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SimSun" w:hAnsi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240030</wp:posOffset>
            </wp:positionV>
            <wp:extent cx="3237230" cy="2400935"/>
            <wp:effectExtent l="0" t="0" r="1270" b="18415"/>
            <wp:wrapNone/>
            <wp:docPr id="3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br w:type="column"/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Содержание трудового договора: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Н</w:t>
      </w: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епосредственные условия: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-1. обязательные: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место работы;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трудовая функция;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дата начала работы;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условия оплаты труда;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режим рабочего времени и времени отдыха;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условия, определяющие в необходимых случаях характера работы;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соц.страхование работника.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</w:t>
      </w: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2. Дополнительные условия трудового договора: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об испытании;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 неразглашении охраняемой законом тайны;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об обязанности работника отработать после обучения не менее установленного договором срока, если обучение оплачивала организация;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 видах и условиях дополнительного социального страхования работника.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Необходимые сведения.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81280</wp:posOffset>
            </wp:positionV>
            <wp:extent cx="2594610" cy="1731645"/>
            <wp:effectExtent l="0" t="0" r="15240" b="1905"/>
            <wp:wrapNone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Порядок заключения трудового договора: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П</w:t>
      </w: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редоставление необходимых документов: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-300"/>
        <w:jc w:val="both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паспорт или иной документ удостоверяющий личность;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трудовая книжка;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страховое свидетельство государственного пенсионного страхования;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документы воинского учёта;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186690</wp:posOffset>
            </wp:positionV>
            <wp:extent cx="1542415" cy="1604645"/>
            <wp:effectExtent l="0" t="0" r="635" b="0"/>
            <wp:wrapNone/>
            <wp:docPr id="26" name="Рисунок 26" descr="http://centrparus.ru/wp-content/uploads/2015/09/deviantnoe-poveden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://centrparus.ru/wp-content/uploads/2015/09/deviantnoe-povedeni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143" b="96286" l="2679" r="100000">
                                  <a14:foregroundMark x1="38988" y1="50857" x2="62202" y2="0"/>
                                  <a14:foregroundMark x1="7440" y1="31714" x2="14583" y2="0"/>
                                  <a14:foregroundMark x1="35417" y1="4571" x2="40179" y2="0"/>
                                  <a14:foregroundMark x1="39583" y1="18857" x2="39583" y2="0"/>
                                  <a14:foregroundMark x1="82440" y1="24571" x2="82440" y2="0"/>
                                  <a14:foregroundMark x1="70238" y1="25143" x2="75000" y2="0"/>
                                  <a14:foregroundMark x1="81845" y1="40857" x2="81845" y2="0"/>
                                  <a14:foregroundMark x1="17857" y1="47429" x2="17857" y2="0"/>
                                  <a14:foregroundMark x1="27381" y1="93714" x2="61012" y2="0"/>
                                  <a14:foregroundMark x1="9821" y1="83714" x2="4167" y2="0"/>
                                  <a14:foregroundMark x1="18452" y1="87714" x2="8631" y2="0"/>
                                  <a14:foregroundMark x1="15179" y1="34000" x2="15179" y2="0"/>
                                  <a14:foregroundMark x1="65476" y1="93714" x2="92857" y2="0"/>
                                  <a14:foregroundMark x1="86012" y1="76857" x2="97024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-документы об образоваании.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Общие качества работника: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пол;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раса, национальность;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соц.происхождение;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имущественной положение;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место жительства;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отношение религии;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политические убеждения.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center"/>
        <w:textAlignment w:val="auto"/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/>
          <w:bCs/>
          <w:i/>
          <w:iCs/>
          <w:caps w:val="0"/>
          <w:color w:val="000000"/>
          <w:spacing w:val="0"/>
          <w:sz w:val="26"/>
          <w:szCs w:val="26"/>
          <w:u w:val="single"/>
          <w:shd w:val="clear" w:fill="FFFFFF"/>
          <w:vertAlign w:val="baseline"/>
          <w:lang w:val="ru-RU"/>
        </w:rPr>
        <w:t>Деловые качества: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знания;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умения;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60" w:leftChars="-300" w:firstLine="0" w:firstLineChars="0"/>
        <w:jc w:val="both"/>
        <w:textAlignment w:val="auto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u w:val="none"/>
          <w:shd w:val="clear" w:fill="FFFFFF"/>
          <w:vertAlign w:val="baseline"/>
          <w:lang w:val="ru-RU"/>
        </w:rPr>
        <w:t>- опыт.</w:t>
      </w:r>
    </w:p>
    <w:sectPr>
      <w:pgSz w:w="16838" w:h="11906" w:orient="landscape"/>
      <w:pgMar w:top="426" w:right="743" w:bottom="850" w:left="1134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1332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oto Sans">
    <w:altName w:val="Segoe Print"/>
    <w:panose1 w:val="020B0502040504020204"/>
    <w:charset w:val="CC"/>
    <w:family w:val="roman"/>
    <w:pitch w:val="default"/>
    <w:sig w:usb0="00000000" w:usb1="00000000" w:usb2="08000029" w:usb3="00100000" w:csb0="00000000" w:csb1="00000000"/>
  </w:font>
  <w:font w:name="Mangal">
    <w:panose1 w:val="02040503050203030202"/>
    <w:charset w:val="CC"/>
    <w:family w:val="auto"/>
    <w:pitch w:val="default"/>
    <w:sig w:usb0="00008003" w:usb1="00000000" w:usb2="00000000" w:usb3="00000000" w:csb0="00000001" w:csb1="00000000"/>
  </w:font>
  <w:font w:name="Liberation Sans">
    <w:altName w:val="Vijaya"/>
    <w:panose1 w:val="020B0604020202020204"/>
    <w:charset w:val="CC"/>
    <w:family w:val="roman"/>
    <w:pitch w:val="default"/>
    <w:sig w:usb0="00000000" w:usb1="00000000" w:usb2="00000021" w:usb3="00000000" w:csb0="600001BF" w:csb1="DFF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9F1EF"/>
    <w:multiLevelType w:val="singleLevel"/>
    <w:tmpl w:val="BF59F1E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6294038"/>
    <w:multiLevelType w:val="singleLevel"/>
    <w:tmpl w:val="D6294038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521ED745"/>
    <w:multiLevelType w:val="singleLevel"/>
    <w:tmpl w:val="521ED74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0E5A2A5"/>
    <w:multiLevelType w:val="singleLevel"/>
    <w:tmpl w:val="70E5A2A5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3C668D"/>
    <w:rsid w:val="0042605D"/>
    <w:rsid w:val="004A2604"/>
    <w:rsid w:val="009B3D18"/>
    <w:rsid w:val="00D637F9"/>
    <w:rsid w:val="00F63A13"/>
    <w:rsid w:val="02BA1B4F"/>
    <w:rsid w:val="164F166B"/>
    <w:rsid w:val="1B86462A"/>
    <w:rsid w:val="1BF038E6"/>
    <w:rsid w:val="1CA443FB"/>
    <w:rsid w:val="1F387A57"/>
    <w:rsid w:val="2F7D245F"/>
    <w:rsid w:val="38A62FB0"/>
    <w:rsid w:val="44D96F95"/>
    <w:rsid w:val="5FE2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Plain Tex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Noto Sans" w:hAnsi="Noto Sans" w:eastAsia="Noto Sans" w:cs="Times New Roman"/>
      <w:sz w:val="24"/>
      <w:szCs w:val="24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9">
    <w:name w:val="Subtitl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64"/>
      <w:szCs w:val="24"/>
    </w:rPr>
  </w:style>
  <w:style w:type="table" w:styleId="10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Верхний колонтитул Знак"/>
    <w:basedOn w:val="2"/>
    <w:link w:val="6"/>
    <w:qFormat/>
    <w:uiPriority w:val="99"/>
  </w:style>
  <w:style w:type="character" w:customStyle="1" w:styleId="12">
    <w:name w:val="Нижний колонтитул Знак"/>
    <w:basedOn w:val="2"/>
    <w:link w:val="7"/>
    <w:qFormat/>
    <w:uiPriority w:val="99"/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paragraph" w:customStyle="1" w:styleId="14">
    <w:name w:val="Базовый"/>
    <w:unhideWhenUsed/>
    <w:qFormat/>
    <w:uiPriority w:val="99"/>
    <w:pPr>
      <w:widowControl w:val="0"/>
      <w:autoSpaceDE w:val="0"/>
      <w:autoSpaceDN w:val="0"/>
      <w:adjustRightInd w:val="0"/>
      <w:spacing w:beforeLines="0" w:afterLines="0" w:line="200" w:lineRule="atLeast"/>
    </w:pPr>
    <w:rPr>
      <w:rFonts w:hint="default" w:ascii="Mangal" w:hAnsi="Mangal" w:eastAsia="Mangal" w:cs="Times New Roman"/>
      <w:color w:val="auto"/>
      <w:kern w:val="1"/>
      <w:sz w:val="36"/>
      <w:szCs w:val="24"/>
    </w:rPr>
  </w:style>
  <w:style w:type="paragraph" w:customStyle="1" w:styleId="15">
    <w:name w:val="Объект без заливки"/>
    <w:basedOn w:val="1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16">
    <w:name w:val="Объект без заливки и линий"/>
    <w:basedOn w:val="1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17">
    <w:name w:val="A4"/>
    <w:basedOn w:val="5"/>
    <w:unhideWhenUsed/>
    <w:qFormat/>
    <w:uiPriority w:val="99"/>
    <w:pPr>
      <w:spacing w:beforeLines="0" w:afterLines="0"/>
    </w:pPr>
    <w:rPr>
      <w:rFonts w:hint="default"/>
      <w:sz w:val="36"/>
      <w:szCs w:val="24"/>
    </w:rPr>
  </w:style>
  <w:style w:type="paragraph" w:customStyle="1" w:styleId="18">
    <w:name w:val="Заглавие А4"/>
    <w:basedOn w:val="17"/>
    <w:unhideWhenUsed/>
    <w:qFormat/>
    <w:uiPriority w:val="99"/>
    <w:pPr>
      <w:spacing w:beforeLines="0" w:afterLines="0"/>
    </w:pPr>
    <w:rPr>
      <w:rFonts w:hint="default"/>
      <w:sz w:val="87"/>
      <w:szCs w:val="24"/>
    </w:rPr>
  </w:style>
  <w:style w:type="paragraph" w:customStyle="1" w:styleId="19">
    <w:name w:val="Заголовок А4"/>
    <w:basedOn w:val="17"/>
    <w:unhideWhenUsed/>
    <w:qFormat/>
    <w:uiPriority w:val="99"/>
    <w:pPr>
      <w:spacing w:beforeLines="0" w:afterLines="0"/>
    </w:pPr>
    <w:rPr>
      <w:rFonts w:hint="default"/>
      <w:sz w:val="48"/>
      <w:szCs w:val="24"/>
    </w:rPr>
  </w:style>
  <w:style w:type="paragraph" w:customStyle="1" w:styleId="20">
    <w:name w:val="Текст А4"/>
    <w:basedOn w:val="17"/>
    <w:unhideWhenUsed/>
    <w:qFormat/>
    <w:uiPriority w:val="99"/>
    <w:pPr>
      <w:spacing w:beforeLines="0" w:afterLines="0"/>
    </w:pPr>
    <w:rPr>
      <w:rFonts w:hint="default"/>
      <w:sz w:val="36"/>
      <w:szCs w:val="24"/>
    </w:rPr>
  </w:style>
  <w:style w:type="paragraph" w:customStyle="1" w:styleId="21">
    <w:name w:val="A0"/>
    <w:basedOn w:val="5"/>
    <w:unhideWhenUsed/>
    <w:qFormat/>
    <w:uiPriority w:val="99"/>
    <w:pPr>
      <w:spacing w:beforeLines="0" w:afterLines="0"/>
    </w:pPr>
    <w:rPr>
      <w:rFonts w:hint="default"/>
      <w:sz w:val="95"/>
      <w:szCs w:val="24"/>
    </w:rPr>
  </w:style>
  <w:style w:type="paragraph" w:customStyle="1" w:styleId="22">
    <w:name w:val="Заглавие А0"/>
    <w:basedOn w:val="21"/>
    <w:unhideWhenUsed/>
    <w:qFormat/>
    <w:uiPriority w:val="99"/>
    <w:pPr>
      <w:spacing w:beforeLines="0" w:afterLines="0"/>
    </w:pPr>
    <w:rPr>
      <w:rFonts w:hint="default"/>
      <w:sz w:val="191"/>
      <w:szCs w:val="24"/>
    </w:rPr>
  </w:style>
  <w:style w:type="paragraph" w:customStyle="1" w:styleId="23">
    <w:name w:val="Заголовок А0"/>
    <w:basedOn w:val="21"/>
    <w:unhideWhenUsed/>
    <w:qFormat/>
    <w:uiPriority w:val="99"/>
    <w:pPr>
      <w:spacing w:beforeLines="0" w:afterLines="0"/>
    </w:pPr>
    <w:rPr>
      <w:rFonts w:hint="default"/>
      <w:sz w:val="143"/>
      <w:szCs w:val="24"/>
    </w:rPr>
  </w:style>
  <w:style w:type="paragraph" w:customStyle="1" w:styleId="24">
    <w:name w:val="Текст А0"/>
    <w:basedOn w:val="21"/>
    <w:unhideWhenUsed/>
    <w:qFormat/>
    <w:uiPriority w:val="99"/>
    <w:pPr>
      <w:spacing w:beforeLines="0" w:afterLines="0"/>
    </w:pPr>
    <w:rPr>
      <w:rFonts w:hint="default"/>
      <w:sz w:val="95"/>
      <w:szCs w:val="24"/>
    </w:rPr>
  </w:style>
  <w:style w:type="paragraph" w:customStyle="1" w:styleId="25">
    <w:name w:val="Графика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Liberation Sans" w:hAnsi="Liberation Sans" w:eastAsia="Liberation Sans" w:cs="Times New Roman"/>
      <w:sz w:val="36"/>
      <w:szCs w:val="24"/>
    </w:rPr>
  </w:style>
  <w:style w:type="paragraph" w:customStyle="1" w:styleId="26">
    <w:name w:val="Фигуры"/>
    <w:basedOn w:val="25"/>
    <w:unhideWhenUsed/>
    <w:qFormat/>
    <w:uiPriority w:val="99"/>
    <w:pPr>
      <w:spacing w:beforeLines="0" w:afterLines="0"/>
    </w:pPr>
    <w:rPr>
      <w:rFonts w:hint="default"/>
      <w:b/>
      <w:sz w:val="28"/>
      <w:szCs w:val="24"/>
    </w:rPr>
  </w:style>
  <w:style w:type="paragraph" w:customStyle="1" w:styleId="27">
    <w:name w:val="Заливка"/>
    <w:basedOn w:val="26"/>
    <w:unhideWhenUsed/>
    <w:qFormat/>
    <w:uiPriority w:val="99"/>
    <w:pPr>
      <w:spacing w:beforeLines="0" w:afterLines="0"/>
    </w:pPr>
    <w:rPr>
      <w:rFonts w:hint="default"/>
      <w:sz w:val="28"/>
      <w:szCs w:val="24"/>
    </w:rPr>
  </w:style>
  <w:style w:type="paragraph" w:customStyle="1" w:styleId="28">
    <w:name w:val="Заливка синим"/>
    <w:basedOn w:val="27"/>
    <w:unhideWhenUsed/>
    <w:qFormat/>
    <w:uiPriority w:val="99"/>
    <w:pPr>
      <w:spacing w:beforeLines="0" w:afterLines="0"/>
    </w:pPr>
    <w:rPr>
      <w:rFonts w:hint="default"/>
      <w:color w:val="FFFFFF"/>
      <w:sz w:val="28"/>
      <w:szCs w:val="24"/>
    </w:rPr>
  </w:style>
  <w:style w:type="paragraph" w:customStyle="1" w:styleId="29">
    <w:name w:val="Заливка зелёным"/>
    <w:basedOn w:val="27"/>
    <w:unhideWhenUsed/>
    <w:qFormat/>
    <w:uiPriority w:val="99"/>
    <w:pPr>
      <w:spacing w:beforeLines="0" w:afterLines="0"/>
    </w:pPr>
    <w:rPr>
      <w:rFonts w:hint="default"/>
      <w:color w:val="FFFFFF"/>
      <w:sz w:val="28"/>
      <w:szCs w:val="24"/>
    </w:rPr>
  </w:style>
  <w:style w:type="paragraph" w:customStyle="1" w:styleId="30">
    <w:name w:val="Заливка красным"/>
    <w:basedOn w:val="27"/>
    <w:unhideWhenUsed/>
    <w:qFormat/>
    <w:uiPriority w:val="99"/>
    <w:pPr>
      <w:spacing w:beforeLines="0" w:afterLines="0"/>
    </w:pPr>
    <w:rPr>
      <w:rFonts w:hint="default"/>
      <w:color w:val="FFFFFF"/>
      <w:sz w:val="28"/>
      <w:szCs w:val="24"/>
    </w:rPr>
  </w:style>
  <w:style w:type="paragraph" w:customStyle="1" w:styleId="31">
    <w:name w:val="Заливка жёлтым"/>
    <w:basedOn w:val="27"/>
    <w:unhideWhenUsed/>
    <w:qFormat/>
    <w:uiPriority w:val="99"/>
    <w:pPr>
      <w:spacing w:beforeLines="0" w:afterLines="0"/>
    </w:pPr>
    <w:rPr>
      <w:rFonts w:hint="default"/>
      <w:color w:val="FFFFFF"/>
      <w:sz w:val="28"/>
      <w:szCs w:val="24"/>
    </w:rPr>
  </w:style>
  <w:style w:type="paragraph" w:customStyle="1" w:styleId="32">
    <w:name w:val="Контур"/>
    <w:basedOn w:val="26"/>
    <w:unhideWhenUsed/>
    <w:qFormat/>
    <w:uiPriority w:val="99"/>
    <w:pPr>
      <w:spacing w:beforeLines="0" w:afterLines="0"/>
    </w:pPr>
    <w:rPr>
      <w:rFonts w:hint="default"/>
      <w:sz w:val="28"/>
      <w:szCs w:val="24"/>
    </w:rPr>
  </w:style>
  <w:style w:type="paragraph" w:customStyle="1" w:styleId="33">
    <w:name w:val="Контур синий"/>
    <w:basedOn w:val="32"/>
    <w:unhideWhenUsed/>
    <w:qFormat/>
    <w:uiPriority w:val="99"/>
    <w:pPr>
      <w:spacing w:beforeLines="0" w:afterLines="0"/>
    </w:pPr>
    <w:rPr>
      <w:rFonts w:hint="default"/>
      <w:color w:val="355269"/>
      <w:sz w:val="28"/>
      <w:szCs w:val="24"/>
    </w:rPr>
  </w:style>
  <w:style w:type="paragraph" w:customStyle="1" w:styleId="34">
    <w:name w:val="Контур зеленый"/>
    <w:basedOn w:val="32"/>
    <w:unhideWhenUsed/>
    <w:qFormat/>
    <w:uiPriority w:val="99"/>
    <w:pPr>
      <w:spacing w:beforeLines="0" w:afterLines="0"/>
    </w:pPr>
    <w:rPr>
      <w:rFonts w:hint="default"/>
      <w:color w:val="127622"/>
      <w:sz w:val="28"/>
      <w:szCs w:val="24"/>
    </w:rPr>
  </w:style>
  <w:style w:type="paragraph" w:customStyle="1" w:styleId="35">
    <w:name w:val="Контур красный"/>
    <w:basedOn w:val="32"/>
    <w:unhideWhenUsed/>
    <w:qFormat/>
    <w:uiPriority w:val="99"/>
    <w:pPr>
      <w:spacing w:beforeLines="0" w:afterLines="0"/>
    </w:pPr>
    <w:rPr>
      <w:rFonts w:hint="default"/>
      <w:color w:val="C9211E"/>
      <w:sz w:val="28"/>
      <w:szCs w:val="24"/>
    </w:rPr>
  </w:style>
  <w:style w:type="paragraph" w:customStyle="1" w:styleId="36">
    <w:name w:val="Контур жёлтый"/>
    <w:basedOn w:val="32"/>
    <w:unhideWhenUsed/>
    <w:qFormat/>
    <w:uiPriority w:val="99"/>
    <w:pPr>
      <w:spacing w:beforeLines="0" w:afterLines="0"/>
    </w:pPr>
    <w:rPr>
      <w:rFonts w:hint="default"/>
      <w:color w:val="B47804"/>
      <w:sz w:val="28"/>
      <w:szCs w:val="24"/>
    </w:rPr>
  </w:style>
  <w:style w:type="paragraph" w:customStyle="1" w:styleId="37">
    <w:name w:val="Линии"/>
    <w:basedOn w:val="25"/>
    <w:unhideWhenUsed/>
    <w:qFormat/>
    <w:uiPriority w:val="99"/>
    <w:pPr>
      <w:spacing w:beforeLines="0" w:afterLines="0"/>
    </w:pPr>
    <w:rPr>
      <w:rFonts w:hint="default"/>
      <w:sz w:val="36"/>
      <w:szCs w:val="24"/>
    </w:rPr>
  </w:style>
  <w:style w:type="paragraph" w:customStyle="1" w:styleId="38">
    <w:name w:val="Стрелки"/>
    <w:basedOn w:val="37"/>
    <w:unhideWhenUsed/>
    <w:qFormat/>
    <w:uiPriority w:val="99"/>
    <w:pPr>
      <w:spacing w:beforeLines="0" w:afterLines="0"/>
    </w:pPr>
    <w:rPr>
      <w:rFonts w:hint="default"/>
      <w:sz w:val="36"/>
      <w:szCs w:val="24"/>
    </w:rPr>
  </w:style>
  <w:style w:type="paragraph" w:customStyle="1" w:styleId="39">
    <w:name w:val="Штриховая линия"/>
    <w:basedOn w:val="37"/>
    <w:unhideWhenUsed/>
    <w:qFormat/>
    <w:uiPriority w:val="99"/>
    <w:pPr>
      <w:spacing w:beforeLines="0" w:afterLines="0"/>
    </w:pPr>
    <w:rPr>
      <w:rFonts w:hint="default"/>
      <w:sz w:val="36"/>
      <w:szCs w:val="24"/>
    </w:rPr>
  </w:style>
  <w:style w:type="paragraph" w:customStyle="1" w:styleId="40">
    <w:name w:val="PM0~LT~Gliederung 1"/>
    <w:unhideWhenUsed/>
    <w:qFormat/>
    <w:uiPriority w:val="99"/>
    <w:pPr>
      <w:widowControl w:val="0"/>
      <w:autoSpaceDE w:val="0"/>
      <w:autoSpaceDN w:val="0"/>
      <w:adjustRightInd w:val="0"/>
      <w:spacing w:before="283" w:beforeLines="0" w:afterLines="0"/>
    </w:pPr>
    <w:rPr>
      <w:rFonts w:hint="default" w:ascii="Mangal" w:hAnsi="Mangal" w:eastAsia="Mangal" w:cs="Times New Roman"/>
      <w:color w:val="auto"/>
      <w:kern w:val="1"/>
      <w:sz w:val="63"/>
      <w:szCs w:val="24"/>
    </w:rPr>
  </w:style>
  <w:style w:type="paragraph" w:customStyle="1" w:styleId="41">
    <w:name w:val="PM0~LT~Gliederung 2"/>
    <w:basedOn w:val="40"/>
    <w:unhideWhenUsed/>
    <w:qFormat/>
    <w:uiPriority w:val="99"/>
    <w:pPr>
      <w:spacing w:before="227" w:beforeLines="0" w:afterLines="0"/>
    </w:pPr>
    <w:rPr>
      <w:rFonts w:hint="default"/>
      <w:color w:val="auto"/>
      <w:sz w:val="56"/>
      <w:szCs w:val="24"/>
    </w:rPr>
  </w:style>
  <w:style w:type="paragraph" w:customStyle="1" w:styleId="42">
    <w:name w:val="PM0~LT~Gliederung 3"/>
    <w:basedOn w:val="41"/>
    <w:unhideWhenUsed/>
    <w:qFormat/>
    <w:uiPriority w:val="99"/>
    <w:pPr>
      <w:spacing w:before="170" w:beforeLines="0" w:afterLines="0"/>
    </w:pPr>
    <w:rPr>
      <w:rFonts w:hint="default"/>
      <w:color w:val="auto"/>
      <w:sz w:val="48"/>
      <w:szCs w:val="24"/>
    </w:rPr>
  </w:style>
  <w:style w:type="paragraph" w:customStyle="1" w:styleId="43">
    <w:name w:val="PM0~LT~Gliederung 4"/>
    <w:basedOn w:val="42"/>
    <w:unhideWhenUsed/>
    <w:qFormat/>
    <w:uiPriority w:val="99"/>
    <w:pPr>
      <w:spacing w:before="113" w:beforeLines="0" w:afterLines="0"/>
    </w:pPr>
    <w:rPr>
      <w:rFonts w:hint="default"/>
      <w:color w:val="auto"/>
      <w:sz w:val="40"/>
      <w:szCs w:val="24"/>
    </w:rPr>
  </w:style>
  <w:style w:type="paragraph" w:customStyle="1" w:styleId="44">
    <w:name w:val="PM0~LT~Gliederung 5"/>
    <w:basedOn w:val="43"/>
    <w:unhideWhenUsed/>
    <w:qFormat/>
    <w:uiPriority w:val="99"/>
    <w:pPr>
      <w:spacing w:before="57" w:beforeLines="0" w:afterLines="0"/>
    </w:pPr>
    <w:rPr>
      <w:rFonts w:hint="default"/>
      <w:color w:val="auto"/>
      <w:sz w:val="40"/>
      <w:szCs w:val="24"/>
    </w:rPr>
  </w:style>
  <w:style w:type="paragraph" w:customStyle="1" w:styleId="45">
    <w:name w:val="PM0~LT~Gliederung 6"/>
    <w:basedOn w:val="44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46">
    <w:name w:val="PM0~LT~Gliederung 7"/>
    <w:basedOn w:val="45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47">
    <w:name w:val="PM0~LT~Gliederung 8"/>
    <w:basedOn w:val="46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48">
    <w:name w:val="PM0~LT~Gliederung 9"/>
    <w:basedOn w:val="47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49">
    <w:name w:val="PM0~LT~Tite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88"/>
      <w:szCs w:val="24"/>
    </w:rPr>
  </w:style>
  <w:style w:type="paragraph" w:customStyle="1" w:styleId="50">
    <w:name w:val="PM0~LT~Untertite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64"/>
      <w:szCs w:val="24"/>
    </w:rPr>
  </w:style>
  <w:style w:type="paragraph" w:customStyle="1" w:styleId="51">
    <w:name w:val="PM0~LT~Notizen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ind w:left="340" w:hanging="340"/>
    </w:pPr>
    <w:rPr>
      <w:rFonts w:hint="default" w:ascii="Mangal" w:hAnsi="Mangal" w:eastAsia="Mangal" w:cs="Times New Roman"/>
      <w:color w:val="auto"/>
      <w:kern w:val="1"/>
      <w:sz w:val="40"/>
      <w:szCs w:val="24"/>
    </w:rPr>
  </w:style>
  <w:style w:type="paragraph" w:customStyle="1" w:styleId="52">
    <w:name w:val="PM0~LT~Hintergrundobjekt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  <w:style w:type="paragraph" w:customStyle="1" w:styleId="53">
    <w:name w:val="PM0~LT~Hintergrund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  <w:style w:type="paragraph" w:customStyle="1" w:styleId="54">
    <w:name w:val="default"/>
    <w:unhideWhenUsed/>
    <w:qFormat/>
    <w:uiPriority w:val="99"/>
    <w:pPr>
      <w:widowControl w:val="0"/>
      <w:autoSpaceDE w:val="0"/>
      <w:autoSpaceDN w:val="0"/>
      <w:adjustRightInd w:val="0"/>
      <w:spacing w:beforeLines="0" w:afterLines="0" w:line="200" w:lineRule="atLeast"/>
    </w:pPr>
    <w:rPr>
      <w:rFonts w:hint="default" w:ascii="Mangal" w:hAnsi="Mangal" w:eastAsia="Mangal" w:cs="Times New Roman"/>
      <w:color w:val="auto"/>
      <w:kern w:val="1"/>
      <w:sz w:val="36"/>
      <w:szCs w:val="24"/>
    </w:rPr>
  </w:style>
  <w:style w:type="paragraph" w:customStyle="1" w:styleId="55">
    <w:name w:val="gray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56">
    <w:name w:val="gray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57">
    <w:name w:val="gray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58">
    <w:name w:val="bw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59">
    <w:name w:val="bw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0">
    <w:name w:val="bw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1">
    <w:name w:val="orange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2">
    <w:name w:val="orange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3">
    <w:name w:val="orange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4">
    <w:name w:val="turquoise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5">
    <w:name w:val="turquoise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6">
    <w:name w:val="turquoise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7">
    <w:name w:val="blue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8">
    <w:name w:val="blue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69">
    <w:name w:val="blue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0">
    <w:name w:val="sun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1">
    <w:name w:val="sun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2">
    <w:name w:val="sun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3">
    <w:name w:val="earth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4">
    <w:name w:val="earth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5">
    <w:name w:val="earth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6">
    <w:name w:val="green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7">
    <w:name w:val="green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8">
    <w:name w:val="green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79">
    <w:name w:val="seetang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0">
    <w:name w:val="seetang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1">
    <w:name w:val="seetang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2">
    <w:name w:val="lightblue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3">
    <w:name w:val="lightblue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4">
    <w:name w:val="lightblue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5">
    <w:name w:val="yellow1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6">
    <w:name w:val="yellow2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7">
    <w:name w:val="yellow3"/>
    <w:basedOn w:val="54"/>
    <w:unhideWhenUsed/>
    <w:qFormat/>
    <w:uiPriority w:val="99"/>
    <w:pPr>
      <w:spacing w:beforeLines="0" w:afterLines="0"/>
    </w:pPr>
    <w:rPr>
      <w:rFonts w:hint="default"/>
      <w:color w:val="auto"/>
      <w:sz w:val="36"/>
      <w:szCs w:val="24"/>
    </w:rPr>
  </w:style>
  <w:style w:type="paragraph" w:customStyle="1" w:styleId="88">
    <w:name w:val="Заглавие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88"/>
      <w:szCs w:val="24"/>
    </w:rPr>
  </w:style>
  <w:style w:type="paragraph" w:customStyle="1" w:styleId="89">
    <w:name w:val="Объекты фона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  <w:style w:type="paragraph" w:customStyle="1" w:styleId="90">
    <w:name w:val="Фон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  <w:style w:type="paragraph" w:customStyle="1" w:styleId="91">
    <w:name w:val="Примечания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ind w:left="340" w:hanging="340"/>
    </w:pPr>
    <w:rPr>
      <w:rFonts w:hint="default" w:ascii="Mangal" w:hAnsi="Mangal" w:eastAsia="Mangal" w:cs="Times New Roman"/>
      <w:color w:val="auto"/>
      <w:kern w:val="1"/>
      <w:sz w:val="40"/>
      <w:szCs w:val="24"/>
    </w:rPr>
  </w:style>
  <w:style w:type="paragraph" w:customStyle="1" w:styleId="92">
    <w:name w:val="Структура 1"/>
    <w:unhideWhenUsed/>
    <w:qFormat/>
    <w:uiPriority w:val="99"/>
    <w:pPr>
      <w:widowControl w:val="0"/>
      <w:autoSpaceDE w:val="0"/>
      <w:autoSpaceDN w:val="0"/>
      <w:adjustRightInd w:val="0"/>
      <w:spacing w:before="283" w:beforeLines="0" w:afterLines="0"/>
    </w:pPr>
    <w:rPr>
      <w:rFonts w:hint="default" w:ascii="Mangal" w:hAnsi="Mangal" w:eastAsia="Mangal" w:cs="Times New Roman"/>
      <w:color w:val="auto"/>
      <w:kern w:val="1"/>
      <w:sz w:val="63"/>
      <w:szCs w:val="24"/>
    </w:rPr>
  </w:style>
  <w:style w:type="paragraph" w:customStyle="1" w:styleId="93">
    <w:name w:val="Структура 2"/>
    <w:basedOn w:val="92"/>
    <w:unhideWhenUsed/>
    <w:qFormat/>
    <w:uiPriority w:val="99"/>
    <w:pPr>
      <w:spacing w:before="227" w:beforeLines="0" w:afterLines="0"/>
    </w:pPr>
    <w:rPr>
      <w:rFonts w:hint="default"/>
      <w:color w:val="auto"/>
      <w:sz w:val="56"/>
      <w:szCs w:val="24"/>
    </w:rPr>
  </w:style>
  <w:style w:type="paragraph" w:customStyle="1" w:styleId="94">
    <w:name w:val="Структура 3"/>
    <w:basedOn w:val="93"/>
    <w:unhideWhenUsed/>
    <w:qFormat/>
    <w:uiPriority w:val="99"/>
    <w:pPr>
      <w:spacing w:before="170" w:beforeLines="0" w:afterLines="0"/>
    </w:pPr>
    <w:rPr>
      <w:rFonts w:hint="default"/>
      <w:color w:val="auto"/>
      <w:sz w:val="48"/>
      <w:szCs w:val="24"/>
    </w:rPr>
  </w:style>
  <w:style w:type="paragraph" w:customStyle="1" w:styleId="95">
    <w:name w:val="Структура 4"/>
    <w:basedOn w:val="94"/>
    <w:unhideWhenUsed/>
    <w:qFormat/>
    <w:uiPriority w:val="99"/>
    <w:pPr>
      <w:spacing w:before="113" w:beforeLines="0" w:afterLines="0"/>
    </w:pPr>
    <w:rPr>
      <w:rFonts w:hint="default"/>
      <w:color w:val="auto"/>
      <w:sz w:val="40"/>
      <w:szCs w:val="24"/>
    </w:rPr>
  </w:style>
  <w:style w:type="paragraph" w:customStyle="1" w:styleId="96">
    <w:name w:val="Структура 5"/>
    <w:basedOn w:val="95"/>
    <w:unhideWhenUsed/>
    <w:qFormat/>
    <w:uiPriority w:val="99"/>
    <w:pPr>
      <w:spacing w:before="57" w:beforeLines="0" w:afterLines="0"/>
    </w:pPr>
    <w:rPr>
      <w:rFonts w:hint="default"/>
      <w:color w:val="auto"/>
      <w:sz w:val="40"/>
      <w:szCs w:val="24"/>
    </w:rPr>
  </w:style>
  <w:style w:type="paragraph" w:customStyle="1" w:styleId="97">
    <w:name w:val="Структура 6"/>
    <w:basedOn w:val="96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98">
    <w:name w:val="Структура 7"/>
    <w:basedOn w:val="97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99">
    <w:name w:val="Структура 8"/>
    <w:basedOn w:val="98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00">
    <w:name w:val="Структура 9"/>
    <w:basedOn w:val="99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01">
    <w:name w:val="PM1~LT~Gliederung 1"/>
    <w:unhideWhenUsed/>
    <w:qFormat/>
    <w:uiPriority w:val="99"/>
    <w:pPr>
      <w:widowControl w:val="0"/>
      <w:autoSpaceDE w:val="0"/>
      <w:autoSpaceDN w:val="0"/>
      <w:adjustRightInd w:val="0"/>
      <w:spacing w:before="283" w:beforeLines="0" w:afterLines="0"/>
    </w:pPr>
    <w:rPr>
      <w:rFonts w:hint="default" w:ascii="Mangal" w:hAnsi="Mangal" w:eastAsia="Mangal" w:cs="Times New Roman"/>
      <w:color w:val="auto"/>
      <w:kern w:val="1"/>
      <w:sz w:val="63"/>
      <w:szCs w:val="24"/>
    </w:rPr>
  </w:style>
  <w:style w:type="paragraph" w:customStyle="1" w:styleId="102">
    <w:name w:val="PM1~LT~Gliederung 2"/>
    <w:basedOn w:val="101"/>
    <w:unhideWhenUsed/>
    <w:qFormat/>
    <w:uiPriority w:val="99"/>
    <w:pPr>
      <w:spacing w:before="227" w:beforeLines="0" w:afterLines="0"/>
    </w:pPr>
    <w:rPr>
      <w:rFonts w:hint="default"/>
      <w:color w:val="auto"/>
      <w:sz w:val="56"/>
      <w:szCs w:val="24"/>
    </w:rPr>
  </w:style>
  <w:style w:type="paragraph" w:customStyle="1" w:styleId="103">
    <w:name w:val="PM1~LT~Gliederung 3"/>
    <w:basedOn w:val="102"/>
    <w:unhideWhenUsed/>
    <w:qFormat/>
    <w:uiPriority w:val="99"/>
    <w:pPr>
      <w:spacing w:before="170" w:beforeLines="0" w:afterLines="0"/>
    </w:pPr>
    <w:rPr>
      <w:rFonts w:hint="default"/>
      <w:color w:val="auto"/>
      <w:sz w:val="48"/>
      <w:szCs w:val="24"/>
    </w:rPr>
  </w:style>
  <w:style w:type="paragraph" w:customStyle="1" w:styleId="104">
    <w:name w:val="PM1~LT~Gliederung 4"/>
    <w:basedOn w:val="103"/>
    <w:unhideWhenUsed/>
    <w:qFormat/>
    <w:uiPriority w:val="99"/>
    <w:pPr>
      <w:spacing w:before="113" w:beforeLines="0" w:afterLines="0"/>
    </w:pPr>
    <w:rPr>
      <w:rFonts w:hint="default"/>
      <w:color w:val="auto"/>
      <w:sz w:val="40"/>
      <w:szCs w:val="24"/>
    </w:rPr>
  </w:style>
  <w:style w:type="paragraph" w:customStyle="1" w:styleId="105">
    <w:name w:val="PM1~LT~Gliederung 5"/>
    <w:basedOn w:val="104"/>
    <w:unhideWhenUsed/>
    <w:qFormat/>
    <w:uiPriority w:val="99"/>
    <w:pPr>
      <w:spacing w:before="57" w:beforeLines="0" w:afterLines="0"/>
    </w:pPr>
    <w:rPr>
      <w:rFonts w:hint="default"/>
      <w:color w:val="auto"/>
      <w:sz w:val="40"/>
      <w:szCs w:val="24"/>
    </w:rPr>
  </w:style>
  <w:style w:type="paragraph" w:customStyle="1" w:styleId="106">
    <w:name w:val="PM1~LT~Gliederung 6"/>
    <w:basedOn w:val="105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07">
    <w:name w:val="PM1~LT~Gliederung 7"/>
    <w:basedOn w:val="106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08">
    <w:name w:val="PM1~LT~Gliederung 8"/>
    <w:basedOn w:val="107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09">
    <w:name w:val="PM1~LT~Gliederung 9"/>
    <w:basedOn w:val="108"/>
    <w:unhideWhenUsed/>
    <w:qFormat/>
    <w:uiPriority w:val="99"/>
    <w:pPr>
      <w:spacing w:beforeLines="0" w:afterLines="0"/>
    </w:pPr>
    <w:rPr>
      <w:rFonts w:hint="default"/>
      <w:color w:val="auto"/>
      <w:sz w:val="40"/>
      <w:szCs w:val="24"/>
    </w:rPr>
  </w:style>
  <w:style w:type="paragraph" w:customStyle="1" w:styleId="110">
    <w:name w:val="PM1~LT~Tite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88"/>
      <w:szCs w:val="24"/>
    </w:rPr>
  </w:style>
  <w:style w:type="paragraph" w:customStyle="1" w:styleId="111">
    <w:name w:val="PM1~LT~Untertite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Mangal" w:hAnsi="Mangal" w:eastAsia="Mangal" w:cs="Times New Roman"/>
      <w:color w:val="auto"/>
      <w:kern w:val="1"/>
      <w:sz w:val="64"/>
      <w:szCs w:val="24"/>
    </w:rPr>
  </w:style>
  <w:style w:type="paragraph" w:customStyle="1" w:styleId="112">
    <w:name w:val="PM1~LT~Notizen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ind w:left="340" w:hanging="340"/>
    </w:pPr>
    <w:rPr>
      <w:rFonts w:hint="default" w:ascii="Mangal" w:hAnsi="Mangal" w:eastAsia="Mangal" w:cs="Times New Roman"/>
      <w:color w:val="auto"/>
      <w:kern w:val="1"/>
      <w:sz w:val="40"/>
      <w:szCs w:val="24"/>
    </w:rPr>
  </w:style>
  <w:style w:type="paragraph" w:customStyle="1" w:styleId="113">
    <w:name w:val="PM1~LT~Hintergrundobjekt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  <w:style w:type="paragraph" w:customStyle="1" w:styleId="114">
    <w:name w:val="PM1~LT~Hintergrund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SimSun" w:cs="Times New Roman"/>
      <w:kern w:val="1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912FC-D790-45F4-9299-82136AE5A9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189</Words>
  <Characters>1081</Characters>
  <Lines>9</Lines>
  <Paragraphs>2</Paragraphs>
  <TotalTime>1</TotalTime>
  <ScaleCrop>false</ScaleCrop>
  <LinksUpToDate>false</LinksUpToDate>
  <CharactersWithSpaces>1268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2022-10-28T10:19:00Z</dcterms:created>
  <dc:creator>EPK-1</dc:creator>
  <cp:lastModifiedBy>Ксения Пыдык</cp:lastModifiedBy>
  <cp:lastPrinted>2023-05-23T05:01:00Z</cp:lastPrinted>
  <dcterms:modified xsi:type="dcterms:W3CDTF">2024-02-22T07:54:34Z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9E901EC9BFFE4308AF9C21007080B38B</vt:lpwstr>
  </property>
</Properties>
</file>