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B8" w:rsidRDefault="00E640B8" w:rsidP="00E640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Осеннее путешествие</w:t>
      </w:r>
    </w:p>
    <w:p w:rsidR="00E640B8" w:rsidRDefault="00E640B8" w:rsidP="00E640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образовательная деятельность в подготовительной логопедической группе.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познавательное и речевое развитие.</w:t>
      </w:r>
    </w:p>
    <w:p w:rsidR="00E640B8" w:rsidRDefault="00E640B8" w:rsidP="00E640B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>Систематизировать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знание детей об осени и осенних явлениях.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и активизировать словарь по теме </w:t>
      </w:r>
      <w:proofErr w:type="gramStart"/>
      <w:r>
        <w:rPr>
          <w:rFonts w:ascii="Times New Roman" w:hAnsi="Times New Roman"/>
          <w:sz w:val="28"/>
          <w:szCs w:val="28"/>
        </w:rPr>
        <w:t>« Осень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грамматический строй речи.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Активировать в речи прилагательные (образованные от существительных) и глаголы, обозначающие действия (животных, людей);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согласовывать движения с речью.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речевое дыхание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знания о сезонных изменениях в природе;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представления об овощах и фруктах;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память.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положительное отношение к занятию, самостоятельность, контроль над собственной речью.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мелкой моторики рук; Развивать мелкую моторику пальцев рук через пальчиковую гимнастику.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осваивать особенности диалогической речи, поощряя проявление инициативности и самостоятельности детей в речевом общении с взрослыми </w:t>
      </w:r>
      <w:proofErr w:type="gramStart"/>
      <w:r>
        <w:rPr>
          <w:rFonts w:ascii="Times New Roman" w:hAnsi="Times New Roman"/>
          <w:sz w:val="28"/>
          <w:szCs w:val="28"/>
        </w:rPr>
        <w:t>и  сверстниками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640B8" w:rsidRDefault="00E640B8" w:rsidP="00E640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природе, поддерживать активный интерес к окружающей природе животным и растениям;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сундучок, письмо, зонт с листочками, корзинка с овощами и фруктами, тропинка (декорация), мягкая игрушка ежа, прищепки.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деятельности.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/>
          <w:sz w:val="28"/>
          <w:szCs w:val="28"/>
        </w:rPr>
        <w:t>Дети, как вы думаете, у нас сегодня обычный день? (Ответы детей)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почему? Кто думает иначе?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Мне тоже так кажется, и солнце как-то необычно светит, и птицы по-особенному поют, а все потому, что сегодня произошло настоящее волшебство. Сегодня почтальон принес нам письмо и сундучок. Как вы думаете, кто нам прислал письмо и сундучок? (Ответы детей)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Предлагаю проверить ваши предположения.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 читает письмо.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 мои друзья! Я – Осень золотая, без дела не сижу – помогаю людям собрать урожай в садах, на полях и огороде, отправляю птиц в теплые края, раскрашиваю листья на деревьях и кустарниках. Дел у меня много. Вот только слышала я, что не все лесные звери успевают подготовиться к зиме. Мерзнут они в лесу, </w:t>
      </w:r>
      <w:r>
        <w:rPr>
          <w:rFonts w:ascii="Times New Roman" w:hAnsi="Times New Roman"/>
          <w:sz w:val="28"/>
          <w:szCs w:val="28"/>
        </w:rPr>
        <w:lastRenderedPageBreak/>
        <w:t>голодно им будет зимой. Расстроилась я, плачу холодным дождиком, не знаю, успею ли им помочь? Может, подскажите, как быть?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. Выручим Осень, поможем зверям в лесу? 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Нам нужно попасть в осенний лес. А как же нам это сделать?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волшебном сундучке было много разных предметов. Среди них есть и чудесный зонт, с его помощью можно попасть в любое место, какое только пожелаешь.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 детьми рассматривает зонт.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красивый зонт! 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Нужен легкий ветерок, чтобы зонт с листиками закружился и перенес нас в осенний лес. А мы с вами умеем делать ветерок.</w:t>
      </w:r>
    </w:p>
    <w:p w:rsidR="00E640B8" w:rsidRDefault="00E640B8" w:rsidP="00E640B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(Звучит музыка осеннего леса).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Посмотрите, мы оказались в красивом месте. Где мы ребята?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осеннем лесу) Ребята, сколько много тут листьев, осенние листья очень приятно пахнут. Давайте подышим ароматом осеннего леса!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/>
          <w:sz w:val="28"/>
          <w:szCs w:val="28"/>
        </w:rPr>
        <w:t xml:space="preserve"> (вдох через нос, выдох через рот, дети вдыхают аромат осенних листьев).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Логопед. Посмотрите сколько много здесь разных деревьев! Я называю дерево, а вы называете какой листочек растёт на этом дереве, можно хором.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дуб – дубовый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клён – кленовый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осина - осиновый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липа - липовый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берёза – берёзовый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ива - ивовый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называется явление, когда падают листья? (листопад)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тропинке сидит зайчик (ребенок)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. Сидит зайка на опушке, зайка серенький сидит.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замерзли ушки, он от холода дрожит.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Подойдем к нему – быть может, чем-то зайчику поможем!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Зайчик.</w:t>
      </w:r>
      <w:r>
        <w:rPr>
          <w:rFonts w:ascii="Times New Roman" w:hAnsi="Times New Roman"/>
          <w:sz w:val="28"/>
          <w:szCs w:val="28"/>
        </w:rPr>
        <w:t xml:space="preserve"> Хочу сделать себе не большой запас в свой погребок, а что положить до сих пор не знаю.</w:t>
      </w:r>
    </w:p>
    <w:p w:rsidR="00E640B8" w:rsidRDefault="00E640B8" w:rsidP="00E640B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Как же быть зайчику, нужно ему помочь. Вот две </w:t>
      </w:r>
      <w:proofErr w:type="gramStart"/>
      <w:r>
        <w:rPr>
          <w:rFonts w:ascii="Times New Roman" w:hAnsi="Times New Roman"/>
          <w:sz w:val="28"/>
          <w:szCs w:val="28"/>
        </w:rPr>
        <w:t>корзинки,  одна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тебя зайчик, в другую мы положим то что ты не кушаешь. Дети, а вы знаете, что любит заяц?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Зайчик. </w:t>
      </w:r>
      <w:r>
        <w:rPr>
          <w:rFonts w:ascii="Times New Roman" w:hAnsi="Times New Roman"/>
          <w:sz w:val="28"/>
          <w:szCs w:val="28"/>
        </w:rPr>
        <w:t>Я люблю то, что растет в огороде, на грядке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/>
          <w:sz w:val="28"/>
          <w:szCs w:val="28"/>
        </w:rPr>
        <w:t>Ребята, что же это? (овощи)</w:t>
      </w:r>
    </w:p>
    <w:p w:rsidR="00E640B8" w:rsidRDefault="00E640B8" w:rsidP="00E640B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(дидактическая игра </w:t>
      </w:r>
      <w:r>
        <w:rPr>
          <w:rFonts w:ascii="Times New Roman" w:hAnsi="Times New Roman"/>
          <w:sz w:val="28"/>
          <w:szCs w:val="28"/>
        </w:rPr>
        <w:t>«Овощи и фрукты. Разложи правильно».)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кладут в одну корзину овощу, а в другую – фрукты, проговаривая названия овощей и фруктов.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Зайчик. </w:t>
      </w:r>
      <w:r>
        <w:rPr>
          <w:rFonts w:ascii="Times New Roman" w:hAnsi="Times New Roman"/>
          <w:sz w:val="28"/>
          <w:szCs w:val="28"/>
        </w:rPr>
        <w:t>Спасибо, вам ребята, теперь у меня много овощей. Сегодня приготовлю себе сок из морковки, только не знаю, как он называется. (Морковный), и очень полезный салат из капусты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Логопед.</w:t>
      </w:r>
      <w:r>
        <w:rPr>
          <w:rFonts w:ascii="Times New Roman" w:hAnsi="Times New Roman"/>
          <w:sz w:val="28"/>
          <w:szCs w:val="28"/>
        </w:rPr>
        <w:t xml:space="preserve"> Мы с ребятами тоже любим продукты, богатые витаминами, зайчик поделись рецептом этого салата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капусту рубим, рубим,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трем, трем,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солим, солим,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жмем, жмем.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/>
          <w:sz w:val="28"/>
          <w:szCs w:val="28"/>
        </w:rPr>
        <w:t>Спасибо тебе зайчик, что научил нас готовить вкусный и полезный салат. А что ты будешь делать фруктами?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Зайчик.</w:t>
      </w:r>
      <w:r>
        <w:rPr>
          <w:rFonts w:ascii="Times New Roman" w:hAnsi="Times New Roman"/>
          <w:sz w:val="28"/>
          <w:szCs w:val="28"/>
        </w:rPr>
        <w:t xml:space="preserve"> Есть у меня друг ежик, думаю, что ему понравятся сладкие фрукты.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Мы с ребятами путешествуем по лесу, возьмем эту корзинку и отнесем ее ежику, узнаем, как он готовится к зиме. До свиданья, зайчик!</w:t>
      </w:r>
    </w:p>
    <w:p w:rsidR="00E640B8" w:rsidRDefault="00E640B8" w:rsidP="00E640B8">
      <w:pPr>
        <w:pStyle w:val="a3"/>
        <w:spacing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нам веселее идти по тропинке, мы можем поиграть, согласны? (Дети идут по тропинке, одновременно выполняя движения.)</w:t>
      </w:r>
    </w:p>
    <w:p w:rsidR="00E640B8" w:rsidRDefault="00E640B8" w:rsidP="00E640B8">
      <w:pPr>
        <w:pStyle w:val="a3"/>
        <w:spacing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в лесу колючий ежик, был клубочком и без ножек,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умел он хлопать – хлоп – хлоп – хлоп, (хлопают)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умел он топать – топ – топ – топ, (топают)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умел он прыгать – прыг – прыг – прыг, (прыгают)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носом шмыгать – шмыг – шмыг – шмыг. (вдохи носом)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 в лес пришли, ежика в лесу нашли,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хлопать – хлоп – хлоп – хлоп, (хлопают)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топать – топ -  топ -  топ, (топают)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прыгать – прыг – прыг – прыг (прыгают)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бегать (бегут на месте)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подходят к елке, под ней лежит ежик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/>
          <w:sz w:val="28"/>
          <w:szCs w:val="28"/>
        </w:rPr>
        <w:t xml:space="preserve">Спрятался ежик под елку, не встречает гостей. Не бойся нас, мы тебе гостинцы принесли от зайчика. Посмотрите на него, мне кажется, он не похож на себя. Что с ним? 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 xml:space="preserve">Ему не хватает иголок. Ежик, </w:t>
      </w:r>
      <w:proofErr w:type="gramStart"/>
      <w:r>
        <w:rPr>
          <w:rFonts w:ascii="Times New Roman" w:hAnsi="Times New Roman"/>
          <w:sz w:val="28"/>
          <w:szCs w:val="28"/>
        </w:rPr>
        <w:t>ежик ,</w:t>
      </w:r>
      <w:proofErr w:type="gramEnd"/>
      <w:r>
        <w:rPr>
          <w:rFonts w:ascii="Times New Roman" w:hAnsi="Times New Roman"/>
          <w:sz w:val="28"/>
          <w:szCs w:val="28"/>
        </w:rPr>
        <w:t xml:space="preserve"> где гулял, где колючки потерял.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Нужно ежику помочь, заглянем в наш волшебный сундучок (находим прищепки). Сегодня необычный день, и даже самые простые вещи могут нам пригодиться. Пусть прищепки превратятся в иголки для ежика. (Дети прикрепляют прищепки на ежа)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вашему старанию и умению, ежику никакие холода не страшны. Походит он по осеннему лесу, соберет осенние листочки на свои иголочки, согреется и уснет под деревом до самой весны. </w:t>
      </w:r>
    </w:p>
    <w:p w:rsidR="00E640B8" w:rsidRDefault="00E640B8" w:rsidP="00E640B8">
      <w:pPr>
        <w:pStyle w:val="a3"/>
        <w:spacing w:line="240" w:lineRule="auto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Дидактическая игра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«Улетают – не улетают» Зимующие и перелётные птицы(комплекс).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 встают около стульчиков.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 машете руками, как крылышками, если названная птица улетает на юг. Если птица остается, приседаете.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Ворона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грач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 xml:space="preserve"> голубь,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ласточка, </w:t>
      </w: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воробей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утка, скворец.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Молодцы! Очень внимательны.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«Отгадайте загадку!»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Я маленькая птичка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Зовут меня...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Какая эта птица, перелетная или нет? Чем особенна эта птица?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Логопед. </w:t>
      </w:r>
      <w:r>
        <w:rPr>
          <w:rFonts w:ascii="Times New Roman" w:hAnsi="Times New Roman"/>
          <w:sz w:val="28"/>
          <w:szCs w:val="28"/>
        </w:rPr>
        <w:t>Ребята, вы сказали, что осенью часто дует ветер. Вот и сегодня он дует с самого утра, встретила я его по дороге в детский сад, и он мне подарил волшебный мяч.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осенний и волшебный,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 руки к вам скакать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вопросы задавать. А вопросы про осень. Какая она бывает?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Кому я брошу мяч, тот отвечает на вопрос и возвращает мне мяч.</w:t>
      </w:r>
    </w:p>
    <w:p w:rsidR="00E640B8" w:rsidRDefault="00E640B8" w:rsidP="00E64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осенью идет дождь, то она – дождливая.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дует ветер – то она ветреная.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осенью тепло – то она теплая.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сентябрь – то осень ранняя.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сыро – то она сырая.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ноябрь – то осень поздняя.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пасмурно – то она пасмурная.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Релаксационная минутка.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А теперь давайте отдохнем. Ложитесь на желтую, осеннюю полянку, закрывайте глазки, расслабьтесь.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лежат на полянке, логопед читает стихотворение.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наступила,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Высохли цветы,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глядят уныло,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Голые кусты.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Вянет и желтеет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Травка на лугах,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зеленеет.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Озимь на полях.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Туча небо кроет.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не блестит,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в поле воет,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моросит.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Воды зашумели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Быстрого ручья,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Птички улетели,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теплые края.</w:t>
      </w:r>
    </w:p>
    <w:p w:rsidR="00E640B8" w:rsidRDefault="00E640B8" w:rsidP="00E64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спокойная музыка.</w:t>
      </w:r>
    </w:p>
    <w:p w:rsidR="00E640B8" w:rsidRDefault="00E640B8" w:rsidP="00E640B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640B8" w:rsidRDefault="00E640B8" w:rsidP="00E640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Логопед.</w:t>
      </w:r>
    </w:p>
    <w:p w:rsidR="00E640B8" w:rsidRDefault="00E640B8" w:rsidP="00E640B8">
      <w:pPr>
        <w:pStyle w:val="a3"/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пора возвращаться в детский сад и в этом нам поможет нам волшебный зонт (прячемся за зонтом, звучит «волшебная» музыка). Вот мы и вернулись. Понравилось вам путешествие, кого встретили, что помогли </w:t>
      </w:r>
      <w:r>
        <w:rPr>
          <w:rFonts w:ascii="Times New Roman" w:hAnsi="Times New Roman"/>
          <w:sz w:val="28"/>
          <w:szCs w:val="28"/>
        </w:rPr>
        <w:lastRenderedPageBreak/>
        <w:t xml:space="preserve">сделать, чему научились. Посмотрите, ребята, на дубовом листике что-то написано: Большое спасибо вам, мои друзья, вы мне очень помогли. Для вас у меня небольшой подарок. Желаю вам удачи! </w:t>
      </w:r>
    </w:p>
    <w:p w:rsidR="00E640B8" w:rsidRDefault="00E640B8" w:rsidP="00E640B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занятия.</w:t>
      </w:r>
    </w:p>
    <w:p w:rsidR="00E640B8" w:rsidRDefault="00E640B8" w:rsidP="00E640B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Занятие подошло к концу.</w:t>
      </w:r>
    </w:p>
    <w:p w:rsidR="00E640B8" w:rsidRDefault="00E640B8" w:rsidP="00E640B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Скажите, о каком времени года мы говорили на занятии.</w:t>
      </w:r>
    </w:p>
    <w:p w:rsidR="00E640B8" w:rsidRDefault="00E640B8" w:rsidP="00E640B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 следующем занятии мы продолжим разговор об осени, а сейчас всем спасибо, вы свободны. Дома вы нарисуете осеннюю картину.</w:t>
      </w: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640B8" w:rsidRDefault="00E640B8" w:rsidP="00E640B8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14C7E" w:rsidRDefault="00E640B8">
      <w:bookmarkStart w:id="0" w:name="_GoBack"/>
      <w:bookmarkEnd w:id="0"/>
    </w:p>
    <w:sectPr w:rsidR="0031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54A3"/>
    <w:multiLevelType w:val="hybridMultilevel"/>
    <w:tmpl w:val="842E5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29"/>
    <w:rsid w:val="00024129"/>
    <w:rsid w:val="006E2CEE"/>
    <w:rsid w:val="00991362"/>
    <w:rsid w:val="00C13516"/>
    <w:rsid w:val="00E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48097-BB88-45AD-A59A-34B294C2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2024-03-24T05:54:00Z</dcterms:created>
  <dcterms:modified xsi:type="dcterms:W3CDTF">2024-03-24T05:54:00Z</dcterms:modified>
</cp:coreProperties>
</file>