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Влияние семьи на формирование социально компетентного ребенка.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Первого опыта социального поведения малыш приобретает в семье, которая объединяет родных людей общими переживаниями, любовью, заботой, обязанностями. У детей формируются представления о том,</w:t>
      </w:r>
      <w:r w:rsidR="008B5AD9">
        <w:rPr>
          <w:rFonts w:ascii="Times New Roman" w:hAnsi="Times New Roman" w:cs="Times New Roman"/>
          <w:sz w:val="28"/>
          <w:szCs w:val="28"/>
        </w:rPr>
        <w:t xml:space="preserve"> </w:t>
      </w:r>
      <w:r w:rsidRPr="008B5AD9">
        <w:rPr>
          <w:rFonts w:ascii="Times New Roman" w:hAnsi="Times New Roman" w:cs="Times New Roman"/>
          <w:sz w:val="28"/>
          <w:szCs w:val="28"/>
        </w:rPr>
        <w:t>что хорошая, дружная семья – залог счастья человека, что следует беречь и приумножать семейные традиции, заботиться о том, чтобы семью уважали. Ребенок должен проявлять заботу о родных, желание радовать близких людей, выполняя главные правила сожительства в семье, предотвращать недоразумения между ее членами, а в случае их возникновения брать на себя смелость объясниться относительно досадного случая, извиниться, если провин</w:t>
      </w:r>
      <w:r w:rsidR="008B5AD9">
        <w:rPr>
          <w:rFonts w:ascii="Times New Roman" w:hAnsi="Times New Roman" w:cs="Times New Roman"/>
          <w:sz w:val="28"/>
          <w:szCs w:val="28"/>
        </w:rPr>
        <w:t>илась сама, простить другим</w:t>
      </w:r>
      <w:r w:rsidRPr="008B5AD9">
        <w:rPr>
          <w:rFonts w:ascii="Times New Roman" w:hAnsi="Times New Roman" w:cs="Times New Roman"/>
          <w:sz w:val="28"/>
          <w:szCs w:val="28"/>
        </w:rPr>
        <w:t>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Современная психолого-педагогическая наука считает источником мотивации поступков человека, его поведения систему и иерархию внутренних ценностей. Социальные условия, продуцирующие меркантильность и цинизм, приводят к деформации системы ценностей у довольно значительного количества граждан. обесценивается извечное: любовь, семья, культура, гипертрофируется материальное. Формируется личность, не способная создать крепкую, семью, мудро воспитать детей. Дети в неблагополучных семьях недостаточно социально зрелые, агрессивные, а потому не воспринимаются сверстниками положительно, что затрудняет их личностное развитие.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Преградой к полноценному личностному развитию ребенка часто является комплекс нарушений всей системы факторов, его обусловливающих. Фундамент личностного роста человека закладывается в рамках семейного воспитания.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В течение первых лет жизни ребенка ситуация в разных семьях развивается по-разному, и, к сожалению, слишком редко она бывает благополучной для полноценного развития детской личности. Сегодня много мам-одиночек, к ним добавим и разведенных мам. Недолюбленные, закомплексованные, социально направленные на работу, карьеру, они часто остаются лицом к лицу с серьезными проблемами, жизненными неурядицами. Но всем им присуща одна общая черта-страх за будущее ребенка, который передается ему и негативно сказывает</w:t>
      </w:r>
      <w:r w:rsidR="008B5AD9">
        <w:rPr>
          <w:rFonts w:ascii="Times New Roman" w:hAnsi="Times New Roman" w:cs="Times New Roman"/>
          <w:sz w:val="28"/>
          <w:szCs w:val="28"/>
        </w:rPr>
        <w:t>ся на формировании личности</w:t>
      </w:r>
      <w:r w:rsidRPr="008B5AD9">
        <w:rPr>
          <w:rFonts w:ascii="Times New Roman" w:hAnsi="Times New Roman" w:cs="Times New Roman"/>
          <w:sz w:val="28"/>
          <w:szCs w:val="28"/>
        </w:rPr>
        <w:t>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 xml:space="preserve">Разрушительной кое-где бывает и родительская любовь. Казалось бы, она должна означать веру в ребенка, доверие к нему, радость и удовольствие от общения, безусловное принятие, признание индивидуальности малыша и </w:t>
      </w:r>
      <w:r w:rsidRPr="008B5AD9">
        <w:rPr>
          <w:rFonts w:ascii="Times New Roman" w:hAnsi="Times New Roman" w:cs="Times New Roman"/>
          <w:sz w:val="28"/>
          <w:szCs w:val="28"/>
        </w:rPr>
        <w:lastRenderedPageBreak/>
        <w:t>ориентацию на него. И как ответ-внутреннее ощущение сыном или дочерью защищенности и собственной значимости. Ведь известно: потребность ребенка в одобрении и позитивном эмоциональном принятии – доминантная. Ей позарез нужно чувствовать, что ее любят и признают родители, быть уверенной</w:t>
      </w:r>
      <w:r w:rsidR="008B5AD9">
        <w:rPr>
          <w:rFonts w:ascii="Times New Roman" w:hAnsi="Times New Roman" w:cs="Times New Roman"/>
          <w:sz w:val="28"/>
          <w:szCs w:val="28"/>
        </w:rPr>
        <w:t>, что ее никогда не покинут</w:t>
      </w:r>
      <w:r w:rsidRPr="008B5AD9">
        <w:rPr>
          <w:rFonts w:ascii="Times New Roman" w:hAnsi="Times New Roman" w:cs="Times New Roman"/>
          <w:sz w:val="28"/>
          <w:szCs w:val="28"/>
        </w:rPr>
        <w:t>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важнейшей задачей должно стать обеспечение дружеских взаимоотношений друг с другом, со взрослыми </w:t>
      </w:r>
      <w:proofErr w:type="gramStart"/>
      <w:r w:rsidRPr="008B5AD9">
        <w:rPr>
          <w:rFonts w:ascii="Times New Roman" w:hAnsi="Times New Roman" w:cs="Times New Roman"/>
          <w:sz w:val="28"/>
          <w:szCs w:val="28"/>
        </w:rPr>
        <w:t>в детсаду</w:t>
      </w:r>
      <w:proofErr w:type="gramEnd"/>
      <w:r w:rsidRPr="008B5A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5AD9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B5AD9">
        <w:rPr>
          <w:rFonts w:ascii="Times New Roman" w:hAnsi="Times New Roman" w:cs="Times New Roman"/>
          <w:sz w:val="28"/>
          <w:szCs w:val="28"/>
        </w:rPr>
        <w:t>-детских взаимоотношений в семье на основе воспитания культуры познания ребенком тех, кто его окружает, деликатного отношения к их эмоциональным проявлениям, обучение конструктивным способам поведения и общения.</w:t>
      </w:r>
    </w:p>
    <w:p w:rsidR="001F6DAE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 xml:space="preserve">Так формируются доброжелательность, </w:t>
      </w:r>
      <w:proofErr w:type="spellStart"/>
      <w:r w:rsidRPr="008B5AD9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8B5AD9">
        <w:rPr>
          <w:rFonts w:ascii="Times New Roman" w:hAnsi="Times New Roman" w:cs="Times New Roman"/>
          <w:sz w:val="28"/>
          <w:szCs w:val="28"/>
        </w:rPr>
        <w:t>, положительные взаимовлияния участников. Сотрудничество сближает детей, выравнивает их отношения, нивелирует недоразумения, они испытывают радость от участия в общих делах. На этих позициях определяются показатели социальной компетентности, которая отражает достижения в развитии мотивационно-эмоциональной, когнитивной и поведенческой сфер, касающихся отношения ребенка к другим людям.</w:t>
      </w:r>
    </w:p>
    <w:p w:rsidR="00F246F4" w:rsidRPr="008B5AD9" w:rsidRDefault="001F6DAE" w:rsidP="001F6DAE">
      <w:pPr>
        <w:rPr>
          <w:rFonts w:ascii="Times New Roman" w:hAnsi="Times New Roman" w:cs="Times New Roman"/>
          <w:sz w:val="28"/>
          <w:szCs w:val="28"/>
        </w:rPr>
      </w:pPr>
      <w:r w:rsidRPr="008B5AD9">
        <w:rPr>
          <w:rFonts w:ascii="Times New Roman" w:hAnsi="Times New Roman" w:cs="Times New Roman"/>
          <w:sz w:val="28"/>
          <w:szCs w:val="28"/>
        </w:rPr>
        <w:t>Социально Компетентный ребенок способен проявить доброту, внимание, заботу, помощь, милосердие, понять особенности сверстника, взрослого, их интересы, эмоциональное состояние, заметить изменения настроения, осознать по мере своего возраста и то, как его саму воспринимают другие. Такой ребенок умеет и использовать в соответствии с ситуацией содержание и способы общения, этически значимые формы поведения [22].</w:t>
      </w:r>
      <w:bookmarkStart w:id="0" w:name="_GoBack"/>
      <w:bookmarkEnd w:id="0"/>
    </w:p>
    <w:sectPr w:rsidR="00F246F4" w:rsidRPr="008B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41"/>
    <w:rsid w:val="001F6DAE"/>
    <w:rsid w:val="00594541"/>
    <w:rsid w:val="008B5AD9"/>
    <w:rsid w:val="00F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2D03"/>
  <w15:docId w15:val="{3AAC0D50-F924-42CA-80B6-911C0596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Я</cp:lastModifiedBy>
  <cp:revision>4</cp:revision>
  <dcterms:created xsi:type="dcterms:W3CDTF">2024-03-16T19:54:00Z</dcterms:created>
  <dcterms:modified xsi:type="dcterms:W3CDTF">2024-03-18T11:35:00Z</dcterms:modified>
</cp:coreProperties>
</file>