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2D" w:rsidRDefault="00F3122D" w:rsidP="005C61CC">
      <w:pPr>
        <w:pStyle w:val="a3"/>
        <w:kinsoku w:val="0"/>
        <w:overflowPunct w:val="0"/>
        <w:spacing w:before="72" w:line="320" w:lineRule="exact"/>
        <w:ind w:left="0" w:right="1951"/>
        <w:rPr>
          <w:b/>
          <w:bCs/>
          <w:sz w:val="28"/>
          <w:szCs w:val="28"/>
        </w:rPr>
      </w:pPr>
    </w:p>
    <w:p w:rsidR="00F3122D" w:rsidRDefault="00F3122D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</w:p>
    <w:p w:rsidR="00F3122D" w:rsidRDefault="00F3122D" w:rsidP="00F3122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15a22427-dc1d-49f1-853a-d781cd4acb9d"/>
      <w:r>
        <w:rPr>
          <w:b/>
          <w:color w:val="000000"/>
          <w:sz w:val="28"/>
        </w:rPr>
        <w:t>Министерство образования и науки Курской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F3122D" w:rsidRDefault="00F3122D" w:rsidP="00F3122D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Областное бюджетное образовательное учреждение</w:t>
      </w:r>
    </w:p>
    <w:p w:rsidR="00F3122D" w:rsidRDefault="00F3122D" w:rsidP="00F3122D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«Школа-интернат  №2 им. Г.А.Карманова» </w:t>
      </w:r>
      <w:proofErr w:type="gramStart"/>
      <w:r>
        <w:rPr>
          <w:rFonts w:eastAsia="Times New Roman"/>
          <w:b/>
          <w:sz w:val="28"/>
          <w:szCs w:val="28"/>
        </w:rPr>
        <w:t>г</w:t>
      </w:r>
      <w:proofErr w:type="gramEnd"/>
      <w:r>
        <w:rPr>
          <w:rFonts w:eastAsia="Times New Roman"/>
          <w:b/>
          <w:sz w:val="28"/>
          <w:szCs w:val="28"/>
        </w:rPr>
        <w:t>. Курска</w:t>
      </w:r>
    </w:p>
    <w:p w:rsidR="00F3122D" w:rsidRDefault="00F3122D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5C61CC" w:rsidRDefault="005C61CC" w:rsidP="00F3122D">
      <w:pPr>
        <w:rPr>
          <w:rFonts w:eastAsia="Times New Roman"/>
          <w:b/>
          <w:sz w:val="28"/>
          <w:szCs w:val="28"/>
        </w:rPr>
      </w:pPr>
    </w:p>
    <w:p w:rsidR="00F3122D" w:rsidRDefault="00F3122D" w:rsidP="00F3122D">
      <w:pPr>
        <w:rPr>
          <w:rFonts w:eastAsia="Times New Roman"/>
          <w:b/>
        </w:rPr>
      </w:pPr>
    </w:p>
    <w:p w:rsidR="00F3122D" w:rsidRDefault="00F3122D" w:rsidP="00F3122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МЕТОДИЧЕСКАЯ РАЗРАБОТКА</w:t>
      </w:r>
    </w:p>
    <w:p w:rsidR="00F3122D" w:rsidRDefault="00F3122D" w:rsidP="00F3122D">
      <w:pPr>
        <w:jc w:val="center"/>
        <w:rPr>
          <w:rFonts w:eastAsia="Times New Roman"/>
          <w:b/>
        </w:rPr>
      </w:pPr>
    </w:p>
    <w:p w:rsidR="00F3122D" w:rsidRDefault="00F3122D" w:rsidP="00F3122D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ВОСПИТАТЕЛЬНОГО МЕРОПРИЯТИЯ</w:t>
      </w:r>
    </w:p>
    <w:p w:rsidR="005C61CC" w:rsidRDefault="005C61CC" w:rsidP="00F3122D">
      <w:pPr>
        <w:jc w:val="center"/>
        <w:rPr>
          <w:rFonts w:eastAsia="Times New Roman"/>
          <w:b/>
        </w:rPr>
      </w:pPr>
    </w:p>
    <w:p w:rsidR="005C61CC" w:rsidRDefault="00F3122D" w:rsidP="005C61CC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Урок мужества</w:t>
      </w:r>
    </w:p>
    <w:p w:rsidR="005C61CC" w:rsidRPr="001864B9" w:rsidRDefault="005C61CC" w:rsidP="005C61CC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  <w:r w:rsidRPr="005C61CC">
        <w:rPr>
          <w:b/>
          <w:bCs/>
          <w:sz w:val="28"/>
          <w:szCs w:val="28"/>
        </w:rPr>
        <w:t xml:space="preserve"> </w:t>
      </w:r>
      <w:r w:rsidRPr="001864B9">
        <w:rPr>
          <w:b/>
          <w:bCs/>
          <w:sz w:val="28"/>
          <w:szCs w:val="28"/>
        </w:rPr>
        <w:t>ТВОИ ЗАЩИТНИКИ, МОСКВА!</w:t>
      </w:r>
    </w:p>
    <w:p w:rsidR="00F3122D" w:rsidRDefault="00F3122D" w:rsidP="00F3122D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CC" w:rsidRDefault="005C61CC" w:rsidP="00F3122D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1CC" w:rsidRDefault="005C61CC" w:rsidP="00F3122D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22D" w:rsidRDefault="00F3122D" w:rsidP="00F3122D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122D" w:rsidRDefault="00F3122D" w:rsidP="00F3122D">
      <w:pPr>
        <w:pBdr>
          <w:bottom w:val="single" w:sz="6" w:space="8" w:color="E1E8ED"/>
        </w:pBdr>
        <w:spacing w:before="100" w:beforeAutospacing="1" w:after="100" w:afterAutospacing="1"/>
        <w:jc w:val="center"/>
        <w:outlineLvl w:val="2"/>
        <w:rPr>
          <w:rFonts w:eastAsia="Times New Roman"/>
          <w:b/>
          <w:sz w:val="28"/>
          <w:szCs w:val="28"/>
        </w:rPr>
      </w:pPr>
    </w:p>
    <w:p w:rsidR="00F3122D" w:rsidRDefault="00F3122D" w:rsidP="00F3122D">
      <w:pPr>
        <w:jc w:val="right"/>
        <w:rPr>
          <w:rFonts w:eastAsia="Times New Roman"/>
          <w:b/>
        </w:rPr>
      </w:pPr>
    </w:p>
    <w:p w:rsidR="00F3122D" w:rsidRDefault="00F3122D" w:rsidP="00F3122D">
      <w:pPr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</w:rPr>
        <w:t xml:space="preserve">АВТОР-СОСТАВИТЕЛЬ:                                                                                                                                                                                   </w:t>
      </w:r>
    </w:p>
    <w:p w:rsidR="00F3122D" w:rsidRDefault="00F3122D" w:rsidP="00F3122D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УЧИТЕЛЬ ИСТОРИИ И ОБЩЕСТВОЗНАНИЯ </w:t>
      </w:r>
    </w:p>
    <w:p w:rsidR="00F3122D" w:rsidRDefault="00F3122D" w:rsidP="00F3122D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МЕЛЕШЕНКО СТЕПАН СТЕПАНОВИЧ                                                                                                                                                </w:t>
      </w:r>
    </w:p>
    <w:p w:rsidR="00F3122D" w:rsidRDefault="00F3122D" w:rsidP="00F3122D">
      <w:pPr>
        <w:jc w:val="right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1 КВАЛИФИКАЦИОННАЯ     КАТЕГОРИЯ                                                                                                                                       </w:t>
      </w:r>
    </w:p>
    <w:p w:rsidR="00F3122D" w:rsidRDefault="00F3122D" w:rsidP="00F3122D">
      <w:pPr>
        <w:jc w:val="right"/>
        <w:rPr>
          <w:rFonts w:eastAsia="Times New Roman"/>
          <w:b/>
        </w:rPr>
      </w:pPr>
    </w:p>
    <w:p w:rsidR="00F3122D" w:rsidRDefault="00F3122D" w:rsidP="00F3122D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</w:t>
      </w:r>
    </w:p>
    <w:p w:rsidR="00F3122D" w:rsidRDefault="00F3122D" w:rsidP="00F3122D">
      <w:pPr>
        <w:rPr>
          <w:rFonts w:eastAsia="Times New Roman"/>
          <w:b/>
        </w:rPr>
      </w:pPr>
    </w:p>
    <w:p w:rsidR="00F3122D" w:rsidRDefault="00F3122D" w:rsidP="00F3122D">
      <w:pPr>
        <w:rPr>
          <w:rFonts w:eastAsia="Times New Roman"/>
          <w:b/>
        </w:rPr>
      </w:pPr>
    </w:p>
    <w:p w:rsidR="00F3122D" w:rsidRDefault="00F3122D" w:rsidP="00F3122D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</w:t>
      </w:r>
    </w:p>
    <w:p w:rsidR="00F3122D" w:rsidRDefault="00F3122D" w:rsidP="00F3122D">
      <w:pPr>
        <w:rPr>
          <w:rFonts w:eastAsia="Times New Roman"/>
          <w:b/>
        </w:rPr>
      </w:pPr>
    </w:p>
    <w:p w:rsidR="00F3122D" w:rsidRDefault="00F3122D" w:rsidP="00F3122D">
      <w:pPr>
        <w:rPr>
          <w:rFonts w:eastAsia="Times New Roman"/>
          <w:b/>
        </w:rPr>
      </w:pPr>
    </w:p>
    <w:p w:rsidR="00F3122D" w:rsidRDefault="00F3122D" w:rsidP="00F3122D">
      <w:pPr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</w:t>
      </w:r>
      <w:r>
        <w:rPr>
          <w:rFonts w:eastAsia="Times New Roman"/>
          <w:b/>
          <w:sz w:val="28"/>
          <w:szCs w:val="28"/>
        </w:rPr>
        <w:t>г</w:t>
      </w:r>
      <w:r>
        <w:rPr>
          <w:rFonts w:eastAsia="Times New Roman"/>
          <w:b/>
        </w:rPr>
        <w:t>. КУРСК</w:t>
      </w:r>
      <w:bookmarkStart w:id="1" w:name="_GoBack"/>
      <w:bookmarkEnd w:id="1"/>
    </w:p>
    <w:p w:rsidR="00F3122D" w:rsidRDefault="00F3122D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</w:p>
    <w:p w:rsidR="00F3122D" w:rsidRDefault="00F3122D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</w:p>
    <w:p w:rsidR="00F3122D" w:rsidRDefault="00F3122D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</w:p>
    <w:p w:rsidR="00F3122D" w:rsidRDefault="00F3122D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</w:p>
    <w:p w:rsidR="005C61CC" w:rsidRDefault="005C61CC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</w:p>
    <w:p w:rsidR="004F4087" w:rsidRPr="001864B9" w:rsidRDefault="004F4087" w:rsidP="004F4087">
      <w:pPr>
        <w:pStyle w:val="a3"/>
        <w:kinsoku w:val="0"/>
        <w:overflowPunct w:val="0"/>
        <w:spacing w:before="72" w:line="320" w:lineRule="exact"/>
        <w:ind w:left="2288" w:right="1951"/>
        <w:jc w:val="center"/>
        <w:rPr>
          <w:b/>
          <w:bCs/>
          <w:sz w:val="28"/>
          <w:szCs w:val="28"/>
        </w:rPr>
      </w:pPr>
      <w:r w:rsidRPr="001864B9">
        <w:rPr>
          <w:b/>
          <w:bCs/>
          <w:sz w:val="28"/>
          <w:szCs w:val="28"/>
        </w:rPr>
        <w:t>ТВОИ ЗАЩИТНИКИ, МОСКВА!</w:t>
      </w:r>
    </w:p>
    <w:p w:rsidR="004F4087" w:rsidRDefault="004F4087" w:rsidP="004F4087">
      <w:pPr>
        <w:pStyle w:val="a3"/>
        <w:kinsoku w:val="0"/>
        <w:overflowPunct w:val="0"/>
        <w:spacing w:before="10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442" w:right="103" w:firstLine="283"/>
        <w:jc w:val="both"/>
      </w:pPr>
      <w:r>
        <w:rPr>
          <w:b/>
          <w:bCs/>
        </w:rPr>
        <w:t>Цель</w:t>
      </w:r>
      <w:r>
        <w:t>. Военно-пат</w:t>
      </w:r>
      <w:r w:rsidR="003F4DF7">
        <w:t>риотическое воспитание</w:t>
      </w:r>
      <w:r>
        <w:t xml:space="preserve"> через проведение  воспитательного</w:t>
      </w:r>
      <w:r>
        <w:rPr>
          <w:spacing w:val="-11"/>
        </w:rPr>
        <w:t xml:space="preserve"> </w:t>
      </w:r>
      <w:r>
        <w:t>мероприятия.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442" w:right="104" w:firstLine="283"/>
        <w:jc w:val="both"/>
      </w:pPr>
      <w:r>
        <w:rPr>
          <w:b/>
          <w:bCs/>
        </w:rPr>
        <w:t>Задачи</w:t>
      </w:r>
      <w:r>
        <w:t xml:space="preserve">. Организация подготовки и проведения воспитательного мероприятия, посвященного Дню начала контрнаступления советских войск против </w:t>
      </w:r>
      <w:proofErr w:type="spellStart"/>
      <w:r>
        <w:t>немецк</w:t>
      </w:r>
      <w:proofErr w:type="gramStart"/>
      <w:r>
        <w:t>о</w:t>
      </w:r>
      <w:proofErr w:type="spellEnd"/>
      <w:r>
        <w:t>-</w:t>
      </w:r>
      <w:proofErr w:type="gramEnd"/>
      <w:r>
        <w:t xml:space="preserve"> фашистских войск в битве под Москвой. 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442" w:right="104" w:firstLine="283"/>
        <w:jc w:val="both"/>
      </w:pPr>
      <w:r>
        <w:rPr>
          <w:b/>
          <w:bCs/>
        </w:rPr>
        <w:t>Ожидаемые результаты</w:t>
      </w:r>
      <w:r>
        <w:t xml:space="preserve">. Проведение воспитательных мероприятий, посвященных Дням воинской славы России, и, в частности, мероприятия, ежегодно проводимого ко  Дню начала контрнаступления советских войск против немецко-фашистских войск в  битве под Москвой, с </w:t>
      </w:r>
      <w:proofErr w:type="gramStart"/>
      <w:r>
        <w:t>обучающимися</w:t>
      </w:r>
      <w:proofErr w:type="gramEnd"/>
      <w:r>
        <w:t xml:space="preserve"> </w:t>
      </w:r>
      <w:r>
        <w:rPr>
          <w:spacing w:val="-23"/>
        </w:rPr>
        <w:t xml:space="preserve"> </w:t>
      </w:r>
      <w:r>
        <w:t>позволяет</w:t>
      </w:r>
    </w:p>
    <w:p w:rsidR="004F4087" w:rsidRDefault="004F4087" w:rsidP="001864B9">
      <w:pPr>
        <w:pStyle w:val="a3"/>
        <w:numPr>
          <w:ilvl w:val="0"/>
          <w:numId w:val="2"/>
        </w:numPr>
        <w:kinsoku w:val="0"/>
        <w:overflowPunct w:val="0"/>
        <w:spacing w:before="6" w:line="237" w:lineRule="auto"/>
        <w:ind w:right="109"/>
        <w:jc w:val="both"/>
      </w:pPr>
      <w:r>
        <w:t>формировать интерес к историческому прошлому Москвы, России, гордости за военные достижения советского народа в Великой Отечественной</w:t>
      </w:r>
      <w:r>
        <w:rPr>
          <w:spacing w:val="-15"/>
        </w:rPr>
        <w:t xml:space="preserve"> </w:t>
      </w:r>
      <w:r>
        <w:t>войне;</w:t>
      </w:r>
    </w:p>
    <w:p w:rsidR="004F4087" w:rsidRDefault="004F4087" w:rsidP="001864B9">
      <w:pPr>
        <w:pStyle w:val="a3"/>
        <w:numPr>
          <w:ilvl w:val="0"/>
          <w:numId w:val="2"/>
        </w:numPr>
        <w:kinsoku w:val="0"/>
        <w:overflowPunct w:val="0"/>
        <w:spacing w:before="19"/>
      </w:pPr>
      <w:r>
        <w:t xml:space="preserve">развивать творческие способности </w:t>
      </w:r>
      <w:proofErr w:type="gramStart"/>
      <w:r>
        <w:t>обучающихся</w:t>
      </w:r>
      <w:proofErr w:type="gramEnd"/>
      <w:r>
        <w:t>;</w:t>
      </w:r>
    </w:p>
    <w:p w:rsidR="004F4087" w:rsidRDefault="004F4087" w:rsidP="004F4087">
      <w:pPr>
        <w:pStyle w:val="a3"/>
        <w:kinsoku w:val="0"/>
        <w:overflowPunct w:val="0"/>
        <w:spacing w:before="10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442" w:right="109" w:firstLine="283"/>
        <w:jc w:val="both"/>
      </w:pPr>
      <w:r>
        <w:rPr>
          <w:b/>
          <w:bCs/>
        </w:rPr>
        <w:t>Необходимое материально-техническое обеспечение</w:t>
      </w:r>
      <w:r>
        <w:t>. Компьютер, проектор, экран, музыкальная аппаратура, реквизит.</w:t>
      </w:r>
    </w:p>
    <w:p w:rsidR="004F4087" w:rsidRDefault="004F4087" w:rsidP="001864B9">
      <w:pPr>
        <w:pStyle w:val="a3"/>
        <w:kinsoku w:val="0"/>
        <w:overflowPunct w:val="0"/>
        <w:ind w:left="0" w:right="109"/>
        <w:jc w:val="both"/>
        <w:sectPr w:rsidR="004F4087">
          <w:pgSz w:w="11910" w:h="16840"/>
          <w:pgMar w:top="1040" w:right="740" w:bottom="1660" w:left="1260" w:header="0" w:footer="1476" w:gutter="0"/>
          <w:cols w:space="720" w:equalWidth="0">
            <w:col w:w="9910"/>
          </w:cols>
          <w:noEndnote/>
        </w:sectPr>
      </w:pPr>
    </w:p>
    <w:p w:rsidR="004F4087" w:rsidRDefault="001864B9" w:rsidP="001864B9">
      <w:pPr>
        <w:pStyle w:val="Heading2"/>
        <w:kinsoku w:val="0"/>
        <w:overflowPunct w:val="0"/>
        <w:spacing w:before="71" w:line="240" w:lineRule="auto"/>
        <w:ind w:left="0"/>
        <w:outlineLvl w:val="9"/>
      </w:pPr>
      <w:r>
        <w:lastRenderedPageBreak/>
        <w:t xml:space="preserve">                         </w:t>
      </w:r>
    </w:p>
    <w:p w:rsidR="004F4087" w:rsidRDefault="004F4087" w:rsidP="004F4087">
      <w:pPr>
        <w:pStyle w:val="a3"/>
        <w:kinsoku w:val="0"/>
        <w:overflowPunct w:val="0"/>
        <w:spacing w:before="7"/>
        <w:ind w:left="0"/>
        <w:rPr>
          <w:b/>
          <w:b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>Музыкальное оформление. На экране – кадры военной хроники</w:t>
      </w:r>
    </w:p>
    <w:p w:rsidR="004F4087" w:rsidRDefault="004F4087" w:rsidP="004F4087">
      <w:pPr>
        <w:pStyle w:val="a3"/>
        <w:kinsoku w:val="0"/>
        <w:overflowPunct w:val="0"/>
        <w:ind w:left="0"/>
        <w:rPr>
          <w:i/>
          <w:iCs/>
        </w:rPr>
      </w:pPr>
    </w:p>
    <w:p w:rsidR="004F4087" w:rsidRDefault="004F4087" w:rsidP="004F4087">
      <w:pPr>
        <w:pStyle w:val="a3"/>
        <w:kinsoku w:val="0"/>
        <w:overflowPunct w:val="0"/>
        <w:ind w:right="106" w:firstLine="566"/>
        <w:jc w:val="both"/>
      </w:pPr>
      <w:r>
        <w:t xml:space="preserve">Ведущий: Великая Отечественная война - великая и трагическая, незабываемая страница в истории нашей страны. Но для современной молодёжи это «далёкое событие», которое не пережили и в котором не участвовали даже </w:t>
      </w:r>
      <w:r w:rsidR="003F4DF7">
        <w:t xml:space="preserve">наши </w:t>
      </w:r>
      <w:r>
        <w:t>родители</w:t>
      </w:r>
      <w:r w:rsidR="003F4DF7">
        <w:t xml:space="preserve">. Вот почему </w:t>
      </w:r>
      <w:r>
        <w:t xml:space="preserve"> стало традицией ежегодно отмечать две даты: годовщину разгрома немецко-фашистских войск под Москвой  и  годовщину Великой победы.</w:t>
      </w:r>
    </w:p>
    <w:p w:rsidR="004F4087" w:rsidRDefault="004F4087" w:rsidP="004F4087">
      <w:pPr>
        <w:pStyle w:val="a3"/>
        <w:kinsoku w:val="0"/>
        <w:overflowPunct w:val="0"/>
        <w:ind w:firstLine="566"/>
      </w:pPr>
      <w:r>
        <w:t>Ведущий: Памяти наших отцов и дедов, памяти вечно молодых солдат и офицеров посвящается наша встреча.</w:t>
      </w:r>
    </w:p>
    <w:p w:rsidR="004F4087" w:rsidRDefault="004F4087" w:rsidP="004F4087">
      <w:pPr>
        <w:pStyle w:val="a3"/>
        <w:kinsoku w:val="0"/>
        <w:overflowPunct w:val="0"/>
        <w:ind w:firstLine="566"/>
      </w:pPr>
      <w:r>
        <w:t>Ведущий: Война - жестокое испытание для любого народа. Своей жестокой рукой война коснулась каждой нашей семьи.</w:t>
      </w:r>
    </w:p>
    <w:p w:rsidR="004F4087" w:rsidRDefault="004F4087" w:rsidP="004F4087">
      <w:pPr>
        <w:pStyle w:val="a3"/>
        <w:kinsoku w:val="0"/>
        <w:overflowPunct w:val="0"/>
        <w:ind w:firstLine="566"/>
      </w:pPr>
      <w:r>
        <w:t>Ведущий: И сегодня мы, живущие на нашей земле, политой кровью миллионов, обращаем память, слова благодарности тем, кто отстоял нашу Родину и нашу столицу.</w:t>
      </w:r>
    </w:p>
    <w:p w:rsidR="004F4087" w:rsidRDefault="004F4087" w:rsidP="004F4087">
      <w:pPr>
        <w:pStyle w:val="a3"/>
        <w:kinsoku w:val="0"/>
        <w:overflowPunct w:val="0"/>
        <w:spacing w:before="10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spacing w:before="1"/>
        <w:ind w:firstLine="566"/>
        <w:rPr>
          <w:i/>
          <w:iCs/>
        </w:rPr>
      </w:pPr>
      <w:r>
        <w:rPr>
          <w:i/>
          <w:iCs/>
        </w:rPr>
        <w:t>Музыкальное оформление. Песня Б. Окуджавы «До свидания, мальчики</w:t>
      </w:r>
      <w:r w:rsidR="003F4DF7">
        <w:rPr>
          <w:i/>
          <w:iCs/>
        </w:rPr>
        <w:t xml:space="preserve">». На музыкальном фоне  звучат </w:t>
      </w:r>
      <w:r>
        <w:rPr>
          <w:i/>
          <w:iCs/>
        </w:rPr>
        <w:t>стихи</w:t>
      </w:r>
    </w:p>
    <w:p w:rsidR="004F4087" w:rsidRDefault="004F4087" w:rsidP="004F4087">
      <w:pPr>
        <w:pStyle w:val="a3"/>
        <w:kinsoku w:val="0"/>
        <w:overflowPunct w:val="0"/>
        <w:ind w:left="0"/>
        <w:rPr>
          <w:i/>
          <w:iCs/>
        </w:rPr>
      </w:pPr>
    </w:p>
    <w:p w:rsidR="004F4087" w:rsidRDefault="004F4087" w:rsidP="004F4087">
      <w:pPr>
        <w:pStyle w:val="a3"/>
        <w:kinsoku w:val="0"/>
        <w:overflowPunct w:val="0"/>
        <w:ind w:left="668" w:right="5112"/>
      </w:pPr>
      <w:r>
        <w:t>Ах, война, что ж ты сделала, подлая: Стали тихими наши дворы,</w:t>
      </w:r>
    </w:p>
    <w:p w:rsidR="004F4087" w:rsidRDefault="004F4087" w:rsidP="004F4087">
      <w:pPr>
        <w:pStyle w:val="a3"/>
        <w:kinsoku w:val="0"/>
        <w:overflowPunct w:val="0"/>
        <w:ind w:left="668" w:right="5456"/>
      </w:pPr>
      <w:r>
        <w:t>Наши мальчики головы поднял</w:t>
      </w:r>
      <w:proofErr w:type="gramStart"/>
      <w:r>
        <w:t>и-</w:t>
      </w:r>
      <w:proofErr w:type="gramEnd"/>
      <w:r>
        <w:t xml:space="preserve"> Повзрослели они до поры,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На пороге едва помаячили</w:t>
      </w:r>
    </w:p>
    <w:p w:rsidR="004F4087" w:rsidRDefault="004F4087" w:rsidP="004F4087">
      <w:pPr>
        <w:pStyle w:val="a3"/>
        <w:kinsoku w:val="0"/>
        <w:overflowPunct w:val="0"/>
        <w:ind w:left="668" w:right="5642"/>
      </w:pPr>
      <w:r>
        <w:t>И ушли, за солдатом - солдат</w:t>
      </w:r>
      <w:proofErr w:type="gramStart"/>
      <w:r>
        <w:t>… Д</w:t>
      </w:r>
      <w:proofErr w:type="gramEnd"/>
      <w:r>
        <w:t>о свидания, мальчики!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Мальчики, постарайтесь вернуться назад!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 w:right="5071"/>
      </w:pPr>
      <w:r>
        <w:t>Ах, война, что ж ты, подлая,</w:t>
      </w:r>
      <w:r>
        <w:rPr>
          <w:spacing w:val="-17"/>
        </w:rPr>
        <w:t xml:space="preserve"> </w:t>
      </w:r>
      <w:r>
        <w:t>сделала: Вместо свадеб - разлуки и дым, Наши девочки платьица</w:t>
      </w:r>
      <w:r>
        <w:rPr>
          <w:spacing w:val="-20"/>
        </w:rPr>
        <w:t xml:space="preserve"> </w:t>
      </w:r>
      <w:r>
        <w:t>белые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Раздарили подружкам своим.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5303"/>
      </w:pPr>
      <w:r>
        <w:t>Сапоги - ну куда от них денешься? Да зеленые крылья погон…</w:t>
      </w:r>
    </w:p>
    <w:p w:rsidR="004F4087" w:rsidRDefault="004F4087" w:rsidP="004F4087">
      <w:pPr>
        <w:pStyle w:val="a3"/>
        <w:kinsoku w:val="0"/>
        <w:overflowPunct w:val="0"/>
        <w:ind w:left="668" w:right="4962"/>
      </w:pPr>
      <w:r>
        <w:t>Вы наплюйте на сплетников, девочки. Мы сведём с ними счёты потом.</w:t>
      </w:r>
    </w:p>
    <w:p w:rsidR="004F4087" w:rsidRDefault="004F4087" w:rsidP="004F4087">
      <w:pPr>
        <w:pStyle w:val="a3"/>
        <w:kinsoku w:val="0"/>
        <w:overflowPunct w:val="0"/>
        <w:ind w:left="668" w:right="4656"/>
      </w:pPr>
      <w:r>
        <w:t>Пусть болтают, что верить вам не во что, Что идёте войной наугад…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До свидания, девочки!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Девочки, постарайтесь вернуться назад!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firstLine="566"/>
      </w:pPr>
      <w:r>
        <w:t>Ведущий: Какой кровавой и жестокой была дистанция от 22 июня 1941 года до декабрьской победы под Москвой.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Ведущий:</w:t>
      </w:r>
    </w:p>
    <w:p w:rsidR="004F4087" w:rsidRDefault="004F4087" w:rsidP="004F4087">
      <w:pPr>
        <w:pStyle w:val="a3"/>
        <w:kinsoku w:val="0"/>
        <w:overflowPunct w:val="0"/>
        <w:ind w:left="668" w:right="6167"/>
      </w:pPr>
      <w:r>
        <w:t>Вспомним всех поименно, Горем вспомним своим, Это нужно не мёртвым, Это нужно живым!</w:t>
      </w:r>
    </w:p>
    <w:p w:rsidR="004F4087" w:rsidRDefault="004F4087" w:rsidP="001864B9">
      <w:pPr>
        <w:pStyle w:val="a3"/>
        <w:kinsoku w:val="0"/>
        <w:overflowPunct w:val="0"/>
        <w:ind w:right="6167"/>
        <w:sectPr w:rsidR="004F4087">
          <w:pgSz w:w="11910" w:h="16840"/>
          <w:pgMar w:top="1040" w:right="740" w:bottom="1660" w:left="1600" w:header="0" w:footer="1476" w:gutter="0"/>
          <w:cols w:space="720" w:equalWidth="0">
            <w:col w:w="9570"/>
          </w:cols>
          <w:noEndnote/>
        </w:sectPr>
      </w:pPr>
    </w:p>
    <w:p w:rsidR="004F4087" w:rsidRDefault="004F4087" w:rsidP="004F4087">
      <w:pPr>
        <w:pStyle w:val="a3"/>
        <w:kinsoku w:val="0"/>
        <w:overflowPunct w:val="0"/>
        <w:ind w:left="0"/>
        <w:rPr>
          <w:sz w:val="9"/>
          <w:szCs w:val="9"/>
        </w:rPr>
      </w:pPr>
    </w:p>
    <w:p w:rsidR="004F4087" w:rsidRDefault="004F4087" w:rsidP="004F4087">
      <w:pPr>
        <w:pStyle w:val="a3"/>
        <w:kinsoku w:val="0"/>
        <w:overflowPunct w:val="0"/>
        <w:spacing w:before="90"/>
        <w:ind w:right="111" w:firstLine="566"/>
        <w:jc w:val="both"/>
      </w:pPr>
      <w:r>
        <w:t>Ведущий: С первых часов войны многие красноармейцы и командиры проявляли героизм, самоотверженность, сражаясь даже в безнадёжной обстановке. В первый же день войны, 22 июня 1941 года, над Брестской крепостью протаранил вражеский самолёт лейтенант П. Рябцев. Почти месяц оборонялся гарнизон Брестской крепости во главе с майором Е. Фоминым. В крепости осталось менее двух стрелковых полков, но они смогли задержать целую немецкую дивизию.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>Музыкальное оформление</w:t>
      </w:r>
      <w:r w:rsidR="003F4DF7">
        <w:rPr>
          <w:i/>
          <w:iCs/>
        </w:rPr>
        <w:t xml:space="preserve">. Стихотворение 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Pr="003F4DF7" w:rsidRDefault="004F4087" w:rsidP="003F4DF7">
      <w:pPr>
        <w:pStyle w:val="a3"/>
        <w:kinsoku w:val="0"/>
        <w:overflowPunct w:val="0"/>
        <w:ind w:left="668"/>
      </w:pPr>
      <w:r>
        <w:t>Я верю в свой народ</w:t>
      </w:r>
    </w:p>
    <w:p w:rsidR="004F4087" w:rsidRDefault="004F4087" w:rsidP="004F4087">
      <w:pPr>
        <w:pStyle w:val="a3"/>
        <w:kinsoku w:val="0"/>
        <w:overflowPunct w:val="0"/>
        <w:ind w:left="668" w:right="4282"/>
      </w:pPr>
      <w:r>
        <w:t>Пусть приняла борьба опасный оборот, Пусть немцы тешатся фашистскою химерой, Мы отразим врагов. Я верю в свой народ Несокрушимою тысячелетней верой.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За всю историю суровую свою</w:t>
      </w:r>
    </w:p>
    <w:p w:rsidR="004F4087" w:rsidRDefault="004F4087" w:rsidP="004F4087">
      <w:pPr>
        <w:pStyle w:val="a3"/>
        <w:kinsoku w:val="0"/>
        <w:overflowPunct w:val="0"/>
        <w:ind w:left="668" w:right="4401"/>
      </w:pPr>
      <w:r>
        <w:t>Какую стойкую он выявил живучесть, Какую в грозный час он показал могучесть, Громя лихих врагов в решающем бою.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(Д. Бедный)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right="110" w:firstLine="566"/>
        <w:jc w:val="both"/>
      </w:pPr>
      <w:r>
        <w:t>Ведущий: Осталась и надпись на стене Брестской крепости, сделанная 20 июля 1941 года одним из защитников крепости: «Я умираю, но не сдаюсь! Прощай, Родина!»</w:t>
      </w:r>
    </w:p>
    <w:p w:rsidR="004F4087" w:rsidRDefault="004F4087" w:rsidP="004F4087">
      <w:pPr>
        <w:pStyle w:val="a3"/>
        <w:kinsoku w:val="0"/>
        <w:overflowPunct w:val="0"/>
        <w:ind w:right="114" w:firstLine="566"/>
        <w:jc w:val="both"/>
      </w:pPr>
      <w:r>
        <w:t>Каждую минуту смерть уносила жизни молодых людей, полных сил сыновей, отцов, мужей…</w:t>
      </w:r>
    </w:p>
    <w:p w:rsidR="004F4087" w:rsidRDefault="004F4087" w:rsidP="004F4087">
      <w:pPr>
        <w:pStyle w:val="a3"/>
        <w:kinsoku w:val="0"/>
        <w:overflowPunct w:val="0"/>
        <w:ind w:right="111" w:firstLine="566"/>
        <w:jc w:val="both"/>
      </w:pPr>
      <w:r>
        <w:t>Ведущий: Утром 24 июня 1941 года на первой полосе газет «Известия», «Красная Звезда» были опубликованы стихи Василия Лебедева-Кумача «Священная война».</w:t>
      </w:r>
    </w:p>
    <w:p w:rsidR="004F4087" w:rsidRDefault="004F4087" w:rsidP="004F4087">
      <w:pPr>
        <w:pStyle w:val="a3"/>
        <w:kinsoku w:val="0"/>
        <w:overflowPunct w:val="0"/>
        <w:ind w:left="668" w:right="6187"/>
      </w:pPr>
      <w:r>
        <w:t>Вставай, страна огромная, Вставай на смертный бой</w:t>
      </w:r>
    </w:p>
    <w:p w:rsidR="004F4087" w:rsidRDefault="004F4087" w:rsidP="004F4087">
      <w:pPr>
        <w:pStyle w:val="a3"/>
        <w:kinsoku w:val="0"/>
        <w:overflowPunct w:val="0"/>
        <w:ind w:left="668" w:right="5829"/>
      </w:pPr>
      <w:r>
        <w:t>С фашистской силой тёмною, С проклятою ордой.</w:t>
      </w:r>
    </w:p>
    <w:p w:rsidR="004F4087" w:rsidRDefault="004F4087" w:rsidP="004F4087">
      <w:pPr>
        <w:pStyle w:val="a3"/>
        <w:kinsoku w:val="0"/>
        <w:overflowPunct w:val="0"/>
        <w:ind w:left="668" w:right="6202"/>
      </w:pPr>
      <w:r>
        <w:t>Пусть ярость благородная</w:t>
      </w:r>
      <w:proofErr w:type="gramStart"/>
      <w:r>
        <w:t xml:space="preserve"> В</w:t>
      </w:r>
      <w:proofErr w:type="gramEnd"/>
      <w:r>
        <w:t>скипает как волна, - Идёт война народная, Священная война!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right="104" w:firstLine="566"/>
        <w:jc w:val="both"/>
        <w:rPr>
          <w:i/>
          <w:iCs/>
        </w:rPr>
      </w:pPr>
      <w:r>
        <w:t xml:space="preserve">Ведущий: Вот письмо молодых защитников из грозного октября 1941 года: </w:t>
      </w:r>
      <w:r>
        <w:rPr>
          <w:i/>
          <w:iCs/>
        </w:rPr>
        <w:t>«Вот уже около двух месяцев фашистские банды рвутся к сердцу нашей страны, любимой, родной Москве. Не считаясь ни с какими потерями, озверелый враг предпринял новое наступление. Опасность под Москвой не только увеличилась, она возросла, и перед лицом этой опасности мы говорим слова великого Кутузова: «Ни шагу назад, стоять насмерть, судьба столицы в наших руках!»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right="103" w:firstLine="566"/>
        <w:jc w:val="both"/>
      </w:pPr>
      <w:r>
        <w:t xml:space="preserve">Ведущий: В боях за родную столицу советские войны проявили величайшую стойкость и массовый героизм. Яркой страницей тех дней является подвиг 28-ми воинов из дивизии генерала Панфилова, которых возглавил политрук В.Г. Клочков. 16 ноября, прикрывая Волоколамское шоссе у </w:t>
      </w:r>
      <w:proofErr w:type="spellStart"/>
      <w:r>
        <w:t>Дубосеково</w:t>
      </w:r>
      <w:proofErr w:type="spellEnd"/>
      <w:r>
        <w:t xml:space="preserve">, горстка храбрецов вступила в неравную схватку </w:t>
      </w:r>
      <w:r>
        <w:rPr>
          <w:spacing w:val="18"/>
        </w:rPr>
        <w:t xml:space="preserve"> </w:t>
      </w:r>
      <w:r>
        <w:t xml:space="preserve">с </w:t>
      </w:r>
      <w:r>
        <w:rPr>
          <w:spacing w:val="22"/>
        </w:rPr>
        <w:t xml:space="preserve"> </w:t>
      </w:r>
      <w:r>
        <w:t xml:space="preserve">десятками </w:t>
      </w:r>
      <w:r>
        <w:rPr>
          <w:spacing w:val="25"/>
        </w:rPr>
        <w:t xml:space="preserve"> </w:t>
      </w:r>
      <w:r>
        <w:t xml:space="preserve">танков </w:t>
      </w:r>
      <w:r>
        <w:rPr>
          <w:spacing w:val="23"/>
        </w:rPr>
        <w:t xml:space="preserve"> </w:t>
      </w:r>
      <w:r>
        <w:t xml:space="preserve">врага. </w:t>
      </w:r>
      <w:r>
        <w:rPr>
          <w:spacing w:val="23"/>
        </w:rPr>
        <w:t xml:space="preserve"> </w:t>
      </w:r>
      <w:r>
        <w:t xml:space="preserve">Слова </w:t>
      </w:r>
      <w:r>
        <w:rPr>
          <w:spacing w:val="22"/>
        </w:rPr>
        <w:t xml:space="preserve"> </w:t>
      </w:r>
      <w:r>
        <w:t xml:space="preserve">коммуниста </w:t>
      </w:r>
      <w:r>
        <w:rPr>
          <w:spacing w:val="22"/>
        </w:rPr>
        <w:t xml:space="preserve"> </w:t>
      </w:r>
      <w:proofErr w:type="spellStart"/>
      <w:r>
        <w:t>Клочкова</w:t>
      </w:r>
      <w:proofErr w:type="spellEnd"/>
      <w:r>
        <w:t xml:space="preserve">: </w:t>
      </w:r>
      <w:r>
        <w:rPr>
          <w:spacing w:val="28"/>
        </w:rPr>
        <w:t xml:space="preserve"> </w:t>
      </w:r>
      <w:r>
        <w:t xml:space="preserve">«Велика </w:t>
      </w:r>
      <w:r>
        <w:rPr>
          <w:spacing w:val="22"/>
        </w:rPr>
        <w:t xml:space="preserve"> </w:t>
      </w:r>
      <w:r>
        <w:t xml:space="preserve">Россия, </w:t>
      </w:r>
      <w:r>
        <w:rPr>
          <w:spacing w:val="23"/>
        </w:rPr>
        <w:t xml:space="preserve"> </w:t>
      </w:r>
      <w:r>
        <w:t>а</w:t>
      </w:r>
    </w:p>
    <w:p w:rsidR="004F4087" w:rsidRDefault="004F4087" w:rsidP="004F4087">
      <w:pPr>
        <w:pStyle w:val="a3"/>
        <w:kinsoku w:val="0"/>
        <w:overflowPunct w:val="0"/>
        <w:ind w:right="103" w:firstLine="566"/>
        <w:jc w:val="both"/>
        <w:sectPr w:rsidR="004F4087">
          <w:pgSz w:w="11910" w:h="16840"/>
          <w:pgMar w:top="158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6"/>
        <w:ind w:right="97"/>
      </w:pPr>
      <w:r>
        <w:lastRenderedPageBreak/>
        <w:t>отступать некуда, позади Москва!» воодушевили отважных воинов. Почти все погибли, но гитлеровцы не прорвались через их рубеж.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firstLine="566"/>
        <w:rPr>
          <w:i/>
          <w:iCs/>
        </w:rPr>
      </w:pPr>
      <w:r>
        <w:rPr>
          <w:i/>
          <w:iCs/>
        </w:rPr>
        <w:t xml:space="preserve">Музыкальное оформление. Звучит песня «С берез неслышен, </w:t>
      </w:r>
      <w:proofErr w:type="gramStart"/>
      <w:r>
        <w:rPr>
          <w:i/>
          <w:iCs/>
        </w:rPr>
        <w:t>невесом</w:t>
      </w:r>
      <w:proofErr w:type="gramEnd"/>
      <w:r>
        <w:rPr>
          <w:i/>
          <w:iCs/>
        </w:rPr>
        <w:t xml:space="preserve"> слетает желтый лист</w:t>
      </w:r>
      <w:r w:rsidR="003F4DF7">
        <w:rPr>
          <w:i/>
          <w:iCs/>
        </w:rPr>
        <w:t xml:space="preserve">. Стихотворение 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 w:right="4728"/>
      </w:pPr>
      <w:r>
        <w:t>Нас двадцать восемь. И Москва за нами, Леса, поля… Россия велика!</w:t>
      </w:r>
    </w:p>
    <w:p w:rsidR="004F4087" w:rsidRDefault="004F4087" w:rsidP="004F4087">
      <w:pPr>
        <w:pStyle w:val="a3"/>
        <w:kinsoku w:val="0"/>
        <w:overflowPunct w:val="0"/>
        <w:ind w:left="668" w:right="5221"/>
      </w:pPr>
      <w:r>
        <w:t>Но отступать нельзя перед врагами. Ни на вершок. И ни на полвершка. Они не знали о еще живом Упрямом краснодонце Кошевом, Не знали Зои, что снега босыми Ногами прожигая до</w:t>
      </w:r>
      <w:r>
        <w:rPr>
          <w:spacing w:val="-9"/>
        </w:rPr>
        <w:t xml:space="preserve"> </w:t>
      </w:r>
      <w:r>
        <w:t>земли,</w:t>
      </w:r>
    </w:p>
    <w:p w:rsidR="004F4087" w:rsidRDefault="004F4087" w:rsidP="004F4087">
      <w:pPr>
        <w:pStyle w:val="a3"/>
        <w:kinsoku w:val="0"/>
        <w:overflowPunct w:val="0"/>
        <w:spacing w:before="1"/>
        <w:ind w:left="668" w:right="4936"/>
      </w:pPr>
      <w:r>
        <w:t xml:space="preserve">Перед врагами, как сама Россия, Пройдет одна, от всех родных вдали, - Но всем им вместе виделись </w:t>
      </w:r>
      <w:proofErr w:type="gramStart"/>
      <w:r>
        <w:t>зубчатый</w:t>
      </w:r>
      <w:proofErr w:type="gramEnd"/>
    </w:p>
    <w:p w:rsidR="004F4087" w:rsidRDefault="004F4087" w:rsidP="004F4087">
      <w:pPr>
        <w:pStyle w:val="a3"/>
        <w:kinsoku w:val="0"/>
        <w:overflowPunct w:val="0"/>
        <w:ind w:left="668" w:right="3975"/>
      </w:pPr>
      <w:r>
        <w:t>Московский Кремль… Московский небосвод</w:t>
      </w:r>
      <w:proofErr w:type="gramStart"/>
      <w:r>
        <w:t>… П</w:t>
      </w:r>
      <w:proofErr w:type="gramEnd"/>
      <w:r>
        <w:t>усть пять шагов всего – под танк, с гранатой, Пусть пять шагов, но пять шагов вперед.</w:t>
      </w:r>
    </w:p>
    <w:p w:rsidR="004F4087" w:rsidRDefault="004F4087" w:rsidP="004F4087">
      <w:pPr>
        <w:pStyle w:val="a3"/>
        <w:kinsoku w:val="0"/>
        <w:overflowPunct w:val="0"/>
        <w:ind w:left="668" w:right="5448"/>
      </w:pPr>
      <w:r>
        <w:t>И вот на неизвестном полустанке</w:t>
      </w:r>
      <w:proofErr w:type="gramStart"/>
      <w:r>
        <w:t xml:space="preserve"> Н</w:t>
      </w:r>
      <w:proofErr w:type="gramEnd"/>
      <w:r>
        <w:t>е в сказочной легенде – наяву Они сердцами подрывали танки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За сердце человечества – Москву.</w:t>
      </w:r>
    </w:p>
    <w:p w:rsidR="004F4087" w:rsidRDefault="004F4087" w:rsidP="004F4087">
      <w:pPr>
        <w:pStyle w:val="a3"/>
        <w:kinsoku w:val="0"/>
        <w:overflowPunct w:val="0"/>
        <w:ind w:left="668" w:right="5150"/>
      </w:pPr>
      <w:r>
        <w:t>И стал их подвиг песней и былиной, Хоть не в угоду песенной красе</w:t>
      </w:r>
    </w:p>
    <w:p w:rsidR="004F4087" w:rsidRDefault="004F4087" w:rsidP="004F4087">
      <w:pPr>
        <w:pStyle w:val="a3"/>
        <w:kinsoku w:val="0"/>
        <w:overflowPunct w:val="0"/>
        <w:ind w:left="668" w:right="5015"/>
      </w:pPr>
      <w:r>
        <w:t>Их жизнь вонзилась в улицы Берлина Стрелой Волоколамского шоссе.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 xml:space="preserve">(Д. </w:t>
      </w:r>
      <w:proofErr w:type="spellStart"/>
      <w:r>
        <w:t>Холендро</w:t>
      </w:r>
      <w:proofErr w:type="spellEnd"/>
      <w:r>
        <w:t>)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3F4DF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 xml:space="preserve"> Исполняе</w:t>
      </w:r>
      <w:r w:rsidR="004F4087">
        <w:rPr>
          <w:i/>
          <w:iCs/>
        </w:rPr>
        <w:t>т</w:t>
      </w:r>
      <w:r>
        <w:rPr>
          <w:i/>
          <w:iCs/>
        </w:rPr>
        <w:t>ся песня</w:t>
      </w:r>
      <w:r w:rsidR="004F4087">
        <w:rPr>
          <w:i/>
          <w:iCs/>
        </w:rPr>
        <w:t xml:space="preserve"> «На безымянной высоте»</w:t>
      </w:r>
    </w:p>
    <w:p w:rsidR="004F4087" w:rsidRDefault="004F4087" w:rsidP="004F4087">
      <w:pPr>
        <w:pStyle w:val="a3"/>
        <w:kinsoku w:val="0"/>
        <w:overflowPunct w:val="0"/>
        <w:ind w:left="0"/>
        <w:rPr>
          <w:i/>
          <w:iCs/>
        </w:rPr>
      </w:pPr>
    </w:p>
    <w:p w:rsidR="004F4087" w:rsidRDefault="004F4087" w:rsidP="004F4087">
      <w:pPr>
        <w:pStyle w:val="a3"/>
        <w:kinsoku w:val="0"/>
        <w:overflowPunct w:val="0"/>
        <w:ind w:left="668" w:right="5929"/>
      </w:pPr>
      <w:r>
        <w:t>Дымилась роща под горою</w:t>
      </w:r>
      <w:proofErr w:type="gramStart"/>
      <w:r>
        <w:t xml:space="preserve"> И</w:t>
      </w:r>
      <w:proofErr w:type="gramEnd"/>
      <w:r>
        <w:t xml:space="preserve"> вместе с ней горел закат… Нас оставалось только трое Из восемнадцати</w:t>
      </w:r>
      <w:r>
        <w:rPr>
          <w:spacing w:val="-9"/>
        </w:rPr>
        <w:t xml:space="preserve"> </w:t>
      </w:r>
      <w:r>
        <w:t>ребят.</w:t>
      </w:r>
    </w:p>
    <w:p w:rsidR="004F4087" w:rsidRDefault="004F4087" w:rsidP="004F4087">
      <w:pPr>
        <w:pStyle w:val="a3"/>
        <w:kinsoku w:val="0"/>
        <w:overflowPunct w:val="0"/>
        <w:ind w:left="668" w:right="5666"/>
      </w:pPr>
      <w:r>
        <w:t>Как много их, друзей хороших, Лежать осталось в темноте</w:t>
      </w:r>
    </w:p>
    <w:p w:rsidR="004F4087" w:rsidRDefault="004F4087" w:rsidP="004F4087">
      <w:pPr>
        <w:pStyle w:val="a3"/>
        <w:kinsoku w:val="0"/>
        <w:overflowPunct w:val="0"/>
        <w:ind w:left="668" w:right="6291"/>
      </w:pPr>
      <w:r>
        <w:t>У незнакомого поселка, На безымянной высоте. Светилась, падая, ракета, Как догоревшая звезда…</w:t>
      </w:r>
    </w:p>
    <w:p w:rsidR="004F4087" w:rsidRDefault="004F4087" w:rsidP="004F4087">
      <w:pPr>
        <w:pStyle w:val="a3"/>
        <w:kinsoku w:val="0"/>
        <w:overflowPunct w:val="0"/>
        <w:ind w:left="668" w:right="5898"/>
      </w:pPr>
      <w:r>
        <w:t>Кто хоть однажды видел это, Тот не забудет никогда.</w:t>
      </w:r>
    </w:p>
    <w:p w:rsidR="004F4087" w:rsidRDefault="004F4087" w:rsidP="004F4087">
      <w:pPr>
        <w:pStyle w:val="a3"/>
        <w:kinsoku w:val="0"/>
        <w:overflowPunct w:val="0"/>
        <w:ind w:left="668" w:right="6256"/>
      </w:pPr>
      <w:r>
        <w:t>Он не забудет, не забудет Атаки яростные те –</w:t>
      </w:r>
    </w:p>
    <w:p w:rsidR="004F4087" w:rsidRDefault="004F4087" w:rsidP="004F4087">
      <w:pPr>
        <w:pStyle w:val="a3"/>
        <w:kinsoku w:val="0"/>
        <w:overflowPunct w:val="0"/>
        <w:ind w:left="668" w:right="6457"/>
      </w:pPr>
      <w:r>
        <w:t>У незнакомого поселка</w:t>
      </w:r>
      <w:proofErr w:type="gramStart"/>
      <w:r>
        <w:t xml:space="preserve"> Н</w:t>
      </w:r>
      <w:proofErr w:type="gramEnd"/>
      <w:r>
        <w:t>а безымянной высоте.</w:t>
      </w:r>
    </w:p>
    <w:p w:rsidR="004F4087" w:rsidRDefault="004F4087" w:rsidP="004F4087">
      <w:pPr>
        <w:pStyle w:val="a3"/>
        <w:kinsoku w:val="0"/>
        <w:overflowPunct w:val="0"/>
        <w:ind w:left="668" w:right="6457"/>
        <w:sectPr w:rsidR="004F4087">
          <w:pgSz w:w="11910" w:h="16840"/>
          <w:pgMar w:top="104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6"/>
        <w:ind w:right="109" w:firstLine="566"/>
        <w:jc w:val="both"/>
      </w:pPr>
      <w:r>
        <w:lastRenderedPageBreak/>
        <w:t>Ведущий: Усиливали удары по врагу партизаны Подмосковья. Имя отважной партизанской разведчицы Зои Космодемьянской, которую страна впервые увидела на белом снегу газетной страницы в траурной рамке, стало символом мужества и  патриотизма советских людей. Вся страна пытливо вглядывалась в это красивое лицо русской девушки. Ни смертная мука, ни ледяная могила не смогли стереть с него выражение бесконечной решимости и прощальную</w:t>
      </w:r>
      <w:r>
        <w:rPr>
          <w:spacing w:val="-26"/>
        </w:rPr>
        <w:t xml:space="preserve"> </w:t>
      </w:r>
      <w:r>
        <w:t>улыбку…</w:t>
      </w:r>
    </w:p>
    <w:p w:rsidR="004F4087" w:rsidRDefault="004F4087" w:rsidP="004F4087">
      <w:pPr>
        <w:pStyle w:val="a3"/>
        <w:kinsoku w:val="0"/>
        <w:overflowPunct w:val="0"/>
        <w:ind w:right="105" w:firstLine="566"/>
        <w:jc w:val="both"/>
        <w:rPr>
          <w:i/>
          <w:iCs/>
        </w:rPr>
      </w:pPr>
      <w:r>
        <w:t xml:space="preserve">Ведущий: Один из немецких солдат, присутствующих на казни Зои Космодемьянской, попал в плен. Находясь в плену, он вспоминал: </w:t>
      </w:r>
      <w:r>
        <w:rPr>
          <w:i/>
          <w:iCs/>
        </w:rPr>
        <w:t>«Маленькая героиня вашего народа оставалась тверда. Она не знала, что такое предательство. Она  посинела от мороза, раны ее кровоточили, но она не сказала ничего»</w:t>
      </w:r>
      <w:r>
        <w:t xml:space="preserve">. Лишь перед смертью Зоя громко произнесла пророческие слова, полные веры в победу: </w:t>
      </w:r>
      <w:r>
        <w:rPr>
          <w:i/>
          <w:iCs/>
        </w:rPr>
        <w:t>«Вы меня сейчас повесите, но я не одна! Нас 200 миллионов, всех не перевешаете! Вам отмстят за меня! Солдаты! Пока не поздно, сдавайтесь в плен, все равно победа будет за</w:t>
      </w:r>
      <w:r>
        <w:rPr>
          <w:i/>
          <w:iCs/>
          <w:spacing w:val="-30"/>
        </w:rPr>
        <w:t xml:space="preserve"> </w:t>
      </w:r>
      <w:r>
        <w:rPr>
          <w:i/>
          <w:iCs/>
        </w:rPr>
        <w:t>нами!»</w:t>
      </w:r>
    </w:p>
    <w:p w:rsidR="004F4087" w:rsidRDefault="004F4087" w:rsidP="004F4087">
      <w:pPr>
        <w:pStyle w:val="a3"/>
        <w:kinsoku w:val="0"/>
        <w:overflowPunct w:val="0"/>
        <w:ind w:left="0"/>
        <w:rPr>
          <w:i/>
          <w:iCs/>
        </w:rPr>
      </w:pPr>
    </w:p>
    <w:p w:rsidR="004F4087" w:rsidRDefault="004F4087" w:rsidP="004F4087">
      <w:pPr>
        <w:pStyle w:val="a3"/>
        <w:kinsoku w:val="0"/>
        <w:overflowPunct w:val="0"/>
        <w:spacing w:before="1"/>
        <w:ind w:left="668"/>
        <w:rPr>
          <w:i/>
          <w:iCs/>
        </w:rPr>
      </w:pPr>
      <w:r>
        <w:rPr>
          <w:i/>
          <w:iCs/>
        </w:rPr>
        <w:t>Музыкальное оформление</w:t>
      </w:r>
      <w:r w:rsidR="003F4DF7">
        <w:rPr>
          <w:i/>
          <w:iCs/>
        </w:rPr>
        <w:t xml:space="preserve">. Стихотворение </w:t>
      </w:r>
    </w:p>
    <w:p w:rsidR="004F4087" w:rsidRDefault="004F4087" w:rsidP="004F4087">
      <w:pPr>
        <w:pStyle w:val="a3"/>
        <w:kinsoku w:val="0"/>
        <w:overflowPunct w:val="0"/>
        <w:ind w:left="0"/>
        <w:rPr>
          <w:i/>
          <w:iCs/>
        </w:rPr>
      </w:pPr>
    </w:p>
    <w:p w:rsidR="004F4087" w:rsidRDefault="004F4087" w:rsidP="004F4087">
      <w:pPr>
        <w:pStyle w:val="a3"/>
        <w:kinsoku w:val="0"/>
        <w:overflowPunct w:val="0"/>
        <w:ind w:left="668" w:right="5582"/>
      </w:pPr>
      <w:r>
        <w:t>Стала ты под пыткою Татьяной, Онемела, замерла без слез.</w:t>
      </w:r>
    </w:p>
    <w:p w:rsidR="004F4087" w:rsidRDefault="004F4087" w:rsidP="004F4087">
      <w:pPr>
        <w:pStyle w:val="a3"/>
        <w:kinsoku w:val="0"/>
        <w:overflowPunct w:val="0"/>
        <w:ind w:left="668" w:right="5435"/>
      </w:pPr>
      <w:r>
        <w:t>Босиком в одной рубашке рваной Зою выгоняли на мороз.</w:t>
      </w:r>
    </w:p>
    <w:p w:rsidR="004F4087" w:rsidRDefault="004F4087" w:rsidP="004F4087">
      <w:pPr>
        <w:pStyle w:val="a3"/>
        <w:kinsoku w:val="0"/>
        <w:overflowPunct w:val="0"/>
        <w:ind w:left="668" w:right="5941"/>
      </w:pPr>
      <w:r>
        <w:t>И своей летающей походкой</w:t>
      </w:r>
      <w:proofErr w:type="gramStart"/>
      <w:r>
        <w:t xml:space="preserve"> Ш</w:t>
      </w:r>
      <w:proofErr w:type="gramEnd"/>
      <w:r>
        <w:t>ла она под окриком врага. Тень ее, очерченная четко, Падала на лунные снега.</w:t>
      </w:r>
    </w:p>
    <w:p w:rsidR="004F4087" w:rsidRDefault="004F4087" w:rsidP="004F4087">
      <w:pPr>
        <w:pStyle w:val="a3"/>
        <w:kinsoku w:val="0"/>
        <w:overflowPunct w:val="0"/>
        <w:ind w:left="668" w:right="5535"/>
      </w:pPr>
      <w:r>
        <w:t>Как морозно! Как светла дорога, Утренняя, как твоя судьба!</w:t>
      </w:r>
    </w:p>
    <w:p w:rsidR="004F4087" w:rsidRDefault="004F4087" w:rsidP="004F4087">
      <w:pPr>
        <w:pStyle w:val="a3"/>
        <w:kinsoku w:val="0"/>
        <w:overflowPunct w:val="0"/>
        <w:ind w:left="668" w:right="5511"/>
      </w:pPr>
      <w:r>
        <w:t>Поскорей бы! Нет, еще немного! Нет, еще не скоро…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От порога….</w:t>
      </w:r>
    </w:p>
    <w:p w:rsidR="004F4087" w:rsidRDefault="004F4087" w:rsidP="004F4087">
      <w:pPr>
        <w:pStyle w:val="a3"/>
        <w:kinsoku w:val="0"/>
        <w:overflowPunct w:val="0"/>
        <w:ind w:left="668" w:right="5498"/>
      </w:pPr>
      <w:r>
        <w:t>По тропинке… до того столба</w:t>
      </w:r>
      <w:proofErr w:type="gramStart"/>
      <w:r>
        <w:t>… Н</w:t>
      </w:r>
      <w:proofErr w:type="gramEnd"/>
      <w:r>
        <w:t xml:space="preserve">адо ведь еще дойти до туда, Этот дальний путь еще прожить. Может ведь еще случится чудо. Где-то я </w:t>
      </w:r>
      <w:proofErr w:type="gramStart"/>
      <w:r>
        <w:t>читала</w:t>
      </w:r>
      <w:proofErr w:type="gramEnd"/>
      <w:r>
        <w:t>… Может быть…</w:t>
      </w:r>
    </w:p>
    <w:p w:rsidR="004F4087" w:rsidRDefault="004F4087" w:rsidP="004F4087">
      <w:pPr>
        <w:pStyle w:val="a3"/>
        <w:kinsoku w:val="0"/>
        <w:overflowPunct w:val="0"/>
        <w:ind w:left="668" w:right="4587"/>
      </w:pPr>
      <w:r>
        <w:t>Жить</w:t>
      </w:r>
      <w:proofErr w:type="gramStart"/>
      <w:r>
        <w:t>… П</w:t>
      </w:r>
      <w:proofErr w:type="gramEnd"/>
      <w:r>
        <w:t>отом не жить… Что это значит? Видеть день</w:t>
      </w:r>
      <w:proofErr w:type="gramStart"/>
      <w:r>
        <w:t>… П</w:t>
      </w:r>
      <w:proofErr w:type="gramEnd"/>
      <w:r>
        <w:t>отом не видеть дня… Это</w:t>
      </w:r>
      <w:r>
        <w:rPr>
          <w:spacing w:val="-4"/>
        </w:rPr>
        <w:t xml:space="preserve"> </w:t>
      </w:r>
      <w:r>
        <w:t>как?</w:t>
      </w:r>
    </w:p>
    <w:p w:rsidR="004F4087" w:rsidRDefault="004F4087" w:rsidP="004F4087">
      <w:pPr>
        <w:pStyle w:val="a3"/>
        <w:kinsoku w:val="0"/>
        <w:overflowPunct w:val="0"/>
        <w:ind w:left="668" w:right="6578"/>
      </w:pPr>
      <w:r>
        <w:t>Зачем старуха плачет? Кто ее обидел?</w:t>
      </w:r>
    </w:p>
    <w:p w:rsidR="004F4087" w:rsidRDefault="004F4087" w:rsidP="004F4087">
      <w:pPr>
        <w:pStyle w:val="a3"/>
        <w:kinsoku w:val="0"/>
        <w:overflowPunct w:val="0"/>
        <w:ind w:left="668" w:right="5294"/>
      </w:pPr>
      <w:r>
        <w:t>Жаль меня? Почему ей жаль меня? Не будет ни земли, ни боли… Слово «жить»…</w:t>
      </w:r>
    </w:p>
    <w:p w:rsidR="004F4087" w:rsidRDefault="004F4087" w:rsidP="004F4087">
      <w:pPr>
        <w:pStyle w:val="a3"/>
        <w:kinsoku w:val="0"/>
        <w:overflowPunct w:val="0"/>
        <w:ind w:left="668" w:right="5736"/>
      </w:pPr>
      <w:r>
        <w:t>Будет свет, и снег, и эти люди. Будет все как есть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Не может быть!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Если мимо виселицы прямо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Все идут к востоку – там Москва.</w:t>
      </w:r>
    </w:p>
    <w:p w:rsidR="004F4087" w:rsidRDefault="004F4087" w:rsidP="004F4087">
      <w:pPr>
        <w:pStyle w:val="a3"/>
        <w:kinsoku w:val="0"/>
        <w:overflowPunct w:val="0"/>
        <w:ind w:left="668" w:right="4962"/>
      </w:pPr>
      <w:r>
        <w:t>Если очень громко крикнуть «мама»! Люди смотрят. Есть еще слова… Граждане, не стойте, не смотрите.</w:t>
      </w:r>
    </w:p>
    <w:p w:rsidR="004F4087" w:rsidRDefault="004F4087" w:rsidP="004F4087">
      <w:pPr>
        <w:pStyle w:val="a3"/>
        <w:kinsoku w:val="0"/>
        <w:overflowPunct w:val="0"/>
        <w:ind w:left="668" w:right="4962"/>
        <w:sectPr w:rsidR="004F4087">
          <w:pgSz w:w="11910" w:h="16840"/>
          <w:pgMar w:top="104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6"/>
        <w:ind w:left="668" w:right="5884"/>
      </w:pPr>
      <w:r>
        <w:lastRenderedPageBreak/>
        <w:t>Я живая, голос мой звучит! Убивайте их, травите, жгите! Я умру, но правда победит!</w:t>
      </w:r>
    </w:p>
    <w:p w:rsidR="004F4087" w:rsidRDefault="004F4087" w:rsidP="004F4087">
      <w:pPr>
        <w:pStyle w:val="a5"/>
        <w:numPr>
          <w:ilvl w:val="0"/>
          <w:numId w:val="1"/>
        </w:numPr>
        <w:tabs>
          <w:tab w:val="left" w:pos="808"/>
        </w:tabs>
        <w:kinsoku w:val="0"/>
        <w:overflowPunct w:val="0"/>
        <w:ind w:right="5311" w:firstLine="0"/>
      </w:pPr>
      <w:r>
        <w:t>Родина! – Слова звучат как будто</w:t>
      </w:r>
      <w:proofErr w:type="gramStart"/>
      <w:r>
        <w:t xml:space="preserve"> Э</w:t>
      </w:r>
      <w:proofErr w:type="gramEnd"/>
      <w:r>
        <w:t>то вовсе не в последний</w:t>
      </w:r>
      <w:r>
        <w:rPr>
          <w:spacing w:val="-10"/>
        </w:rPr>
        <w:t xml:space="preserve"> </w:t>
      </w:r>
      <w:r>
        <w:t>раз…</w:t>
      </w:r>
    </w:p>
    <w:p w:rsidR="004F4087" w:rsidRDefault="004F4087" w:rsidP="004F4087">
      <w:pPr>
        <w:pStyle w:val="a5"/>
        <w:numPr>
          <w:ilvl w:val="0"/>
          <w:numId w:val="1"/>
        </w:numPr>
        <w:tabs>
          <w:tab w:val="left" w:pos="808"/>
        </w:tabs>
        <w:kinsoku w:val="0"/>
        <w:overflowPunct w:val="0"/>
        <w:ind w:right="5381" w:firstLine="0"/>
      </w:pPr>
      <w:r>
        <w:t>Всех не перевешать – много нас! Миллионы</w:t>
      </w:r>
      <w:r>
        <w:rPr>
          <w:spacing w:val="-7"/>
        </w:rPr>
        <w:t xml:space="preserve"> </w:t>
      </w:r>
      <w:r>
        <w:t>нас!..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Еще минута –</w:t>
      </w:r>
    </w:p>
    <w:p w:rsidR="004F4087" w:rsidRDefault="004F4087" w:rsidP="004F4087">
      <w:pPr>
        <w:pStyle w:val="a3"/>
        <w:kinsoku w:val="0"/>
        <w:overflowPunct w:val="0"/>
        <w:ind w:left="668" w:right="5245"/>
      </w:pPr>
      <w:r>
        <w:t>И удар наотмашь между глаз. Лучше бы скорей, пускай уж сразу, Чтобы больше не коснулся враг.</w:t>
      </w:r>
    </w:p>
    <w:p w:rsidR="004F4087" w:rsidRDefault="004F4087" w:rsidP="004F4087">
      <w:pPr>
        <w:pStyle w:val="a3"/>
        <w:kinsoku w:val="0"/>
        <w:overflowPunct w:val="0"/>
        <w:ind w:left="668" w:right="5579"/>
      </w:pPr>
      <w:r>
        <w:t>И уже без всякого приказа</w:t>
      </w:r>
      <w:proofErr w:type="gramStart"/>
      <w:r>
        <w:t xml:space="preserve"> Д</w:t>
      </w:r>
      <w:proofErr w:type="gramEnd"/>
      <w:r>
        <w:t>елает она последний шаг. Смело подымаешься сама ты. Шаг на ящик к смерти и вперед. Вокруг тебя немецкие солдаты, Русская деревня, твой народ.</w:t>
      </w:r>
    </w:p>
    <w:p w:rsidR="004F4087" w:rsidRDefault="004F4087" w:rsidP="004F4087">
      <w:pPr>
        <w:pStyle w:val="a3"/>
        <w:kinsoku w:val="0"/>
        <w:overflowPunct w:val="0"/>
        <w:ind w:left="668" w:right="5269"/>
      </w:pPr>
      <w:r>
        <w:t>Вот оно! Морозно, свежо, мглисто, Розовые дымы… Блеск дорог… Родина!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Тупой сапог фашиста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Выбивает ящик из-под ног.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right="103" w:firstLine="566"/>
        <w:jc w:val="both"/>
      </w:pPr>
      <w:r>
        <w:t xml:space="preserve">Ведущий: Не дождались с фронта своих сыновей и дочерей тысячи матерей. Как долго хранили они солдатские письма – </w:t>
      </w:r>
      <w:proofErr w:type="spellStart"/>
      <w:r>
        <w:t>треугольнички</w:t>
      </w:r>
      <w:proofErr w:type="spellEnd"/>
      <w:r>
        <w:t xml:space="preserve"> – весточки от дорогих их сердцу детей. И до самой своей смерти не верили в их гибель. Надеялись и ждали наперекор злым похоронкам с траурной каймой.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3F4DF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 xml:space="preserve">Исполнение </w:t>
      </w:r>
      <w:r w:rsidR="004F4087">
        <w:rPr>
          <w:i/>
          <w:iCs/>
        </w:rPr>
        <w:t>песни «Вернись»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 w:right="5482"/>
      </w:pPr>
      <w:r>
        <w:t>За возвращение жадно прощания</w:t>
      </w:r>
      <w:proofErr w:type="gramStart"/>
      <w:r>
        <w:t xml:space="preserve"> П</w:t>
      </w:r>
      <w:proofErr w:type="gramEnd"/>
      <w:r>
        <w:t>росит осень.</w:t>
      </w:r>
    </w:p>
    <w:p w:rsidR="004F4087" w:rsidRDefault="004F4087" w:rsidP="004F4087">
      <w:pPr>
        <w:pStyle w:val="a3"/>
        <w:kinsoku w:val="0"/>
        <w:overflowPunct w:val="0"/>
        <w:ind w:left="668" w:right="4884"/>
      </w:pPr>
      <w:r>
        <w:t xml:space="preserve">Травами </w:t>
      </w:r>
      <w:proofErr w:type="gramStart"/>
      <w:r>
        <w:t>скошена</w:t>
      </w:r>
      <w:proofErr w:type="gramEnd"/>
      <w:r>
        <w:t>, листьями сброшена. Где ты, лето?</w:t>
      </w:r>
    </w:p>
    <w:p w:rsidR="004F4087" w:rsidRDefault="004F4087" w:rsidP="004F4087">
      <w:pPr>
        <w:pStyle w:val="a3"/>
        <w:kinsoku w:val="0"/>
        <w:overflowPunct w:val="0"/>
        <w:ind w:left="668" w:right="5311"/>
      </w:pPr>
      <w:r>
        <w:t>То появляешься, то растворяешься Облаком в ночи.</w:t>
      </w:r>
    </w:p>
    <w:p w:rsidR="004F4087" w:rsidRDefault="004F4087" w:rsidP="004F4087">
      <w:pPr>
        <w:pStyle w:val="a3"/>
        <w:kinsoku w:val="0"/>
        <w:overflowPunct w:val="0"/>
        <w:ind w:left="668" w:right="4909"/>
      </w:pPr>
      <w:r>
        <w:t>Нить моей свечи – луч моей надежды. Где-то поет весна, где-то идет война… Близко, рядом.</w:t>
      </w:r>
    </w:p>
    <w:p w:rsidR="004F4087" w:rsidRDefault="004F4087" w:rsidP="004F4087">
      <w:pPr>
        <w:pStyle w:val="a3"/>
        <w:kinsoku w:val="0"/>
        <w:overflowPunct w:val="0"/>
        <w:spacing w:before="1"/>
        <w:ind w:left="668" w:right="6303"/>
      </w:pPr>
      <w:r>
        <w:t>Ты мне писал – дождись, Жадно молю вернись, Слышишь – надо.</w:t>
      </w:r>
    </w:p>
    <w:p w:rsidR="004F4087" w:rsidRDefault="004F4087" w:rsidP="004F4087">
      <w:pPr>
        <w:pStyle w:val="a3"/>
        <w:kinsoku w:val="0"/>
        <w:overflowPunct w:val="0"/>
        <w:ind w:left="668" w:right="5311"/>
      </w:pPr>
      <w:r>
        <w:t>То появляешься, то растворяешься Облаком в ночи.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Нить моей свечи – луч моей надежды…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/>
      </w:pPr>
      <w:r>
        <w:t>Вернись!</w:t>
      </w:r>
    </w:p>
    <w:p w:rsidR="004F4087" w:rsidRDefault="004F4087" w:rsidP="004F4087">
      <w:pPr>
        <w:pStyle w:val="a3"/>
        <w:kinsoku w:val="0"/>
        <w:overflowPunct w:val="0"/>
        <w:ind w:left="668" w:right="6495"/>
      </w:pPr>
      <w:r>
        <w:t>Под огнем прорвись, Из свинца воскресни</w:t>
      </w:r>
      <w:proofErr w:type="gramStart"/>
      <w:r>
        <w:t>… В</w:t>
      </w:r>
      <w:proofErr w:type="gramEnd"/>
      <w:r>
        <w:t>ернись!</w:t>
      </w:r>
    </w:p>
    <w:p w:rsidR="004F4087" w:rsidRDefault="004F4087" w:rsidP="004F4087">
      <w:pPr>
        <w:pStyle w:val="a3"/>
        <w:kinsoku w:val="0"/>
        <w:overflowPunct w:val="0"/>
        <w:ind w:left="668" w:right="6495"/>
        <w:sectPr w:rsidR="004F4087">
          <w:pgSz w:w="11910" w:h="16840"/>
          <w:pgMar w:top="104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6"/>
        <w:ind w:left="668"/>
      </w:pPr>
      <w:r>
        <w:lastRenderedPageBreak/>
        <w:t>Отзовись скорей,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Мы должны быть вместе.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5042"/>
      </w:pPr>
      <w:r>
        <w:t>Вдруг за околицей вьюга-бессонница Слезы, просто…</w:t>
      </w:r>
    </w:p>
    <w:p w:rsidR="004F4087" w:rsidRDefault="004F4087" w:rsidP="004F4087">
      <w:pPr>
        <w:pStyle w:val="a3"/>
        <w:kinsoku w:val="0"/>
        <w:overflowPunct w:val="0"/>
        <w:ind w:left="668" w:right="5369"/>
      </w:pPr>
      <w:r>
        <w:t>Не затихает грусть, я тебя молюсь Боже… боже…</w:t>
      </w:r>
    </w:p>
    <w:p w:rsidR="004F4087" w:rsidRDefault="004F4087" w:rsidP="004F4087">
      <w:pPr>
        <w:pStyle w:val="a3"/>
        <w:kinsoku w:val="0"/>
        <w:overflowPunct w:val="0"/>
        <w:ind w:left="668" w:right="5689"/>
      </w:pPr>
      <w:r>
        <w:t>То появляется, то растворяется Облик твой святой…</w:t>
      </w:r>
    </w:p>
    <w:p w:rsidR="004F4087" w:rsidRDefault="004F4087" w:rsidP="004F4087">
      <w:pPr>
        <w:pStyle w:val="a3"/>
        <w:kinsoku w:val="0"/>
        <w:overflowPunct w:val="0"/>
        <w:ind w:left="668" w:right="4627"/>
      </w:pPr>
      <w:r>
        <w:t>Сжалься надо мной, в дом верни солдата. А за окном весна, а за холмом…Война!</w:t>
      </w:r>
    </w:p>
    <w:p w:rsidR="004F4087" w:rsidRDefault="004F4087" w:rsidP="004F4087">
      <w:pPr>
        <w:pStyle w:val="a3"/>
        <w:kinsoku w:val="0"/>
        <w:overflowPunct w:val="0"/>
        <w:ind w:left="668" w:right="5372"/>
      </w:pPr>
      <w:r>
        <w:t>Ты умолял – дождись, ты обещал! Вернись!</w:t>
      </w:r>
    </w:p>
    <w:p w:rsidR="004F4087" w:rsidRDefault="004F4087" w:rsidP="004F4087">
      <w:pPr>
        <w:pStyle w:val="a3"/>
        <w:kinsoku w:val="0"/>
        <w:overflowPunct w:val="0"/>
        <w:ind w:left="668" w:right="4868"/>
      </w:pPr>
      <w:r>
        <w:t>В грохоте выстрелов, в горе неистовом</w:t>
      </w:r>
      <w:proofErr w:type="gramStart"/>
      <w:r>
        <w:t xml:space="preserve"> О</w:t>
      </w:r>
      <w:proofErr w:type="gramEnd"/>
      <w:r>
        <w:t>тзовись скорей.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Просто уцелей. И приди обратно,</w:t>
      </w:r>
    </w:p>
    <w:p w:rsidR="004F4087" w:rsidRDefault="004F4087" w:rsidP="004F4087">
      <w:pPr>
        <w:pStyle w:val="a3"/>
        <w:kinsoku w:val="0"/>
        <w:overflowPunct w:val="0"/>
        <w:spacing w:before="10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</w:pPr>
      <w:r>
        <w:t>Вернись!</w:t>
      </w:r>
    </w:p>
    <w:p w:rsidR="004F4087" w:rsidRDefault="004F4087" w:rsidP="004F4087">
      <w:pPr>
        <w:pStyle w:val="a3"/>
        <w:kinsoku w:val="0"/>
        <w:overflowPunct w:val="0"/>
        <w:ind w:left="668" w:right="6655"/>
      </w:pPr>
      <w:r>
        <w:t>Под огнем прорвись, Из свинца воскресни! Вернись!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Отзовись скорей,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Мы должны быть вместе…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spacing w:before="1"/>
        <w:ind w:left="668"/>
      </w:pPr>
      <w:r>
        <w:t>За возвращение, жадно прощания</w:t>
      </w:r>
    </w:p>
    <w:p w:rsidR="004F4087" w:rsidRDefault="004F4087" w:rsidP="004F4087">
      <w:pPr>
        <w:pStyle w:val="a3"/>
        <w:kinsoku w:val="0"/>
        <w:overflowPunct w:val="0"/>
        <w:ind w:left="668" w:right="3567"/>
      </w:pPr>
      <w:r>
        <w:t>Просит осень. То появляешься, то растворяешься</w:t>
      </w:r>
      <w:proofErr w:type="gramStart"/>
      <w:r>
        <w:t>… Г</w:t>
      </w:r>
      <w:proofErr w:type="gramEnd"/>
      <w:r>
        <w:t>де ты? Где ты?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right="101" w:firstLine="566"/>
        <w:jc w:val="both"/>
      </w:pPr>
      <w:r>
        <w:t xml:space="preserve">Ведущий: Защитники Москвы нанесли фашистским ордам огромные потери. Наступательные возможности врага иссякли, а силы Советской Армии возрастали. Это позволило советскому командованию подготовить первое с начала войны мощное контрнаступление, совершенно неожиданное для врага. Оно началось 5 декабря на широком фронте – от Калинина до Ельца и увенчалось выдающейся победой. </w:t>
      </w:r>
      <w:proofErr w:type="gramStart"/>
      <w:r>
        <w:t>Подмосковные поля были буквально усеяны трупами вражеских солдат и офицеров, грудами разбитой и брошенной в панике боевой техники. 38 фашистских дивизий, из них 11 танковых, были разгромлены, остальные понесли большие потери и отброшены на 100-250 км от Москвы.</w:t>
      </w:r>
      <w:proofErr w:type="gramEnd"/>
    </w:p>
    <w:p w:rsidR="004F4087" w:rsidRDefault="004F4087" w:rsidP="004F4087">
      <w:pPr>
        <w:pStyle w:val="a3"/>
        <w:kinsoku w:val="0"/>
        <w:overflowPunct w:val="0"/>
        <w:ind w:right="112" w:firstLine="566"/>
        <w:jc w:val="both"/>
      </w:pPr>
      <w:r>
        <w:t>Ведущий: Гитлеровский план захвата Москвы провалился. Защитники столицы похоронили легенду о «непобедимости» фашистской армии. Впервые с начала второй мировой войны на полях Подмосковья вермахт потерпел крупное поражение. Потерпела крах гитлеровская стратегия «молниеносной войны». Под Москвой занялась заря нашей грядущей победы.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Ведущий: Это было начало коренного поворота в ходе войны.</w:t>
      </w:r>
    </w:p>
    <w:p w:rsidR="004F4087" w:rsidRDefault="004F4087" w:rsidP="004F4087">
      <w:pPr>
        <w:pStyle w:val="a3"/>
        <w:kinsoku w:val="0"/>
        <w:overflowPunct w:val="0"/>
        <w:ind w:right="107" w:firstLine="566"/>
        <w:jc w:val="both"/>
      </w:pPr>
      <w:r>
        <w:t>Победа под Москвой имела огромное морально-политическое значение. Она вдохновила советских людей, миллионы патриотов в оккупированных странах Европы на усиление борьбы с фашистскими оккупантами.</w:t>
      </w:r>
    </w:p>
    <w:p w:rsidR="004F4087" w:rsidRDefault="004F4087" w:rsidP="004F4087">
      <w:pPr>
        <w:pStyle w:val="a3"/>
        <w:kinsoku w:val="0"/>
        <w:overflowPunct w:val="0"/>
        <w:ind w:right="113" w:firstLine="566"/>
        <w:jc w:val="both"/>
      </w:pPr>
      <w:r>
        <w:t xml:space="preserve">Моральный </w:t>
      </w:r>
      <w:r>
        <w:rPr>
          <w:spacing w:val="-3"/>
        </w:rPr>
        <w:t xml:space="preserve">дух </w:t>
      </w:r>
      <w:r>
        <w:t xml:space="preserve">вражеских войск был подорван. Отвечая на вопрос на  Нюрнбергском </w:t>
      </w:r>
      <w:r>
        <w:rPr>
          <w:spacing w:val="15"/>
        </w:rPr>
        <w:t xml:space="preserve"> </w:t>
      </w:r>
      <w:r>
        <w:t xml:space="preserve">процессе </w:t>
      </w:r>
      <w:r>
        <w:rPr>
          <w:spacing w:val="15"/>
        </w:rPr>
        <w:t xml:space="preserve"> </w:t>
      </w:r>
      <w:r>
        <w:t xml:space="preserve">военных </w:t>
      </w:r>
      <w:r>
        <w:rPr>
          <w:spacing w:val="18"/>
        </w:rPr>
        <w:t xml:space="preserve"> </w:t>
      </w:r>
      <w:r>
        <w:t xml:space="preserve">преступников, </w:t>
      </w:r>
      <w:r>
        <w:rPr>
          <w:spacing w:val="15"/>
        </w:rPr>
        <w:t xml:space="preserve"> </w:t>
      </w:r>
      <w:r>
        <w:t xml:space="preserve">когда </w:t>
      </w:r>
      <w:r>
        <w:rPr>
          <w:spacing w:val="15"/>
        </w:rPr>
        <w:t xml:space="preserve"> </w:t>
      </w:r>
      <w:r>
        <w:t xml:space="preserve">он </w:t>
      </w:r>
      <w:r>
        <w:rPr>
          <w:spacing w:val="15"/>
        </w:rPr>
        <w:t xml:space="preserve"> </w:t>
      </w:r>
      <w:r>
        <w:t xml:space="preserve">начал </w:t>
      </w:r>
      <w:r>
        <w:rPr>
          <w:spacing w:val="16"/>
        </w:rPr>
        <w:t xml:space="preserve"> </w:t>
      </w:r>
      <w:r>
        <w:t xml:space="preserve">понимать, </w:t>
      </w:r>
      <w:r>
        <w:rPr>
          <w:spacing w:val="13"/>
        </w:rPr>
        <w:t xml:space="preserve"> </w:t>
      </w:r>
      <w:r>
        <w:t xml:space="preserve">что </w:t>
      </w:r>
      <w:r>
        <w:rPr>
          <w:spacing w:val="16"/>
        </w:rPr>
        <w:t xml:space="preserve"> </w:t>
      </w:r>
      <w:r>
        <w:t>план</w:t>
      </w:r>
    </w:p>
    <w:p w:rsidR="004F4087" w:rsidRDefault="004F4087" w:rsidP="004F4087">
      <w:pPr>
        <w:pStyle w:val="a3"/>
        <w:kinsoku w:val="0"/>
        <w:overflowPunct w:val="0"/>
      </w:pPr>
      <w:r>
        <w:t xml:space="preserve">«Барбаросса» терпит крах, фельдмаршал </w:t>
      </w:r>
      <w:proofErr w:type="spellStart"/>
      <w:r>
        <w:t>Кейтель</w:t>
      </w:r>
      <w:proofErr w:type="spellEnd"/>
      <w:r>
        <w:t xml:space="preserve"> произнес одно только слово: «Москва».</w:t>
      </w:r>
    </w:p>
    <w:p w:rsidR="004F4087" w:rsidRDefault="004F4087" w:rsidP="004F4087">
      <w:pPr>
        <w:pStyle w:val="a3"/>
        <w:kinsoku w:val="0"/>
        <w:overflowPunct w:val="0"/>
        <w:sectPr w:rsidR="004F4087">
          <w:pgSz w:w="11910" w:h="16840"/>
          <w:pgMar w:top="104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6"/>
        <w:ind w:right="104" w:firstLine="566"/>
        <w:jc w:val="both"/>
      </w:pPr>
      <w:r>
        <w:lastRenderedPageBreak/>
        <w:t>Ведущий: Срыв вражеского плана «молниеносной войны», развертывание все новых сил Советской армии, укрепление тыла страны и создание могучей антигитлеровской коалиции государств – таковы главные итоги первых шести месяцев Великой Отечественной войны. Уже тогда стала ясной вся авантюрность захватнических планов фашистской Германии. Советскому народу и его вооруженным силам еще предстояло преодолеть неимоверные трудности, принести огромные жертвы. Но уже тогда убежденность советских людей в неизбежности катастрофического разгрома фашистской Германии была непоколебима.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spacing w:before="2"/>
        <w:ind w:left="0"/>
        <w:rPr>
          <w:i/>
          <w:iCs/>
          <w:sz w:val="16"/>
          <w:szCs w:val="16"/>
        </w:rPr>
      </w:pPr>
    </w:p>
    <w:p w:rsidR="004F4087" w:rsidRDefault="004F4087" w:rsidP="004F4087">
      <w:pPr>
        <w:pStyle w:val="a3"/>
        <w:kinsoku w:val="0"/>
        <w:overflowPunct w:val="0"/>
        <w:spacing w:before="90"/>
        <w:ind w:left="668"/>
        <w:rPr>
          <w:i/>
          <w:iCs/>
        </w:rPr>
      </w:pPr>
      <w:r>
        <w:rPr>
          <w:i/>
          <w:iCs/>
        </w:rPr>
        <w:t>Стих</w:t>
      </w:r>
      <w:r w:rsidR="003F4DF7">
        <w:rPr>
          <w:i/>
          <w:iCs/>
        </w:rPr>
        <w:t xml:space="preserve">отворение 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</w:pPr>
      <w:r>
        <w:t>Помните</w:t>
      </w:r>
    </w:p>
    <w:p w:rsidR="004F4087" w:rsidRDefault="004F4087" w:rsidP="004F4087">
      <w:pPr>
        <w:pStyle w:val="a3"/>
        <w:kinsoku w:val="0"/>
        <w:overflowPunct w:val="0"/>
        <w:ind w:left="668" w:right="6559"/>
      </w:pPr>
      <w:r>
        <w:t xml:space="preserve">Через века, </w:t>
      </w:r>
      <w:proofErr w:type="gramStart"/>
      <w:r>
        <w:t>через</w:t>
      </w:r>
      <w:proofErr w:type="gramEnd"/>
      <w:r>
        <w:t xml:space="preserve"> года, Помните,</w:t>
      </w:r>
    </w:p>
    <w:p w:rsidR="004F4087" w:rsidRDefault="004F4087" w:rsidP="004F4087">
      <w:pPr>
        <w:pStyle w:val="a3"/>
        <w:kinsoku w:val="0"/>
        <w:overflowPunct w:val="0"/>
        <w:ind w:left="668" w:right="5457"/>
      </w:pPr>
      <w:r>
        <w:t>О тех, кто уже не придет никогда</w:t>
      </w:r>
      <w:proofErr w:type="gramStart"/>
      <w:r>
        <w:t xml:space="preserve"> П</w:t>
      </w:r>
      <w:proofErr w:type="gramEnd"/>
      <w:r>
        <w:t>омните.</w:t>
      </w:r>
    </w:p>
    <w:p w:rsidR="004F4087" w:rsidRDefault="004F4087" w:rsidP="004F4087">
      <w:pPr>
        <w:pStyle w:val="a3"/>
        <w:kinsoku w:val="0"/>
        <w:overflowPunct w:val="0"/>
        <w:ind w:left="668" w:right="6335"/>
      </w:pPr>
      <w:r>
        <w:t>В горле сдержите стоны, Горькие стоны.</w:t>
      </w:r>
    </w:p>
    <w:p w:rsidR="004F4087" w:rsidRDefault="004F4087" w:rsidP="004F4087">
      <w:pPr>
        <w:pStyle w:val="a3"/>
        <w:kinsoku w:val="0"/>
        <w:overflowPunct w:val="0"/>
        <w:ind w:left="668" w:right="5408"/>
      </w:pPr>
      <w:r>
        <w:t xml:space="preserve">Памяти </w:t>
      </w:r>
      <w:proofErr w:type="gramStart"/>
      <w:r>
        <w:t>павших</w:t>
      </w:r>
      <w:proofErr w:type="gramEnd"/>
      <w:r>
        <w:t xml:space="preserve"> будьте достойны, Вечно достойны.</w:t>
      </w:r>
    </w:p>
    <w:p w:rsidR="004F4087" w:rsidRDefault="004F4087" w:rsidP="004F4087">
      <w:pPr>
        <w:pStyle w:val="a3"/>
        <w:kinsoku w:val="0"/>
        <w:overflowPunct w:val="0"/>
        <w:ind w:left="668" w:right="6372"/>
      </w:pPr>
      <w:proofErr w:type="gramStart"/>
      <w:r>
        <w:t>Покуда</w:t>
      </w:r>
      <w:proofErr w:type="gramEnd"/>
      <w:r>
        <w:t xml:space="preserve"> сердца стучатся, Помните,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Какою ценой</w:t>
      </w:r>
    </w:p>
    <w:p w:rsidR="004F4087" w:rsidRDefault="004F4087" w:rsidP="004F4087">
      <w:pPr>
        <w:pStyle w:val="a3"/>
        <w:kinsoku w:val="0"/>
        <w:overflowPunct w:val="0"/>
        <w:ind w:left="668" w:right="5991"/>
      </w:pPr>
      <w:r>
        <w:t>Завоевано счастье, Пожалуйста, помните. Мечту пронесите через года</w:t>
      </w:r>
      <w:proofErr w:type="gramStart"/>
      <w:r>
        <w:t xml:space="preserve"> И</w:t>
      </w:r>
      <w:proofErr w:type="gramEnd"/>
      <w:r>
        <w:t xml:space="preserve"> жизнью наполните.</w:t>
      </w:r>
    </w:p>
    <w:p w:rsidR="004F4087" w:rsidRDefault="004F4087" w:rsidP="004F4087">
      <w:pPr>
        <w:pStyle w:val="a3"/>
        <w:kinsoku w:val="0"/>
        <w:overflowPunct w:val="0"/>
        <w:ind w:left="668" w:right="5397"/>
      </w:pPr>
      <w:r>
        <w:t>О тех, кто уже не придет никогда, Заклинаю, помните.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>Музыкальное о</w:t>
      </w:r>
      <w:r w:rsidR="003F4DF7">
        <w:rPr>
          <w:i/>
          <w:iCs/>
        </w:rPr>
        <w:t>формление.  Песня</w:t>
      </w:r>
      <w:r>
        <w:rPr>
          <w:i/>
          <w:iCs/>
        </w:rPr>
        <w:t xml:space="preserve"> «Белые журавли»</w:t>
      </w:r>
    </w:p>
    <w:p w:rsidR="004F4087" w:rsidRDefault="004F4087" w:rsidP="004F4087">
      <w:pPr>
        <w:pStyle w:val="a3"/>
        <w:kinsoku w:val="0"/>
        <w:overflowPunct w:val="0"/>
        <w:ind w:left="0"/>
        <w:rPr>
          <w:i/>
          <w:iCs/>
        </w:rPr>
      </w:pPr>
    </w:p>
    <w:p w:rsidR="004F4087" w:rsidRDefault="004F4087" w:rsidP="004F4087">
      <w:pPr>
        <w:pStyle w:val="a3"/>
        <w:kinsoku w:val="0"/>
        <w:overflowPunct w:val="0"/>
        <w:ind w:left="668" w:right="5259"/>
      </w:pPr>
      <w:r>
        <w:t>Мне кажется порою, что солдаты, С кровавых не пришедшие полей, Не в землю нашу полегли когда-то, А превратились в белых</w:t>
      </w:r>
      <w:r>
        <w:rPr>
          <w:spacing w:val="-21"/>
        </w:rPr>
        <w:t xml:space="preserve"> </w:t>
      </w:r>
      <w:r>
        <w:t>журавлей.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4919"/>
      </w:pPr>
      <w:r>
        <w:t>Они до сей поры с времен тех дальних</w:t>
      </w:r>
      <w:proofErr w:type="gramStart"/>
      <w:r>
        <w:t xml:space="preserve"> Л</w:t>
      </w:r>
      <w:proofErr w:type="gramEnd"/>
      <w:r>
        <w:t>етят и подают нам голоса.</w:t>
      </w:r>
    </w:p>
    <w:p w:rsidR="004F4087" w:rsidRDefault="004F4087" w:rsidP="004F4087">
      <w:pPr>
        <w:pStyle w:val="a3"/>
        <w:kinsoku w:val="0"/>
        <w:overflowPunct w:val="0"/>
        <w:ind w:left="668" w:right="5312"/>
      </w:pPr>
      <w:r>
        <w:t>Не потому ль так часто и печально Мы замолкаем, глядя в небеса?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5223"/>
      </w:pPr>
      <w:r>
        <w:t>Летит, летит по небу клин усталый, Летит в тумане на исходе дня,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И в том строю есть промежуток малый,</w:t>
      </w:r>
    </w:p>
    <w:p w:rsidR="004F4087" w:rsidRDefault="004F4087" w:rsidP="004F4087">
      <w:pPr>
        <w:pStyle w:val="a3"/>
        <w:kinsoku w:val="0"/>
        <w:overflowPunct w:val="0"/>
        <w:ind w:left="668"/>
        <w:sectPr w:rsidR="004F4087">
          <w:pgSz w:w="11910" w:h="16840"/>
          <w:pgMar w:top="104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6"/>
        <w:ind w:left="668"/>
      </w:pPr>
      <w:r>
        <w:lastRenderedPageBreak/>
        <w:t>Быть может, это место для меня.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5093"/>
      </w:pPr>
      <w:r>
        <w:t>Настанет день, и с журавлиной стаей Я поплыву в такой же сизой мгле, Из-под небес по-птичьи оклика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Всех вас, кого оставил на земле…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5259"/>
      </w:pPr>
      <w:r>
        <w:t>Мне кажется порою, что солдаты, С кровавых не пришедшие полей, Не в землю нашу полегли когда-то, А превратились в белых</w:t>
      </w:r>
      <w:r>
        <w:rPr>
          <w:spacing w:val="-21"/>
        </w:rPr>
        <w:t xml:space="preserve"> </w:t>
      </w:r>
      <w:r>
        <w:t>журавлей.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</w:pPr>
      <w:r>
        <w:t>Ведущий: Прошу всех встать. Объявляется минута молчания.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>Звуки метронома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</w:pPr>
      <w:r>
        <w:t>Ведущий: Прошу всех сесть.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3F4DF7" w:rsidP="004F4087">
      <w:pPr>
        <w:pStyle w:val="a3"/>
        <w:kinsoku w:val="0"/>
        <w:overflowPunct w:val="0"/>
        <w:ind w:left="668"/>
        <w:rPr>
          <w:i/>
          <w:iCs/>
        </w:rPr>
      </w:pPr>
      <w:r>
        <w:rPr>
          <w:i/>
          <w:iCs/>
        </w:rPr>
        <w:t xml:space="preserve">Чтение </w:t>
      </w:r>
      <w:r w:rsidR="004F4087">
        <w:rPr>
          <w:i/>
          <w:iCs/>
        </w:rPr>
        <w:t xml:space="preserve"> стихотворения, посвященного войне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i/>
          <w:iCs/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 w:right="5259"/>
      </w:pPr>
      <w:r>
        <w:t>Храбрость - русских главная черта, В крови патриотизм течет века,</w:t>
      </w:r>
    </w:p>
    <w:p w:rsidR="004F4087" w:rsidRDefault="004F4087" w:rsidP="004F4087">
      <w:pPr>
        <w:pStyle w:val="a3"/>
        <w:kinsoku w:val="0"/>
        <w:overflowPunct w:val="0"/>
        <w:ind w:left="668" w:right="6007"/>
      </w:pPr>
      <w:r>
        <w:t>И будем помнить мы всегда</w:t>
      </w:r>
      <w:proofErr w:type="gramStart"/>
      <w:r>
        <w:t xml:space="preserve"> Т</w:t>
      </w:r>
      <w:proofErr w:type="gramEnd"/>
      <w:r>
        <w:t>е ХХ столетия года…</w:t>
      </w:r>
    </w:p>
    <w:p w:rsidR="004F4087" w:rsidRDefault="004F4087" w:rsidP="004F4087">
      <w:pPr>
        <w:pStyle w:val="a3"/>
        <w:kinsoku w:val="0"/>
        <w:overflowPunct w:val="0"/>
        <w:ind w:left="668" w:right="5328"/>
      </w:pPr>
      <w:r>
        <w:t xml:space="preserve">Ещё </w:t>
      </w:r>
      <w:proofErr w:type="gramStart"/>
      <w:r>
        <w:t>не известно: родились</w:t>
      </w:r>
      <w:proofErr w:type="gramEnd"/>
      <w:r>
        <w:t xml:space="preserve"> бы мы, Родились бы мамы и наши отцы, Если б полвека назад</w:t>
      </w:r>
    </w:p>
    <w:p w:rsidR="004F4087" w:rsidRDefault="004F4087" w:rsidP="004F4087">
      <w:pPr>
        <w:pStyle w:val="a3"/>
        <w:kinsoku w:val="0"/>
        <w:overflowPunct w:val="0"/>
        <w:ind w:left="668" w:right="5943"/>
      </w:pPr>
      <w:r>
        <w:t>Москву превратили бы в ад? Если бы парни 13-ти лет</w:t>
      </w:r>
    </w:p>
    <w:p w:rsidR="004F4087" w:rsidRDefault="004F4087" w:rsidP="004F4087">
      <w:pPr>
        <w:pStyle w:val="a3"/>
        <w:kinsoku w:val="0"/>
        <w:overflowPunct w:val="0"/>
        <w:ind w:left="668" w:right="5007"/>
      </w:pPr>
      <w:r>
        <w:t xml:space="preserve">Не бросали б гранаты танкам </w:t>
      </w:r>
      <w:proofErr w:type="gramStart"/>
      <w:r>
        <w:t>во</w:t>
      </w:r>
      <w:proofErr w:type="gramEnd"/>
      <w:r>
        <w:t xml:space="preserve"> след, Если б не отважные пилоты,</w:t>
      </w:r>
    </w:p>
    <w:p w:rsidR="004F4087" w:rsidRDefault="004F4087" w:rsidP="004F4087">
      <w:pPr>
        <w:pStyle w:val="a3"/>
        <w:kinsoku w:val="0"/>
        <w:overflowPunct w:val="0"/>
        <w:ind w:left="668" w:right="3792"/>
      </w:pPr>
      <w:r>
        <w:t>Жертвуя собой, не таранили бы в небе самолёты? Не было б тогда победного мая весны,</w:t>
      </w:r>
    </w:p>
    <w:p w:rsidR="004F4087" w:rsidRDefault="004F4087" w:rsidP="004F4087">
      <w:pPr>
        <w:pStyle w:val="a3"/>
        <w:kinsoku w:val="0"/>
        <w:overflowPunct w:val="0"/>
        <w:ind w:left="668" w:right="3374"/>
      </w:pPr>
      <w:r>
        <w:t>Не было б тогда у молодых коварных прядей седины, И не было бы вдов и страшных лет,</w:t>
      </w:r>
    </w:p>
    <w:p w:rsidR="004F4087" w:rsidRDefault="004F4087" w:rsidP="004F4087">
      <w:pPr>
        <w:pStyle w:val="a3"/>
        <w:kinsoku w:val="0"/>
        <w:overflowPunct w:val="0"/>
        <w:ind w:left="668" w:right="2452"/>
      </w:pPr>
      <w:r>
        <w:t>И не было б детей, в глазах которых отразилось пламя смерти, И алой русской крови цвет,</w:t>
      </w:r>
    </w:p>
    <w:p w:rsidR="004F4087" w:rsidRDefault="004F4087" w:rsidP="004F4087">
      <w:pPr>
        <w:pStyle w:val="a3"/>
        <w:kinsoku w:val="0"/>
        <w:overflowPunct w:val="0"/>
        <w:ind w:left="668" w:right="2297"/>
      </w:pPr>
      <w:r>
        <w:t>И не было б солдат, ради победы свою жизнь отдавших чести</w:t>
      </w:r>
      <w:proofErr w:type="gramStart"/>
      <w:r>
        <w:t>… П</w:t>
      </w:r>
      <w:proofErr w:type="gramEnd"/>
      <w:r>
        <w:t>еред Россией, перед народом, перед собой…</w:t>
      </w:r>
    </w:p>
    <w:p w:rsidR="004F4087" w:rsidRDefault="004F4087" w:rsidP="004F4087">
      <w:pPr>
        <w:pStyle w:val="a3"/>
        <w:kinsoku w:val="0"/>
        <w:overflowPunct w:val="0"/>
        <w:ind w:left="668" w:right="2836"/>
      </w:pPr>
      <w:r>
        <w:t>И может быть, не разводили бы мосты в 3 ночи над Невой, И может быть, куранты бы давно не били над Москвой</w:t>
      </w:r>
      <w:proofErr w:type="gramStart"/>
      <w:r>
        <w:t>… И</w:t>
      </w:r>
      <w:proofErr w:type="gramEnd"/>
      <w:r>
        <w:t xml:space="preserve"> не было б полей свободных,</w:t>
      </w:r>
    </w:p>
    <w:p w:rsidR="004F4087" w:rsidRDefault="004F4087" w:rsidP="004F4087">
      <w:pPr>
        <w:pStyle w:val="a3"/>
        <w:kinsoku w:val="0"/>
        <w:overflowPunct w:val="0"/>
        <w:ind w:left="668" w:right="3573"/>
      </w:pPr>
      <w:r>
        <w:t>Что человеку русскому всего на свете нет родней</w:t>
      </w:r>
      <w:proofErr w:type="gramStart"/>
      <w:r>
        <w:t>… И</w:t>
      </w:r>
      <w:proofErr w:type="gramEnd"/>
      <w:r>
        <w:t xml:space="preserve"> было это всё как страшный сон,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И хочется, чтобы России больше не приснился он…</w:t>
      </w:r>
    </w:p>
    <w:p w:rsidR="004F4087" w:rsidRDefault="004F4087" w:rsidP="004F4087">
      <w:pPr>
        <w:pStyle w:val="a3"/>
        <w:kinsoku w:val="0"/>
        <w:overflowPunct w:val="0"/>
        <w:spacing w:before="10"/>
        <w:ind w:left="0"/>
        <w:rPr>
          <w:sz w:val="23"/>
          <w:szCs w:val="23"/>
        </w:rPr>
      </w:pPr>
    </w:p>
    <w:p w:rsidR="004F4087" w:rsidRPr="003F4DF7" w:rsidRDefault="004F4087" w:rsidP="003F4DF7">
      <w:pPr>
        <w:pStyle w:val="a3"/>
        <w:kinsoku w:val="0"/>
        <w:overflowPunct w:val="0"/>
        <w:spacing w:before="1"/>
        <w:ind w:right="97" w:firstLine="566"/>
      </w:pPr>
      <w:r>
        <w:t xml:space="preserve">Ведущий: В заключение нашей встречи </w:t>
      </w:r>
      <w:r w:rsidR="003F4DF7">
        <w:t>звучит песня</w:t>
      </w:r>
      <w:r>
        <w:t xml:space="preserve"> о Москве.</w:t>
      </w:r>
    </w:p>
    <w:p w:rsidR="004F4087" w:rsidRDefault="004F4087" w:rsidP="004F4087">
      <w:pPr>
        <w:pStyle w:val="a3"/>
        <w:kinsoku w:val="0"/>
        <w:overflowPunct w:val="0"/>
        <w:ind w:left="668"/>
        <w:rPr>
          <w:i/>
          <w:iCs/>
        </w:rPr>
        <w:sectPr w:rsidR="004F4087">
          <w:pgSz w:w="11910" w:h="16840"/>
          <w:pgMar w:top="1040" w:right="740" w:bottom="1660" w:left="1600" w:header="0" w:footer="1476" w:gutter="0"/>
          <w:cols w:space="720"/>
          <w:noEndnote/>
        </w:sectPr>
      </w:pPr>
    </w:p>
    <w:p w:rsidR="004F4087" w:rsidRDefault="004F4087" w:rsidP="004F4087">
      <w:pPr>
        <w:pStyle w:val="a3"/>
        <w:kinsoku w:val="0"/>
        <w:overflowPunct w:val="0"/>
        <w:spacing w:before="62"/>
        <w:ind w:left="668"/>
      </w:pPr>
      <w:r>
        <w:lastRenderedPageBreak/>
        <w:t>МОЯ МОСКВА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Муз. Исаак Дунаевский, стихи Марка Лисянского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/>
      </w:pPr>
      <w:r>
        <w:t>Я по свету немало хаживал,</w:t>
      </w:r>
    </w:p>
    <w:p w:rsidR="004F4087" w:rsidRDefault="004F4087" w:rsidP="004F4087">
      <w:pPr>
        <w:pStyle w:val="a3"/>
        <w:kinsoku w:val="0"/>
        <w:overflowPunct w:val="0"/>
        <w:ind w:left="668" w:right="5347"/>
      </w:pPr>
      <w:r>
        <w:t>Жил в землянке, в окопах, в тайге. Похоронен был дважды заживо,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Знал разлуку, любил в тоске.</w:t>
      </w:r>
    </w:p>
    <w:p w:rsidR="004F4087" w:rsidRDefault="004F4087" w:rsidP="004F4087">
      <w:pPr>
        <w:pStyle w:val="a3"/>
        <w:kinsoku w:val="0"/>
        <w:overflowPunct w:val="0"/>
        <w:ind w:left="668" w:right="5471"/>
      </w:pPr>
      <w:r>
        <w:t>Но Москвой я привык гордиться, И везде повторял я слова:</w:t>
      </w:r>
    </w:p>
    <w:p w:rsidR="004F4087" w:rsidRDefault="004F4087" w:rsidP="004F4087">
      <w:pPr>
        <w:pStyle w:val="a3"/>
        <w:kinsoku w:val="0"/>
        <w:overflowPunct w:val="0"/>
        <w:ind w:left="668" w:right="6546"/>
      </w:pPr>
      <w:r>
        <w:t>«Дорогая моя столица, Золотая Москва!»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3"/>
        <w:kinsoku w:val="0"/>
        <w:overflowPunct w:val="0"/>
        <w:ind w:left="668" w:right="5773"/>
      </w:pPr>
      <w:r>
        <w:t>Я люблю подмосковные рощи</w:t>
      </w:r>
      <w:proofErr w:type="gramStart"/>
      <w:r>
        <w:t xml:space="preserve"> И</w:t>
      </w:r>
      <w:proofErr w:type="gramEnd"/>
      <w:r>
        <w:t xml:space="preserve"> мосты над твоею рекой,</w:t>
      </w:r>
    </w:p>
    <w:p w:rsidR="004F4087" w:rsidRDefault="004F4087" w:rsidP="004F4087">
      <w:pPr>
        <w:pStyle w:val="a3"/>
        <w:kinsoku w:val="0"/>
        <w:overflowPunct w:val="0"/>
        <w:ind w:left="668" w:right="5432"/>
      </w:pPr>
      <w:r>
        <w:t>Я люблю твою Красную площадь</w:t>
      </w:r>
      <w:proofErr w:type="gramStart"/>
      <w:r>
        <w:t xml:space="preserve"> И</w:t>
      </w:r>
      <w:proofErr w:type="gramEnd"/>
      <w:r>
        <w:t xml:space="preserve"> кремлевских курантов бой.</w:t>
      </w:r>
    </w:p>
    <w:p w:rsidR="004F4087" w:rsidRDefault="004F4087" w:rsidP="004F4087">
      <w:pPr>
        <w:pStyle w:val="a3"/>
        <w:kinsoku w:val="0"/>
        <w:overflowPunct w:val="0"/>
        <w:ind w:left="668" w:right="5796"/>
      </w:pPr>
      <w:r>
        <w:t>В городах и далеких станицах</w:t>
      </w:r>
      <w:proofErr w:type="gramStart"/>
      <w:r>
        <w:t xml:space="preserve"> О</w:t>
      </w:r>
      <w:proofErr w:type="gramEnd"/>
      <w:r>
        <w:t xml:space="preserve"> тебе не умолкнет молва, Дорогая моя столица,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Золотая моя Москва!</w:t>
      </w:r>
    </w:p>
    <w:p w:rsidR="004F4087" w:rsidRDefault="004F4087" w:rsidP="004F4087">
      <w:pPr>
        <w:pStyle w:val="a3"/>
        <w:kinsoku w:val="0"/>
        <w:overflowPunct w:val="0"/>
        <w:ind w:left="0"/>
      </w:pPr>
    </w:p>
    <w:p w:rsidR="004F4087" w:rsidRDefault="004F4087" w:rsidP="004F4087">
      <w:pPr>
        <w:pStyle w:val="a3"/>
        <w:kinsoku w:val="0"/>
        <w:overflowPunct w:val="0"/>
        <w:ind w:left="668" w:right="5286"/>
      </w:pPr>
      <w:r>
        <w:t>Мы запомним суровую осень, Скрежет танков и отблеск штыков,</w:t>
      </w:r>
    </w:p>
    <w:p w:rsidR="004F4087" w:rsidRDefault="004F4087" w:rsidP="004F4087">
      <w:pPr>
        <w:pStyle w:val="a3"/>
        <w:kinsoku w:val="0"/>
        <w:overflowPunct w:val="0"/>
        <w:ind w:left="668" w:right="4967"/>
      </w:pPr>
      <w:r>
        <w:t>И в веках будет жить двадцать восемь</w:t>
      </w:r>
      <w:proofErr w:type="gramStart"/>
      <w:r>
        <w:t xml:space="preserve"> С</w:t>
      </w:r>
      <w:proofErr w:type="gramEnd"/>
      <w:r>
        <w:t>амых храбрых твоих сынов.</w:t>
      </w:r>
    </w:p>
    <w:p w:rsidR="004F4087" w:rsidRDefault="004F4087" w:rsidP="004F4087">
      <w:pPr>
        <w:pStyle w:val="a3"/>
        <w:kinsoku w:val="0"/>
        <w:overflowPunct w:val="0"/>
        <w:ind w:left="668" w:right="5865"/>
        <w:jc w:val="both"/>
      </w:pPr>
      <w:r>
        <w:t>И врагу никогда не добиться, Чтоб склонилась твоя голова, Дорогая моя столица,</w:t>
      </w:r>
    </w:p>
    <w:p w:rsidR="004F4087" w:rsidRDefault="004F4087" w:rsidP="004F4087">
      <w:pPr>
        <w:pStyle w:val="a3"/>
        <w:kinsoku w:val="0"/>
        <w:overflowPunct w:val="0"/>
        <w:ind w:left="668"/>
      </w:pPr>
      <w:r>
        <w:t>Золотая моя Москва!</w:t>
      </w:r>
    </w:p>
    <w:p w:rsidR="004F4087" w:rsidRDefault="004F4087" w:rsidP="004F4087">
      <w:pPr>
        <w:pStyle w:val="a3"/>
        <w:kinsoku w:val="0"/>
        <w:overflowPunct w:val="0"/>
        <w:ind w:left="0"/>
        <w:rPr>
          <w:sz w:val="26"/>
          <w:szCs w:val="26"/>
        </w:rPr>
      </w:pPr>
    </w:p>
    <w:p w:rsidR="004F4087" w:rsidRDefault="004F4087" w:rsidP="004F4087">
      <w:pPr>
        <w:pStyle w:val="a3"/>
        <w:kinsoku w:val="0"/>
        <w:overflowPunct w:val="0"/>
        <w:spacing w:before="219"/>
      </w:pPr>
      <w:r>
        <w:t>СПИСОК ИСПОЛЬЗОВАННОЙ ЛИТЕРАТУРЫ</w:t>
      </w:r>
    </w:p>
    <w:p w:rsidR="004F4087" w:rsidRDefault="004F4087" w:rsidP="004F4087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:rsidR="004F4087" w:rsidRDefault="004F4087" w:rsidP="004F4087">
      <w:pPr>
        <w:pStyle w:val="a5"/>
        <w:numPr>
          <w:ilvl w:val="1"/>
          <w:numId w:val="1"/>
        </w:numPr>
        <w:tabs>
          <w:tab w:val="left" w:pos="1389"/>
        </w:tabs>
        <w:kinsoku w:val="0"/>
        <w:overflowPunct w:val="0"/>
        <w:ind w:right="113"/>
        <w:jc w:val="both"/>
      </w:pPr>
      <w:r>
        <w:t>Государственная программа «Патриотическое воспитание граждан Российской Федерации на 2006-2010</w:t>
      </w:r>
      <w:r>
        <w:rPr>
          <w:spacing w:val="-14"/>
        </w:rPr>
        <w:t xml:space="preserve"> </w:t>
      </w:r>
      <w:r>
        <w:t>годы».</w:t>
      </w:r>
    </w:p>
    <w:p w:rsidR="004F4087" w:rsidRDefault="004F4087" w:rsidP="004F4087">
      <w:pPr>
        <w:pStyle w:val="a5"/>
        <w:numPr>
          <w:ilvl w:val="1"/>
          <w:numId w:val="1"/>
        </w:numPr>
        <w:tabs>
          <w:tab w:val="left" w:pos="1389"/>
        </w:tabs>
        <w:kinsoku w:val="0"/>
        <w:overflowPunct w:val="0"/>
        <w:ind w:right="105"/>
        <w:jc w:val="both"/>
      </w:pPr>
      <w:r>
        <w:t xml:space="preserve">Непобежденная Москва. По материалам творческих работ участников Московского городского конкурса проектных разработок и творческих работ детей и молодежи </w:t>
      </w:r>
      <w:r>
        <w:rPr>
          <w:spacing w:val="-3"/>
        </w:rPr>
        <w:t xml:space="preserve">«Нет </w:t>
      </w:r>
      <w:r>
        <w:t xml:space="preserve">фашизму!» - Составители Г.П. </w:t>
      </w:r>
      <w:proofErr w:type="spellStart"/>
      <w:r>
        <w:t>Буданова</w:t>
      </w:r>
      <w:proofErr w:type="gramStart"/>
      <w:r>
        <w:t>,Ю</w:t>
      </w:r>
      <w:proofErr w:type="spellEnd"/>
      <w:proofErr w:type="gramEnd"/>
      <w:r>
        <w:t xml:space="preserve"> Л.Н. </w:t>
      </w:r>
      <w:proofErr w:type="spellStart"/>
      <w:r>
        <w:t>Буйлова</w:t>
      </w:r>
      <w:proofErr w:type="spellEnd"/>
      <w:r>
        <w:t>, Т.М. Кузнецова. –М.: Центр «Школьная книга»,</w:t>
      </w:r>
      <w:r>
        <w:rPr>
          <w:spacing w:val="-28"/>
        </w:rPr>
        <w:t xml:space="preserve"> </w:t>
      </w:r>
      <w:r>
        <w:t>2007.</w:t>
      </w:r>
    </w:p>
    <w:p w:rsidR="004F4087" w:rsidRDefault="004F4087" w:rsidP="004F4087">
      <w:pPr>
        <w:pStyle w:val="a5"/>
        <w:numPr>
          <w:ilvl w:val="1"/>
          <w:numId w:val="1"/>
        </w:numPr>
        <w:tabs>
          <w:tab w:val="left" w:pos="1389"/>
        </w:tabs>
        <w:kinsoku w:val="0"/>
        <w:overflowPunct w:val="0"/>
        <w:ind w:right="117"/>
        <w:jc w:val="both"/>
      </w:pPr>
      <w:r>
        <w:t>Рассказы о земляках. Сборник сочинений. Издательство «</w:t>
      </w:r>
      <w:proofErr w:type="spellStart"/>
      <w:r>
        <w:t>Армпресс</w:t>
      </w:r>
      <w:proofErr w:type="spellEnd"/>
      <w:r>
        <w:t>». М., 2008.</w:t>
      </w:r>
    </w:p>
    <w:p w:rsidR="004F4087" w:rsidRDefault="004F4087" w:rsidP="004F4087">
      <w:pPr>
        <w:pStyle w:val="a5"/>
        <w:numPr>
          <w:ilvl w:val="1"/>
          <w:numId w:val="1"/>
        </w:numPr>
        <w:tabs>
          <w:tab w:val="left" w:pos="1389"/>
        </w:tabs>
        <w:kinsoku w:val="0"/>
        <w:overflowPunct w:val="0"/>
      </w:pPr>
      <w:r>
        <w:t>Живая память. Сборник. Выпуск 7. М.: Издательство Патриот,</w:t>
      </w:r>
      <w:r>
        <w:rPr>
          <w:spacing w:val="-25"/>
        </w:rPr>
        <w:t xml:space="preserve"> </w:t>
      </w:r>
      <w:r>
        <w:t>2008.</w:t>
      </w:r>
    </w:p>
    <w:p w:rsidR="004F4087" w:rsidRDefault="00CB1E59" w:rsidP="004F4087">
      <w:pPr>
        <w:pStyle w:val="a5"/>
        <w:numPr>
          <w:ilvl w:val="1"/>
          <w:numId w:val="1"/>
        </w:numPr>
        <w:tabs>
          <w:tab w:val="left" w:pos="1389"/>
        </w:tabs>
        <w:kinsoku w:val="0"/>
        <w:overflowPunct w:val="0"/>
        <w:rPr>
          <w:color w:val="0000FF"/>
        </w:rPr>
      </w:pPr>
      <w:hyperlink r:id="rId5" w:history="1">
        <w:r w:rsidR="004F4087">
          <w:rPr>
            <w:color w:val="0000FF"/>
            <w:u w:val="single"/>
          </w:rPr>
          <w:t>www.stihi.ru</w:t>
        </w:r>
      </w:hyperlink>
    </w:p>
    <w:p w:rsidR="00B27C04" w:rsidRDefault="005C61CC"/>
    <w:sectPr w:rsidR="00B27C04" w:rsidSect="0049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668" w:hanging="1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388" w:hanging="360"/>
      </w:pPr>
      <w:rPr>
        <w:rFonts w:ascii="Times New Roman" w:hAnsi="Times New Roman" w:cs="Times New Roman"/>
        <w:b w:val="0"/>
        <w:bCs w:val="0"/>
        <w:spacing w:val="-9"/>
        <w:w w:val="100"/>
        <w:sz w:val="24"/>
        <w:szCs w:val="24"/>
      </w:rPr>
    </w:lvl>
    <w:lvl w:ilvl="2">
      <w:numFmt w:val="bullet"/>
      <w:lvlText w:val="•"/>
      <w:lvlJc w:val="left"/>
      <w:pPr>
        <w:ind w:left="2289" w:hanging="360"/>
      </w:pPr>
    </w:lvl>
    <w:lvl w:ilvl="3">
      <w:numFmt w:val="bullet"/>
      <w:lvlText w:val="•"/>
      <w:lvlJc w:val="left"/>
      <w:pPr>
        <w:ind w:left="3199" w:hanging="360"/>
      </w:pPr>
    </w:lvl>
    <w:lvl w:ilvl="4">
      <w:numFmt w:val="bullet"/>
      <w:lvlText w:val="•"/>
      <w:lvlJc w:val="left"/>
      <w:pPr>
        <w:ind w:left="4108" w:hanging="360"/>
      </w:pPr>
    </w:lvl>
    <w:lvl w:ilvl="5">
      <w:numFmt w:val="bullet"/>
      <w:lvlText w:val="•"/>
      <w:lvlJc w:val="left"/>
      <w:pPr>
        <w:ind w:left="5018" w:hanging="360"/>
      </w:pPr>
    </w:lvl>
    <w:lvl w:ilvl="6">
      <w:numFmt w:val="bullet"/>
      <w:lvlText w:val="•"/>
      <w:lvlJc w:val="left"/>
      <w:pPr>
        <w:ind w:left="5928" w:hanging="360"/>
      </w:pPr>
    </w:lvl>
    <w:lvl w:ilvl="7">
      <w:numFmt w:val="bullet"/>
      <w:lvlText w:val="•"/>
      <w:lvlJc w:val="left"/>
      <w:pPr>
        <w:ind w:left="6837" w:hanging="360"/>
      </w:pPr>
    </w:lvl>
    <w:lvl w:ilvl="8">
      <w:numFmt w:val="bullet"/>
      <w:lvlText w:val="•"/>
      <w:lvlJc w:val="left"/>
      <w:pPr>
        <w:ind w:left="7747" w:hanging="360"/>
      </w:pPr>
    </w:lvl>
  </w:abstractNum>
  <w:abstractNum w:abstractNumId="1">
    <w:nsid w:val="4B6F1BFD"/>
    <w:multiLevelType w:val="hybridMultilevel"/>
    <w:tmpl w:val="88FEE5DC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087"/>
    <w:rsid w:val="000058DE"/>
    <w:rsid w:val="001864B9"/>
    <w:rsid w:val="003F4DF7"/>
    <w:rsid w:val="00490B2B"/>
    <w:rsid w:val="004F4087"/>
    <w:rsid w:val="005C61CC"/>
    <w:rsid w:val="00624A75"/>
    <w:rsid w:val="006F3404"/>
    <w:rsid w:val="00704B49"/>
    <w:rsid w:val="007D7B1C"/>
    <w:rsid w:val="00AE5A12"/>
    <w:rsid w:val="00CB1E59"/>
    <w:rsid w:val="00F3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4087"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sid w:val="004F408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4F4087"/>
    <w:pPr>
      <w:spacing w:line="274" w:lineRule="exact"/>
      <w:ind w:left="668"/>
      <w:outlineLvl w:val="1"/>
    </w:pPr>
    <w:rPr>
      <w:b/>
      <w:bCs/>
    </w:rPr>
  </w:style>
  <w:style w:type="paragraph" w:styleId="a5">
    <w:name w:val="List Paragraph"/>
    <w:basedOn w:val="a"/>
    <w:uiPriority w:val="1"/>
    <w:qFormat/>
    <w:rsid w:val="004F4087"/>
    <w:pPr>
      <w:ind w:left="102"/>
    </w:pPr>
  </w:style>
  <w:style w:type="paragraph" w:styleId="a6">
    <w:name w:val="Balloon Text"/>
    <w:basedOn w:val="a"/>
    <w:link w:val="a7"/>
    <w:uiPriority w:val="99"/>
    <w:semiHidden/>
    <w:unhideWhenUsed/>
    <w:rsid w:val="004F40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087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312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2524</Words>
  <Characters>14387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2023-08-07T17:07:00Z</dcterms:created>
  <dcterms:modified xsi:type="dcterms:W3CDTF">2008-02-19T22:16:00Z</dcterms:modified>
</cp:coreProperties>
</file>