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71E95" w:rsidRPr="00604AF7" w:rsidRDefault="00C71E95" w:rsidP="00C71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AF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C6C90" w:rsidRPr="00C71E95" w:rsidRDefault="00C71E95" w:rsidP="00C71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4A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Детский сад №30» город Алапаевск</w:t>
      </w:r>
    </w:p>
    <w:p w:rsidR="00AC6C90" w:rsidRDefault="00AC6C90" w:rsidP="00D20372">
      <w:pPr>
        <w:pStyle w:val="1"/>
      </w:pPr>
      <w:r w:rsidRPr="00D20372">
        <w:rPr>
          <w:noProof/>
          <w:shd w:val="clear" w:color="auto" w:fill="FDE9D9" w:themeFill="accent6" w:themeFillTint="33"/>
          <w:lang w:eastAsia="ru-RU"/>
        </w:rPr>
        <w:drawing>
          <wp:inline distT="0" distB="0" distL="0" distR="0" wp14:anchorId="4E341FD6" wp14:editId="40B64655">
            <wp:extent cx="5848350" cy="6143625"/>
            <wp:effectExtent l="0" t="0" r="0" b="9525"/>
            <wp:docPr id="3" name="Рисунок 3" descr="https://stihi.ru/pics/2021/03/08/7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21/03/08/70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60" cy="615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90" w:rsidRPr="00C71E95" w:rsidRDefault="00AC6C90" w:rsidP="00D20372">
      <w:pPr>
        <w:pStyle w:val="1"/>
        <w:jc w:val="center"/>
        <w:rPr>
          <w:sz w:val="32"/>
          <w:szCs w:val="32"/>
        </w:rPr>
      </w:pPr>
      <w:r w:rsidRPr="00C71E95">
        <w:rPr>
          <w:sz w:val="32"/>
          <w:szCs w:val="32"/>
        </w:rPr>
        <w:t>Проект «Широкая Масленица»</w:t>
      </w:r>
    </w:p>
    <w:p w:rsidR="00C71E95" w:rsidRPr="008D078C" w:rsidRDefault="00C71E95" w:rsidP="00C71E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                                 </w:t>
      </w:r>
      <w:r w:rsidRPr="00973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Разработала:</w:t>
      </w:r>
      <w:r w:rsidRPr="0002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</w:t>
      </w:r>
    </w:p>
    <w:p w:rsidR="00C71E95" w:rsidRPr="00021689" w:rsidRDefault="00C71E95" w:rsidP="00C71E9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МБДОУ «Детский сад №30»</w:t>
      </w:r>
    </w:p>
    <w:p w:rsidR="00C71E95" w:rsidRPr="00021689" w:rsidRDefault="00C71E95" w:rsidP="00C71E9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21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Наталья Валентиновна </w:t>
      </w:r>
    </w:p>
    <w:p w:rsidR="00C71E95" w:rsidRDefault="00C71E95" w:rsidP="00C71E95">
      <w:pPr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667BE3" w:rsidRDefault="00667BE3" w:rsidP="00C71E95">
      <w:pPr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E3" w:rsidRDefault="00667BE3" w:rsidP="00C71E95">
      <w:pPr>
        <w:tabs>
          <w:tab w:val="left" w:pos="34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E95" w:rsidRDefault="00C71E95" w:rsidP="00C71E95">
      <w:pPr>
        <w:tabs>
          <w:tab w:val="left" w:pos="342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Алапаевск </w:t>
      </w:r>
    </w:p>
    <w:p w:rsidR="00667BE3" w:rsidRPr="00C71E95" w:rsidRDefault="00667BE3" w:rsidP="00C71E95">
      <w:pPr>
        <w:tabs>
          <w:tab w:val="left" w:pos="342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47B" w:rsidRPr="0003347B" w:rsidRDefault="0003347B" w:rsidP="00C71E9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«Ничто не скрепляет народ, как традиции. Чем богаче традиции, тем духовно богаче народ и тем выше его национальная гордость и человеческое достоинство».</w:t>
      </w:r>
    </w:p>
    <w:p w:rsidR="0003347B" w:rsidRPr="0003347B" w:rsidRDefault="0003347B" w:rsidP="00ED5B59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4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Н. Волков</w:t>
      </w:r>
    </w:p>
    <w:p w:rsidR="0003347B" w:rsidRPr="0003347B" w:rsidRDefault="0003347B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3347B">
        <w:rPr>
          <w:sz w:val="28"/>
          <w:szCs w:val="28"/>
        </w:rPr>
        <w:t>Глобальные преобразования сегодня происходят во всех сферах социальной жизни, в том числе и в сфере образования. Роль народных систем воспитания относится к важнейшим вопросам </w:t>
      </w:r>
      <w:r w:rsidRPr="0003347B">
        <w:rPr>
          <w:rStyle w:val="a4"/>
          <w:b w:val="0"/>
          <w:sz w:val="28"/>
          <w:szCs w:val="28"/>
          <w:bdr w:val="none" w:sz="0" w:space="0" w:color="auto" w:frame="1"/>
        </w:rPr>
        <w:t>педагогики</w:t>
      </w:r>
      <w:r w:rsidRPr="0003347B">
        <w:rPr>
          <w:b/>
          <w:sz w:val="28"/>
          <w:szCs w:val="28"/>
        </w:rPr>
        <w:t>.</w:t>
      </w:r>
      <w:r w:rsidRPr="0003347B">
        <w:rPr>
          <w:sz w:val="28"/>
          <w:szCs w:val="28"/>
        </w:rPr>
        <w:t xml:space="preserve"> Наследие каждого народа содержит ценные идеи и опыт воспитания. Сохранение и развитие традиций каждого народа актуально для нашей многонациональной страны. Приобщение к народным традициям обеспечивает духовное и нравственное развитие личности.</w:t>
      </w:r>
    </w:p>
    <w:p w:rsidR="0003347B" w:rsidRPr="0003347B" w:rsidRDefault="0003347B" w:rsidP="00C71E95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3347B">
        <w:rPr>
          <w:sz w:val="28"/>
          <w:szCs w:val="28"/>
        </w:rPr>
        <w:t>В дошкольном возрасте формируются глубокие чувства любви и привязанности к своей культуре, к своему народу, к своей земле. Знание истории своего народа, родной культуры, участие в народных праздниках, духовно обогащают ребенка, воспитывают гордость за свой народ, поддерживает интерес к его истории и культуре.</w:t>
      </w:r>
    </w:p>
    <w:p w:rsidR="0003347B" w:rsidRPr="00B111FF" w:rsidRDefault="0003347B" w:rsidP="00C71E95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 w:rsidRPr="0003347B">
        <w:rPr>
          <w:sz w:val="28"/>
          <w:szCs w:val="28"/>
        </w:rPr>
        <w:t>выбранной</w:t>
      </w:r>
      <w:r>
        <w:rPr>
          <w:sz w:val="28"/>
          <w:szCs w:val="28"/>
        </w:rPr>
        <w:t xml:space="preserve"> темы </w:t>
      </w:r>
      <w:r w:rsidR="00276DED">
        <w:rPr>
          <w:sz w:val="28"/>
          <w:szCs w:val="28"/>
        </w:rPr>
        <w:t xml:space="preserve">для </w:t>
      </w:r>
      <w:r>
        <w:rPr>
          <w:sz w:val="28"/>
          <w:szCs w:val="28"/>
        </w:rPr>
        <w:t>современного общества</w:t>
      </w:r>
      <w:r w:rsidRPr="0003347B">
        <w:rPr>
          <w:sz w:val="28"/>
          <w:szCs w:val="28"/>
        </w:rPr>
        <w:t xml:space="preserve"> характеризуется ростом национального самосознания, стремлением понять и познать историю, культуру своего народа. Вопросы духовно-нравственного воспитания являются приоритетными с точки зрения государственной политики в области образования. Возрождение России, поддержание международного статуса связано сегодня не только с решением политических, экономических, социальных проблем, но, прежде всего, с воспитанием высоконравственной личности гражданина нашего Отечества, развитием его духовности, личностным принятием исторически сложившейся морали и нравственности.</w:t>
      </w:r>
      <w:r w:rsidR="00B111FF">
        <w:rPr>
          <w:b/>
          <w:sz w:val="28"/>
          <w:szCs w:val="28"/>
        </w:rPr>
        <w:t xml:space="preserve"> </w:t>
      </w:r>
      <w:r w:rsidRPr="0003347B">
        <w:rPr>
          <w:sz w:val="28"/>
          <w:szCs w:val="28"/>
        </w:rPr>
        <w:t>Народная культура – одно из средств нравственного, познавательного и эстетического развития </w:t>
      </w:r>
      <w:r w:rsidRPr="00276DED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03347B">
        <w:rPr>
          <w:sz w:val="28"/>
          <w:szCs w:val="28"/>
        </w:rPr>
        <w:t>. Русская народная культура оказывает огромное влияние на формирование духовного мира ребенка, развитие его интеллекта, эмоций, творческих способностей.</w:t>
      </w:r>
    </w:p>
    <w:p w:rsidR="00276DED" w:rsidRDefault="0003347B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6DED">
        <w:rPr>
          <w:b/>
          <w:sz w:val="28"/>
          <w:szCs w:val="28"/>
          <w:bdr w:val="none" w:sz="0" w:space="0" w:color="auto" w:frame="1"/>
        </w:rPr>
        <w:t>Цель</w:t>
      </w:r>
      <w:r w:rsidRPr="00276DED">
        <w:rPr>
          <w:b/>
          <w:sz w:val="28"/>
          <w:szCs w:val="28"/>
        </w:rPr>
        <w:t>:</w:t>
      </w:r>
      <w:r w:rsidR="00276DED">
        <w:rPr>
          <w:sz w:val="28"/>
          <w:szCs w:val="28"/>
        </w:rPr>
        <w:t xml:space="preserve"> </w:t>
      </w:r>
    </w:p>
    <w:p w:rsidR="00276DED" w:rsidRDefault="00276DED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3347B" w:rsidRPr="0003347B">
        <w:rPr>
          <w:sz w:val="28"/>
          <w:szCs w:val="28"/>
        </w:rPr>
        <w:t>ознакомить дошкольников с особенностями народных, </w:t>
      </w:r>
      <w:r w:rsidR="0003347B" w:rsidRPr="00276DED">
        <w:rPr>
          <w:rStyle w:val="a4"/>
          <w:b w:val="0"/>
          <w:sz w:val="28"/>
          <w:szCs w:val="28"/>
          <w:bdr w:val="none" w:sz="0" w:space="0" w:color="auto" w:frame="1"/>
        </w:rPr>
        <w:t>масленичных гуляний</w:t>
      </w:r>
      <w:r w:rsidR="0003347B" w:rsidRPr="0003347B">
        <w:rPr>
          <w:sz w:val="28"/>
          <w:szCs w:val="28"/>
        </w:rPr>
        <w:t xml:space="preserve">; </w:t>
      </w:r>
    </w:p>
    <w:p w:rsidR="0003347B" w:rsidRPr="0003347B" w:rsidRDefault="00276DED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347B" w:rsidRPr="0003347B">
        <w:rPr>
          <w:sz w:val="28"/>
          <w:szCs w:val="28"/>
        </w:rPr>
        <w:t>воспитывать любовь и интерес к традициям своего народа.</w:t>
      </w:r>
    </w:p>
    <w:p w:rsidR="0003347B" w:rsidRDefault="0003347B" w:rsidP="00C71E95">
      <w:pPr>
        <w:pStyle w:val="a3"/>
        <w:shd w:val="clear" w:color="auto" w:fill="FFFFFF" w:themeFill="background1"/>
        <w:tabs>
          <w:tab w:val="left" w:pos="204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6DED">
        <w:rPr>
          <w:b/>
          <w:sz w:val="28"/>
          <w:szCs w:val="28"/>
          <w:bdr w:val="none" w:sz="0" w:space="0" w:color="auto" w:frame="1"/>
        </w:rPr>
        <w:t>Задачи</w:t>
      </w:r>
      <w:r w:rsidRPr="00276DED">
        <w:rPr>
          <w:b/>
          <w:sz w:val="28"/>
          <w:szCs w:val="28"/>
        </w:rPr>
        <w:t>:</w:t>
      </w:r>
      <w:r w:rsidR="00276DED">
        <w:rPr>
          <w:b/>
          <w:sz w:val="28"/>
          <w:szCs w:val="28"/>
        </w:rPr>
        <w:t xml:space="preserve"> - </w:t>
      </w:r>
      <w:r w:rsidR="00276DED" w:rsidRPr="00276DED">
        <w:rPr>
          <w:sz w:val="28"/>
          <w:szCs w:val="28"/>
        </w:rPr>
        <w:t>сформировать</w:t>
      </w:r>
      <w:r w:rsidR="00276DED" w:rsidRPr="0003347B">
        <w:rPr>
          <w:sz w:val="28"/>
          <w:szCs w:val="28"/>
        </w:rPr>
        <w:t xml:space="preserve"> представление о традициях масленичной недели;</w:t>
      </w:r>
    </w:p>
    <w:p w:rsidR="00276DED" w:rsidRPr="0003347B" w:rsidRDefault="00276DED" w:rsidP="00C71E95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03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народными играми, художественным и музыкальным материалом по теме;</w:t>
      </w:r>
    </w:p>
    <w:p w:rsidR="0003347B" w:rsidRPr="0003347B" w:rsidRDefault="00276DED" w:rsidP="00C71E95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3347B" w:rsidRPr="0003347B">
        <w:rPr>
          <w:sz w:val="28"/>
          <w:szCs w:val="28"/>
        </w:rPr>
        <w:t>азвивать физические способности по средствам игр и забав.</w:t>
      </w:r>
    </w:p>
    <w:p w:rsidR="0003347B" w:rsidRPr="0003347B" w:rsidRDefault="0003347B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6DED">
        <w:rPr>
          <w:sz w:val="28"/>
          <w:szCs w:val="28"/>
          <w:bdr w:val="none" w:sz="0" w:space="0" w:color="auto" w:frame="1"/>
        </w:rPr>
        <w:t>Для родителей</w:t>
      </w:r>
      <w:r w:rsidRPr="0003347B">
        <w:rPr>
          <w:sz w:val="28"/>
          <w:szCs w:val="28"/>
        </w:rPr>
        <w:t>:</w:t>
      </w:r>
    </w:p>
    <w:p w:rsidR="0003347B" w:rsidRPr="0003347B" w:rsidRDefault="00BD63B3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помочь </w:t>
      </w:r>
      <w:r w:rsidR="0003347B" w:rsidRPr="0003347B">
        <w:rPr>
          <w:sz w:val="28"/>
          <w:szCs w:val="28"/>
        </w:rPr>
        <w:t>ро</w:t>
      </w:r>
      <w:r>
        <w:rPr>
          <w:sz w:val="28"/>
          <w:szCs w:val="28"/>
        </w:rPr>
        <w:t>дителям</w:t>
      </w:r>
      <w:r w:rsidR="0003347B" w:rsidRPr="0003347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приобщении</w:t>
      </w:r>
      <w:r w:rsidR="0003347B" w:rsidRPr="0003347B">
        <w:rPr>
          <w:sz w:val="28"/>
          <w:szCs w:val="28"/>
        </w:rPr>
        <w:t> </w:t>
      </w:r>
      <w:r w:rsidR="0003347B" w:rsidRPr="00276DED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03347B" w:rsidRPr="0003347B">
        <w:rPr>
          <w:sz w:val="28"/>
          <w:szCs w:val="28"/>
        </w:rPr>
        <w:t> к русской культуре в семье.</w:t>
      </w:r>
    </w:p>
    <w:p w:rsidR="00C124A9" w:rsidRPr="00644DF2" w:rsidRDefault="0003347B" w:rsidP="00644DF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обогатить знания детей о народных праздниках, традициях, костюмах, оберегах, ремеслах, воспитатели подготовили </w:t>
      </w:r>
      <w:r w:rsidR="00B1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  <w:r w:rsidRPr="0003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проводили тематические беседы, читали художественную лите</w:t>
      </w:r>
      <w:r w:rsidR="00BD6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ратуру.</w:t>
      </w:r>
      <w:r w:rsidR="0064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закрепляли</w:t>
      </w:r>
      <w:r w:rsidR="00BD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 знания в играх и </w:t>
      </w:r>
      <w:r w:rsidRPr="0003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D6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родуктивной деятельности: лепке, рисовании</w:t>
      </w:r>
      <w:r w:rsidRPr="0003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4DF2" w:rsidRDefault="00644DF2" w:rsidP="00644DF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03347B" w:rsidRPr="00C124A9">
        <w:rPr>
          <w:rFonts w:ascii="Times New Roman" w:hAnsi="Times New Roman" w:cs="Times New Roman"/>
          <w:sz w:val="28"/>
          <w:szCs w:val="28"/>
        </w:rPr>
        <w:t xml:space="preserve">: </w:t>
      </w:r>
      <w:r w:rsidR="00BD63B3" w:rsidRPr="00C124A9">
        <w:rPr>
          <w:rFonts w:ascii="Times New Roman" w:hAnsi="Times New Roman" w:cs="Times New Roman"/>
          <w:sz w:val="28"/>
          <w:szCs w:val="28"/>
        </w:rPr>
        <w:t>инструктор по ФК Ткаченко Н.В.</w:t>
      </w:r>
    </w:p>
    <w:p w:rsidR="0003347B" w:rsidRPr="00C124A9" w:rsidRDefault="0003347B" w:rsidP="00644DF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124A9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C124A9">
        <w:rPr>
          <w:rFonts w:ascii="Times New Roman" w:hAnsi="Times New Roman" w:cs="Times New Roman"/>
          <w:sz w:val="28"/>
          <w:szCs w:val="28"/>
        </w:rPr>
        <w:t xml:space="preserve">: </w:t>
      </w:r>
      <w:r w:rsidR="00B111FF">
        <w:rPr>
          <w:rFonts w:ascii="Times New Roman" w:hAnsi="Times New Roman" w:cs="Times New Roman"/>
          <w:sz w:val="28"/>
          <w:szCs w:val="28"/>
        </w:rPr>
        <w:t>п</w:t>
      </w:r>
      <w:r w:rsidR="00BD63B3" w:rsidRPr="00C124A9">
        <w:rPr>
          <w:rFonts w:ascii="Times New Roman" w:hAnsi="Times New Roman" w:cs="Times New Roman"/>
          <w:sz w:val="28"/>
          <w:szCs w:val="28"/>
        </w:rPr>
        <w:t>ознавательный</w:t>
      </w:r>
      <w:r w:rsidRPr="00C124A9">
        <w:rPr>
          <w:rFonts w:ascii="Times New Roman" w:hAnsi="Times New Roman" w:cs="Times New Roman"/>
          <w:sz w:val="28"/>
          <w:szCs w:val="28"/>
        </w:rPr>
        <w:t>, игровой, краткосрочный.</w:t>
      </w:r>
    </w:p>
    <w:p w:rsidR="0003347B" w:rsidRPr="00C124A9" w:rsidRDefault="0003347B" w:rsidP="00C71E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4A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C124A9">
        <w:rPr>
          <w:rFonts w:ascii="Times New Roman" w:hAnsi="Times New Roman" w:cs="Times New Roman"/>
          <w:sz w:val="28"/>
          <w:szCs w:val="28"/>
        </w:rPr>
        <w:t xml:space="preserve">: воспитатели, воспитанники </w:t>
      </w:r>
      <w:r w:rsidR="00BD63B3" w:rsidRPr="00C124A9">
        <w:rPr>
          <w:rFonts w:ascii="Times New Roman" w:hAnsi="Times New Roman" w:cs="Times New Roman"/>
          <w:sz w:val="28"/>
          <w:szCs w:val="28"/>
        </w:rPr>
        <w:t xml:space="preserve">младшей, </w:t>
      </w:r>
      <w:r w:rsidRPr="00C124A9">
        <w:rPr>
          <w:rFonts w:ascii="Times New Roman" w:hAnsi="Times New Roman" w:cs="Times New Roman"/>
          <w:sz w:val="28"/>
          <w:szCs w:val="28"/>
        </w:rPr>
        <w:t>сре</w:t>
      </w:r>
      <w:r w:rsidR="00BD63B3" w:rsidRPr="00C124A9">
        <w:rPr>
          <w:rFonts w:ascii="Times New Roman" w:hAnsi="Times New Roman" w:cs="Times New Roman"/>
          <w:sz w:val="28"/>
          <w:szCs w:val="28"/>
        </w:rPr>
        <w:t xml:space="preserve">дней, старшей </w:t>
      </w:r>
      <w:r w:rsidRPr="00C124A9">
        <w:rPr>
          <w:rFonts w:ascii="Times New Roman" w:hAnsi="Times New Roman" w:cs="Times New Roman"/>
          <w:sz w:val="28"/>
          <w:szCs w:val="28"/>
        </w:rPr>
        <w:t>групп, музыкальный руководитель, родители.</w:t>
      </w:r>
      <w:proofErr w:type="gramEnd"/>
    </w:p>
    <w:p w:rsidR="0003347B" w:rsidRPr="00C124A9" w:rsidRDefault="0003347B" w:rsidP="00C71E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4A9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C12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3B3" w:rsidRPr="00C124A9" w:rsidRDefault="00BD63B3" w:rsidP="00C71E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24A9">
        <w:rPr>
          <w:b/>
          <w:color w:val="111111"/>
          <w:sz w:val="28"/>
          <w:szCs w:val="28"/>
        </w:rPr>
        <w:t>Формы реализации </w:t>
      </w:r>
      <w:r w:rsidRPr="00C124A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="00C124A9">
        <w:rPr>
          <w:color w:val="111111"/>
          <w:sz w:val="28"/>
          <w:szCs w:val="28"/>
        </w:rPr>
        <w:t>: использование мультиме</w:t>
      </w:r>
      <w:r w:rsidRPr="00C124A9">
        <w:rPr>
          <w:color w:val="111111"/>
          <w:sz w:val="28"/>
          <w:szCs w:val="28"/>
        </w:rPr>
        <w:t>дийной презентации</w:t>
      </w:r>
      <w:r w:rsidR="00255DE3">
        <w:rPr>
          <w:color w:val="111111"/>
          <w:sz w:val="28"/>
          <w:szCs w:val="28"/>
        </w:rPr>
        <w:t xml:space="preserve"> «Ай да</w:t>
      </w:r>
      <w:r w:rsidR="00C124A9">
        <w:rPr>
          <w:color w:val="111111"/>
          <w:sz w:val="28"/>
          <w:szCs w:val="28"/>
        </w:rPr>
        <w:t xml:space="preserve"> Масленица</w:t>
      </w:r>
      <w:r w:rsidR="00255DE3">
        <w:rPr>
          <w:color w:val="111111"/>
          <w:sz w:val="28"/>
          <w:szCs w:val="28"/>
        </w:rPr>
        <w:t>!</w:t>
      </w:r>
      <w:r w:rsidR="00C124A9">
        <w:rPr>
          <w:color w:val="111111"/>
          <w:sz w:val="28"/>
          <w:szCs w:val="28"/>
        </w:rPr>
        <w:t>»</w:t>
      </w:r>
      <w:r w:rsidRPr="00C124A9">
        <w:rPr>
          <w:color w:val="111111"/>
          <w:sz w:val="28"/>
          <w:szCs w:val="28"/>
        </w:rPr>
        <w:t>, подвижные</w:t>
      </w:r>
      <w:r w:rsidR="00B2489E">
        <w:rPr>
          <w:color w:val="111111"/>
          <w:sz w:val="28"/>
          <w:szCs w:val="28"/>
        </w:rPr>
        <w:t xml:space="preserve"> народные </w:t>
      </w:r>
      <w:r w:rsidRPr="00C124A9">
        <w:rPr>
          <w:color w:val="111111"/>
          <w:sz w:val="28"/>
          <w:szCs w:val="28"/>
        </w:rPr>
        <w:t xml:space="preserve"> игры, </w:t>
      </w:r>
      <w:r w:rsidR="00D9614E" w:rsidRPr="00C124A9">
        <w:rPr>
          <w:color w:val="111111"/>
          <w:sz w:val="28"/>
          <w:szCs w:val="28"/>
        </w:rPr>
        <w:t xml:space="preserve"> хороводные игры, </w:t>
      </w:r>
      <w:proofErr w:type="spellStart"/>
      <w:r w:rsidR="00D9614E" w:rsidRPr="00C124A9">
        <w:rPr>
          <w:color w:val="111111"/>
          <w:sz w:val="28"/>
          <w:szCs w:val="28"/>
        </w:rPr>
        <w:t>заклички</w:t>
      </w:r>
      <w:proofErr w:type="spellEnd"/>
      <w:r w:rsidR="00C124A9" w:rsidRPr="00C124A9">
        <w:rPr>
          <w:color w:val="111111"/>
          <w:sz w:val="28"/>
          <w:szCs w:val="28"/>
        </w:rPr>
        <w:t xml:space="preserve">, физкультурные занятия, </w:t>
      </w:r>
      <w:r w:rsidRPr="00C124A9">
        <w:rPr>
          <w:color w:val="111111"/>
          <w:sz w:val="28"/>
          <w:szCs w:val="28"/>
        </w:rPr>
        <w:t>праздник.</w:t>
      </w:r>
    </w:p>
    <w:p w:rsidR="00BD63B3" w:rsidRDefault="00BD63B3" w:rsidP="00C71E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124A9">
        <w:rPr>
          <w:b/>
          <w:color w:val="111111"/>
          <w:sz w:val="28"/>
          <w:szCs w:val="28"/>
        </w:rPr>
        <w:t>Ресурсы</w:t>
      </w:r>
      <w:r w:rsidRPr="00C124A9">
        <w:rPr>
          <w:color w:val="111111"/>
          <w:sz w:val="28"/>
          <w:szCs w:val="28"/>
        </w:rPr>
        <w:t> </w:t>
      </w:r>
      <w:r w:rsidRPr="00C124A9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="00C124A9" w:rsidRPr="00C124A9">
        <w:rPr>
          <w:color w:val="111111"/>
          <w:sz w:val="28"/>
          <w:szCs w:val="28"/>
        </w:rPr>
        <w:t>: п</w:t>
      </w:r>
      <w:r w:rsidR="00B111FF">
        <w:rPr>
          <w:color w:val="111111"/>
          <w:sz w:val="28"/>
          <w:szCs w:val="28"/>
        </w:rPr>
        <w:t>одборка хороводных игр</w:t>
      </w:r>
      <w:r w:rsidRPr="00C124A9">
        <w:rPr>
          <w:color w:val="111111"/>
          <w:sz w:val="28"/>
          <w:szCs w:val="28"/>
        </w:rPr>
        <w:t>,</w:t>
      </w:r>
      <w:r w:rsidR="00B111FF">
        <w:rPr>
          <w:color w:val="111111"/>
          <w:sz w:val="28"/>
          <w:szCs w:val="28"/>
        </w:rPr>
        <w:t xml:space="preserve"> народных игр,</w:t>
      </w:r>
      <w:r w:rsidRPr="00C124A9">
        <w:rPr>
          <w:color w:val="111111"/>
          <w:sz w:val="28"/>
          <w:szCs w:val="28"/>
        </w:rPr>
        <w:t> </w:t>
      </w:r>
      <w:r w:rsidRPr="00C124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материала</w:t>
      </w:r>
      <w:r w:rsidRPr="00C124A9">
        <w:rPr>
          <w:b/>
          <w:color w:val="111111"/>
          <w:sz w:val="28"/>
          <w:szCs w:val="28"/>
        </w:rPr>
        <w:t>.</w:t>
      </w:r>
    </w:p>
    <w:p w:rsidR="00C9703C" w:rsidRPr="00C9703C" w:rsidRDefault="00C9703C" w:rsidP="00C71E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03C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C9703C" w:rsidRPr="00C9703C" w:rsidRDefault="00255DE3" w:rsidP="00C71E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9703C" w:rsidRPr="00C9703C">
        <w:rPr>
          <w:rFonts w:ascii="Times New Roman" w:hAnsi="Times New Roman" w:cs="Times New Roman"/>
          <w:sz w:val="28"/>
          <w:szCs w:val="28"/>
        </w:rPr>
        <w:t>енты</w:t>
      </w:r>
      <w:r w:rsidR="00B2489E">
        <w:rPr>
          <w:rFonts w:ascii="Times New Roman" w:hAnsi="Times New Roman" w:cs="Times New Roman"/>
          <w:sz w:val="28"/>
          <w:szCs w:val="28"/>
        </w:rPr>
        <w:t xml:space="preserve"> для игры карусель</w:t>
      </w:r>
      <w:r w:rsidR="00C9703C" w:rsidRPr="00C970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маски для подвижных игр;</w:t>
      </w:r>
    </w:p>
    <w:p w:rsidR="00C9703C" w:rsidRPr="00C9703C" w:rsidRDefault="00255DE3" w:rsidP="00C71E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презентация: «Ай да</w:t>
      </w:r>
      <w:r w:rsidR="00C9703C" w:rsidRPr="00C9703C">
        <w:rPr>
          <w:rFonts w:ascii="Times New Roman" w:hAnsi="Times New Roman" w:cs="Times New Roman"/>
          <w:sz w:val="28"/>
          <w:szCs w:val="28"/>
        </w:rPr>
        <w:t xml:space="preserve"> Масленица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C9703C" w:rsidRPr="00C9703C">
        <w:rPr>
          <w:rFonts w:ascii="Times New Roman" w:hAnsi="Times New Roman" w:cs="Times New Roman"/>
          <w:sz w:val="28"/>
          <w:szCs w:val="28"/>
        </w:rPr>
        <w:t>»</w:t>
      </w:r>
    </w:p>
    <w:p w:rsidR="00C9703C" w:rsidRPr="00C9703C" w:rsidRDefault="00C9703C" w:rsidP="00C71E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03C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 w:rsidRPr="00C9703C">
        <w:rPr>
          <w:rFonts w:ascii="Times New Roman" w:hAnsi="Times New Roman" w:cs="Times New Roman"/>
          <w:sz w:val="28"/>
          <w:szCs w:val="28"/>
        </w:rPr>
        <w:t xml:space="preserve"> ноутбук</w:t>
      </w:r>
      <w:r>
        <w:rPr>
          <w:rFonts w:ascii="Times New Roman" w:hAnsi="Times New Roman" w:cs="Times New Roman"/>
          <w:sz w:val="28"/>
          <w:szCs w:val="28"/>
        </w:rPr>
        <w:t>, видеопроектор, музыкальный центр</w:t>
      </w:r>
      <w:r w:rsidRPr="00C9703C">
        <w:rPr>
          <w:rFonts w:ascii="Times New Roman" w:hAnsi="Times New Roman" w:cs="Times New Roman"/>
          <w:sz w:val="28"/>
          <w:szCs w:val="28"/>
        </w:rPr>
        <w:t>.</w:t>
      </w:r>
    </w:p>
    <w:p w:rsidR="00C9703C" w:rsidRPr="00C9703C" w:rsidRDefault="00C9703C" w:rsidP="00C71E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03C">
        <w:rPr>
          <w:rFonts w:ascii="Times New Roman" w:hAnsi="Times New Roman" w:cs="Times New Roman"/>
          <w:b/>
          <w:sz w:val="28"/>
          <w:szCs w:val="28"/>
        </w:rPr>
        <w:t>Спортивное оборудование:</w:t>
      </w:r>
      <w:r w:rsidRPr="00C9703C">
        <w:rPr>
          <w:rFonts w:ascii="Times New Roman" w:hAnsi="Times New Roman" w:cs="Times New Roman"/>
          <w:sz w:val="28"/>
          <w:szCs w:val="28"/>
        </w:rPr>
        <w:t xml:space="preserve"> канат, 2 детских валенка, 2 сковороды (ракетки), 2 тарелки, 2 стула, 2 фишки, 12 обручей, маленькие мячики по количеству детей в группе, 2 палки-коня, колечки-блины по количеству детей в группе.</w:t>
      </w:r>
    </w:p>
    <w:p w:rsidR="00C9703C" w:rsidRPr="00C9703C" w:rsidRDefault="00C9703C" w:rsidP="00C71E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03C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C9703C" w:rsidRPr="00C9703C" w:rsidRDefault="00C9703C" w:rsidP="00C71E9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03C">
        <w:rPr>
          <w:rFonts w:ascii="Times New Roman" w:hAnsi="Times New Roman" w:cs="Times New Roman"/>
          <w:sz w:val="28"/>
          <w:szCs w:val="28"/>
        </w:rPr>
        <w:t xml:space="preserve"> различные русские народные песни, наигрыши на тему Масленицы для музыкального сопровождения во время праздничного мероприятия,  </w:t>
      </w:r>
      <w:proofErr w:type="spellStart"/>
      <w:r w:rsidRPr="00C9703C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Pr="00C970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9703C">
        <w:rPr>
          <w:rFonts w:ascii="Times New Roman" w:hAnsi="Times New Roman" w:cs="Times New Roman"/>
          <w:sz w:val="28"/>
          <w:szCs w:val="28"/>
        </w:rPr>
        <w:t>есня</w:t>
      </w:r>
      <w:proofErr w:type="spellEnd"/>
      <w:r w:rsidRPr="00C9703C">
        <w:rPr>
          <w:rFonts w:ascii="Times New Roman" w:hAnsi="Times New Roman" w:cs="Times New Roman"/>
          <w:sz w:val="28"/>
          <w:szCs w:val="28"/>
        </w:rPr>
        <w:t xml:space="preserve">-хоровод с движениями «Как на тоненький ледок», «Блины» р. н. п., </w:t>
      </w:r>
      <w:proofErr w:type="spellStart"/>
      <w:r w:rsidRPr="00C9703C">
        <w:rPr>
          <w:rFonts w:ascii="Times New Roman" w:hAnsi="Times New Roman" w:cs="Times New Roman"/>
          <w:sz w:val="28"/>
          <w:szCs w:val="28"/>
        </w:rPr>
        <w:t>р.н.</w:t>
      </w:r>
      <w:r w:rsidR="00255DE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55DE3">
        <w:rPr>
          <w:rFonts w:ascii="Times New Roman" w:hAnsi="Times New Roman" w:cs="Times New Roman"/>
          <w:sz w:val="28"/>
          <w:szCs w:val="28"/>
        </w:rPr>
        <w:t>. «Солнышко-ведрышко», «улики»,</w:t>
      </w:r>
      <w:r w:rsidRPr="00C9703C">
        <w:rPr>
          <w:rFonts w:ascii="Times New Roman" w:hAnsi="Times New Roman" w:cs="Times New Roman"/>
          <w:sz w:val="28"/>
          <w:szCs w:val="28"/>
        </w:rPr>
        <w:t xml:space="preserve"> «Ворота» р. н. м., «Ручеек» р. н. </w:t>
      </w:r>
      <w:proofErr w:type="gramStart"/>
      <w:r w:rsidRPr="00C970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703C">
        <w:rPr>
          <w:rFonts w:ascii="Times New Roman" w:hAnsi="Times New Roman" w:cs="Times New Roman"/>
          <w:sz w:val="28"/>
          <w:szCs w:val="28"/>
        </w:rPr>
        <w:t>.</w:t>
      </w:r>
    </w:p>
    <w:p w:rsidR="00C124A9" w:rsidRPr="00292F21" w:rsidRDefault="00C124A9" w:rsidP="00C71E95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92F21">
        <w:rPr>
          <w:b/>
          <w:color w:val="111111"/>
          <w:sz w:val="28"/>
          <w:szCs w:val="28"/>
        </w:rPr>
        <w:t>Предполагаемый результат </w:t>
      </w:r>
      <w:r w:rsidRPr="00292F21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292F21">
        <w:rPr>
          <w:b/>
          <w:color w:val="111111"/>
          <w:sz w:val="28"/>
          <w:szCs w:val="28"/>
        </w:rPr>
        <w:t> </w:t>
      </w:r>
    </w:p>
    <w:p w:rsidR="00C124A9" w:rsidRPr="00292F21" w:rsidRDefault="00C124A9" w:rsidP="00C71E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92F21">
        <w:rPr>
          <w:color w:val="111111"/>
          <w:sz w:val="28"/>
          <w:szCs w:val="28"/>
        </w:rPr>
        <w:t>Для </w:t>
      </w:r>
      <w:r w:rsidRPr="00292F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292F21">
        <w:rPr>
          <w:color w:val="111111"/>
          <w:sz w:val="28"/>
          <w:szCs w:val="28"/>
        </w:rPr>
        <w:t>:</w:t>
      </w:r>
    </w:p>
    <w:p w:rsidR="00C124A9" w:rsidRPr="00292F21" w:rsidRDefault="00C124A9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92F21">
        <w:rPr>
          <w:color w:val="111111"/>
          <w:sz w:val="28"/>
          <w:szCs w:val="28"/>
        </w:rPr>
        <w:t xml:space="preserve">- </w:t>
      </w:r>
      <w:proofErr w:type="spellStart"/>
      <w:r w:rsidRPr="00292F21">
        <w:rPr>
          <w:color w:val="111111"/>
          <w:sz w:val="28"/>
          <w:szCs w:val="28"/>
        </w:rPr>
        <w:t>сформированность</w:t>
      </w:r>
      <w:proofErr w:type="spellEnd"/>
      <w:r w:rsidRPr="00292F21">
        <w:rPr>
          <w:color w:val="111111"/>
          <w:sz w:val="28"/>
          <w:szCs w:val="28"/>
        </w:rPr>
        <w:t xml:space="preserve"> представлений </w:t>
      </w:r>
      <w:r w:rsidRPr="00292F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92F21">
        <w:rPr>
          <w:color w:val="111111"/>
          <w:sz w:val="28"/>
          <w:szCs w:val="28"/>
        </w:rPr>
        <w:t> о культуре и традициях русского народа;</w:t>
      </w:r>
    </w:p>
    <w:p w:rsidR="00C124A9" w:rsidRPr="00292F21" w:rsidRDefault="00C124A9" w:rsidP="00C71E95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92F21">
        <w:rPr>
          <w:color w:val="111111"/>
          <w:sz w:val="28"/>
          <w:szCs w:val="28"/>
        </w:rPr>
        <w:t>- знание детьми устного народного творчества, песен, игр;</w:t>
      </w:r>
    </w:p>
    <w:p w:rsidR="00C124A9" w:rsidRPr="00292F21" w:rsidRDefault="00C124A9" w:rsidP="00C71E95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92F21">
        <w:rPr>
          <w:color w:val="111111"/>
          <w:sz w:val="28"/>
          <w:szCs w:val="28"/>
        </w:rPr>
        <w:t>- духовное обогащение ребёнка через участие в народных праздниках;</w:t>
      </w:r>
    </w:p>
    <w:p w:rsidR="00C124A9" w:rsidRPr="00292F21" w:rsidRDefault="00C124A9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92F21">
        <w:rPr>
          <w:color w:val="111111"/>
          <w:sz w:val="28"/>
          <w:szCs w:val="28"/>
        </w:rPr>
        <w:t>- воспитание чувства сопричастности к народным праздникам,</w:t>
      </w:r>
    </w:p>
    <w:p w:rsidR="00C124A9" w:rsidRPr="00292F21" w:rsidRDefault="00C124A9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92F21">
        <w:rPr>
          <w:color w:val="111111"/>
          <w:sz w:val="28"/>
          <w:szCs w:val="28"/>
        </w:rPr>
        <w:t>удовлетворение потребности </w:t>
      </w:r>
      <w:r w:rsidRPr="00B248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</w:t>
      </w:r>
      <w:r w:rsidRPr="00292F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92F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самовыражении</w:t>
      </w:r>
      <w:r w:rsidRPr="00292F21">
        <w:rPr>
          <w:color w:val="111111"/>
          <w:sz w:val="28"/>
          <w:szCs w:val="28"/>
        </w:rPr>
        <w:t>.</w:t>
      </w:r>
    </w:p>
    <w:p w:rsidR="00C124A9" w:rsidRPr="00292F21" w:rsidRDefault="00C124A9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124A9" w:rsidRPr="00292F21" w:rsidRDefault="00C124A9" w:rsidP="00C71E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92F21">
        <w:rPr>
          <w:color w:val="111111"/>
          <w:sz w:val="28"/>
          <w:szCs w:val="28"/>
          <w:bdr w:val="none" w:sz="0" w:space="0" w:color="auto" w:frame="1"/>
        </w:rPr>
        <w:t>Для родителей</w:t>
      </w:r>
      <w:r w:rsidRPr="00292F21">
        <w:rPr>
          <w:color w:val="111111"/>
          <w:sz w:val="28"/>
          <w:szCs w:val="28"/>
        </w:rPr>
        <w:t>:</w:t>
      </w:r>
    </w:p>
    <w:p w:rsidR="00C124A9" w:rsidRPr="00292F21" w:rsidRDefault="00C124A9" w:rsidP="00C71E95">
      <w:pPr>
        <w:pStyle w:val="a3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92F21">
        <w:rPr>
          <w:color w:val="111111"/>
          <w:sz w:val="28"/>
          <w:szCs w:val="28"/>
        </w:rPr>
        <w:t>- повышение уровня информированности родителей о деятельности ДОУ.</w:t>
      </w:r>
    </w:p>
    <w:p w:rsidR="0003347B" w:rsidRPr="00DF25D8" w:rsidRDefault="0003347B" w:rsidP="00C71E95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</w:t>
      </w:r>
    </w:p>
    <w:p w:rsidR="00C14005" w:rsidRPr="00DF25D8" w:rsidRDefault="00C14005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44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(информационно-накопительный):</w:t>
      </w:r>
    </w:p>
    <w:p w:rsidR="0088564D" w:rsidRDefault="0088564D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содержания проекта, составление плана работы;</w:t>
      </w:r>
    </w:p>
    <w:p w:rsidR="00C14005" w:rsidRPr="00DF25D8" w:rsidRDefault="0088564D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информационного материала для реализации проектных мероп</w:t>
      </w:r>
      <w:r w:rsidR="00B24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(народные игры - забавы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аудиозаписи с русскими народными песнями);</w:t>
      </w:r>
    </w:p>
    <w:p w:rsidR="00C14005" w:rsidRPr="00DF25D8" w:rsidRDefault="0088564D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методического материала </w:t>
      </w:r>
      <w:proofErr w:type="gramStart"/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НОД, презентации, игр</w:t>
      </w:r>
      <w:r w:rsidR="00255D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т.д.)</w:t>
      </w:r>
    </w:p>
    <w:p w:rsidR="00C14005" w:rsidRPr="00DF25D8" w:rsidRDefault="0088564D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55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инвентаря для подвижных игр.</w:t>
      </w:r>
    </w:p>
    <w:p w:rsidR="00C14005" w:rsidRPr="00DF25D8" w:rsidRDefault="00C14005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  <w:r w:rsidR="00255DE3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(организационно-практический)</w:t>
      </w:r>
    </w:p>
    <w:p w:rsidR="00C14005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Понедельник </w:t>
      </w:r>
      <w:r w:rsidR="00B2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Встреча » </w:t>
      </w:r>
    </w:p>
    <w:p w:rsidR="00B2489E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росмотр мультимедийной презентации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»; </w:t>
      </w:r>
    </w:p>
    <w:p w:rsidR="00C14005" w:rsidRPr="00DF25D8" w:rsidRDefault="00C14005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адывание загадок о зиме и весне</w:t>
      </w: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005" w:rsidRPr="00DF25D8" w:rsidRDefault="00C14005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="00255D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Заигрыш</w:t>
      </w:r>
      <w:proofErr w:type="spellEnd"/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14005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песни «Ой, блины мои блины...»;</w:t>
      </w:r>
    </w:p>
    <w:p w:rsidR="00C14005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 - забава «Золотые ворота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14005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ороводная игра «Шел козёл по лесу»;</w:t>
      </w:r>
    </w:p>
    <w:p w:rsidR="00C14005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игры: «Гори, гори ясно», «Ручеёк».</w:t>
      </w:r>
    </w:p>
    <w:p w:rsidR="00C14005" w:rsidRPr="00DF25D8" w:rsidRDefault="00C14005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«Лакомка »</w:t>
      </w:r>
    </w:p>
    <w:p w:rsidR="00C14005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ародная игра-забава «Блинная эстафета»;</w:t>
      </w:r>
    </w:p>
    <w:p w:rsidR="00C14005" w:rsidRPr="00DF25D8" w:rsidRDefault="00C14005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«Разгуляй», Суббота « </w:t>
      </w:r>
      <w:proofErr w:type="spellStart"/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Золовкины</w:t>
      </w:r>
      <w:proofErr w:type="spellEnd"/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посиделки»</w:t>
      </w:r>
    </w:p>
    <w:p w:rsidR="00C14005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лушание народных песен «Как на масленой неделе», т.д.;</w:t>
      </w:r>
    </w:p>
    <w:p w:rsidR="00C14005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 игры - забавы « Ручеёк », «Заря-заряница»</w:t>
      </w:r>
      <w:r w:rsidR="0086522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«Солнышко»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4005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ороводная игра «Шёл козёл по лесу ».</w:t>
      </w:r>
    </w:p>
    <w:p w:rsidR="00C14005" w:rsidRPr="00DF25D8" w:rsidRDefault="00C14005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</w:t>
      </w: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«Тёщины вечёрки» , Воскресенье «</w:t>
      </w:r>
      <w:proofErr w:type="gramStart"/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Прощённый</w:t>
      </w:r>
      <w:proofErr w:type="gramEnd"/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день».</w:t>
      </w:r>
    </w:p>
    <w:p w:rsidR="00C14005" w:rsidRPr="00DF25D8" w:rsidRDefault="0088564D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C14005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ародная игра-забава «Золотые ворота»;</w:t>
      </w:r>
    </w:p>
    <w:p w:rsidR="00C14005" w:rsidRPr="00DF25D8" w:rsidRDefault="00C14005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развлекательное мероприятие «Широ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Масленица» (дети</w:t>
      </w:r>
      <w:r w:rsidR="0086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возрастных групп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</w:t>
      </w: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4005" w:rsidRPr="00DF25D8" w:rsidRDefault="00C14005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-Чаепитие с блинами (дети, воспитатели).</w:t>
      </w:r>
    </w:p>
    <w:p w:rsidR="00C9703C" w:rsidRPr="00DF25D8" w:rsidRDefault="00C9703C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F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</w:t>
      </w:r>
    </w:p>
    <w:p w:rsidR="00C9703C" w:rsidRPr="00DF25D8" w:rsidRDefault="00255DE3" w:rsidP="00C71E95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9703C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азвлечение </w:t>
      </w:r>
      <w:r w:rsidR="0088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групп </w:t>
      </w:r>
      <w:r w:rsidR="00C9703C" w:rsidRPr="00DF25D8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Масленица широкая».</w:t>
      </w:r>
    </w:p>
    <w:p w:rsidR="006221AA" w:rsidRPr="006221AA" w:rsidRDefault="006221AA" w:rsidP="00C71E95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221AA">
        <w:rPr>
          <w:b/>
          <w:color w:val="111111"/>
          <w:sz w:val="28"/>
          <w:szCs w:val="28"/>
          <w:bdr w:val="none" w:sz="0" w:space="0" w:color="auto" w:frame="1"/>
        </w:rPr>
        <w:t>Вывод</w:t>
      </w:r>
      <w:r w:rsidRPr="006221AA">
        <w:rPr>
          <w:b/>
          <w:color w:val="111111"/>
          <w:sz w:val="28"/>
          <w:szCs w:val="28"/>
        </w:rPr>
        <w:t>:</w:t>
      </w:r>
    </w:p>
    <w:p w:rsidR="006221AA" w:rsidRDefault="006221AA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221AA" w:rsidRPr="006221AA" w:rsidRDefault="006221AA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1AA">
        <w:rPr>
          <w:color w:val="111111"/>
          <w:sz w:val="28"/>
          <w:szCs w:val="28"/>
          <w:bdr w:val="none" w:sz="0" w:space="0" w:color="auto" w:frame="1"/>
        </w:rPr>
        <w:t xml:space="preserve">Дети </w:t>
      </w:r>
      <w:r w:rsidRPr="006221AA">
        <w:rPr>
          <w:color w:val="111111"/>
          <w:sz w:val="28"/>
          <w:szCs w:val="28"/>
        </w:rPr>
        <w:t>получили новые знания о </w:t>
      </w:r>
      <w:r w:rsidRPr="006221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Масленице</w:t>
      </w:r>
      <w:r w:rsidRPr="006221AA">
        <w:rPr>
          <w:b/>
          <w:color w:val="111111"/>
          <w:sz w:val="28"/>
          <w:szCs w:val="28"/>
        </w:rPr>
        <w:t> </w:t>
      </w:r>
      <w:r w:rsidRPr="006221AA">
        <w:rPr>
          <w:color w:val="111111"/>
          <w:sz w:val="28"/>
          <w:szCs w:val="28"/>
        </w:rPr>
        <w:t>как об одном из русских народных праздников; приняли участие в приготовлении </w:t>
      </w:r>
      <w:r w:rsidRPr="006221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блинов</w:t>
      </w:r>
      <w:r w:rsidRPr="006221AA">
        <w:rPr>
          <w:color w:val="111111"/>
          <w:sz w:val="28"/>
          <w:szCs w:val="28"/>
        </w:rPr>
        <w:t> совестно с родителями, ближе познакомились с традициями родной страны. Работа по </w:t>
      </w:r>
      <w:r w:rsidRPr="006221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6221AA">
        <w:rPr>
          <w:color w:val="111111"/>
          <w:sz w:val="28"/>
          <w:szCs w:val="28"/>
        </w:rPr>
        <w:t xml:space="preserve"> помогла развить у них кругозор, эстетическую восприимчивость. Сделанная нами подборка различных народных игр и хороводных игр - на развитие двигательных </w:t>
      </w:r>
      <w:r w:rsidRPr="0088564D">
        <w:rPr>
          <w:color w:val="111111"/>
          <w:sz w:val="28"/>
          <w:szCs w:val="28"/>
        </w:rPr>
        <w:t>и </w:t>
      </w:r>
      <w:r w:rsidRPr="006221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способностей</w:t>
      </w:r>
      <w:r w:rsidRPr="006221AA">
        <w:rPr>
          <w:color w:val="111111"/>
          <w:sz w:val="28"/>
          <w:szCs w:val="28"/>
        </w:rPr>
        <w:t>, дали возможность развивать у </w:t>
      </w:r>
      <w:r w:rsidRPr="006221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221AA">
        <w:rPr>
          <w:b/>
          <w:color w:val="111111"/>
          <w:sz w:val="28"/>
          <w:szCs w:val="28"/>
        </w:rPr>
        <w:t> </w:t>
      </w:r>
      <w:r w:rsidRPr="006221AA">
        <w:rPr>
          <w:color w:val="111111"/>
          <w:sz w:val="28"/>
          <w:szCs w:val="28"/>
        </w:rPr>
        <w:t>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6221AA" w:rsidRPr="006221AA" w:rsidRDefault="006221AA" w:rsidP="00C71E95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221AA">
        <w:rPr>
          <w:color w:val="111111"/>
          <w:sz w:val="28"/>
          <w:szCs w:val="28"/>
          <w:bdr w:val="none" w:sz="0" w:space="0" w:color="auto" w:frame="1"/>
        </w:rPr>
        <w:t>Родители</w:t>
      </w:r>
      <w:r w:rsidR="0088564D">
        <w:rPr>
          <w:color w:val="111111"/>
          <w:sz w:val="28"/>
          <w:szCs w:val="28"/>
        </w:rPr>
        <w:t xml:space="preserve"> оказали помощь </w:t>
      </w:r>
      <w:r w:rsidRPr="006221AA">
        <w:rPr>
          <w:color w:val="111111"/>
          <w:sz w:val="28"/>
          <w:szCs w:val="28"/>
        </w:rPr>
        <w:t>в изготовлении костюмов и атрибутов к празднику.</w:t>
      </w:r>
    </w:p>
    <w:p w:rsidR="006221AA" w:rsidRDefault="006221AA" w:rsidP="00C71E95">
      <w:pPr>
        <w:shd w:val="clear" w:color="auto" w:fill="FFFFFF" w:themeFill="background1"/>
      </w:pPr>
    </w:p>
    <w:p w:rsidR="00637080" w:rsidRDefault="00637080" w:rsidP="00C71E95">
      <w:pPr>
        <w:shd w:val="clear" w:color="auto" w:fill="FFFFFF" w:themeFill="background1"/>
        <w:rPr>
          <w:rFonts w:ascii="Arial" w:hAnsi="Arial" w:cs="Arial"/>
          <w:color w:val="111111"/>
          <w:sz w:val="27"/>
          <w:szCs w:val="27"/>
        </w:rPr>
      </w:pPr>
    </w:p>
    <w:p w:rsidR="00C71E95" w:rsidRDefault="00C71E95" w:rsidP="00C71E95">
      <w:pPr>
        <w:shd w:val="clear" w:color="auto" w:fill="FFFFFF" w:themeFill="background1"/>
        <w:rPr>
          <w:rFonts w:ascii="Arial" w:hAnsi="Arial" w:cs="Arial"/>
          <w:color w:val="111111"/>
          <w:sz w:val="27"/>
          <w:szCs w:val="27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                                                                                      Приложение №1</w:t>
      </w:r>
    </w:p>
    <w:p w:rsidR="00ED5B59" w:rsidRPr="00DA166D" w:rsidRDefault="00ED5B59" w:rsidP="00C71E95">
      <w:pPr>
        <w:shd w:val="clear" w:color="auto" w:fill="FFFFFF" w:themeFill="background1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A166D">
        <w:rPr>
          <w:rFonts w:ascii="Times New Roman" w:hAnsi="Times New Roman" w:cs="Times New Roman"/>
          <w:b/>
          <w:color w:val="111111"/>
          <w:sz w:val="28"/>
          <w:szCs w:val="28"/>
        </w:rPr>
        <w:t>Список литературы</w:t>
      </w:r>
    </w:p>
    <w:p w:rsidR="00ED5B59" w:rsidRPr="00DA166D" w:rsidRDefault="00ED5B59" w:rsidP="00834C3F">
      <w:pPr>
        <w:pStyle w:val="a3"/>
        <w:shd w:val="clear" w:color="auto" w:fill="FFFFFF" w:themeFill="background1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DA166D">
        <w:rPr>
          <w:color w:val="111111"/>
          <w:sz w:val="28"/>
          <w:szCs w:val="28"/>
        </w:rPr>
        <w:t>Картушина</w:t>
      </w:r>
      <w:proofErr w:type="spellEnd"/>
      <w:r w:rsidRPr="00DA166D">
        <w:rPr>
          <w:color w:val="111111"/>
          <w:sz w:val="28"/>
          <w:szCs w:val="28"/>
        </w:rPr>
        <w:t xml:space="preserve"> М. Ю. Русские народные праздники в детском саду. М. ,2006</w:t>
      </w:r>
    </w:p>
    <w:p w:rsidR="00834C3F" w:rsidRPr="00F842E2" w:rsidRDefault="00834C3F" w:rsidP="00834C3F">
      <w:pPr>
        <w:rPr>
          <w:rFonts w:ascii="Times New Roman" w:hAnsi="Times New Roman" w:cs="Times New Roman"/>
          <w:sz w:val="28"/>
          <w:szCs w:val="28"/>
        </w:rPr>
      </w:pPr>
      <w:r w:rsidRPr="00F842E2">
        <w:rPr>
          <w:rFonts w:ascii="Times New Roman" w:hAnsi="Times New Roman" w:cs="Times New Roman"/>
          <w:sz w:val="28"/>
          <w:szCs w:val="28"/>
        </w:rPr>
        <w:t>Использование ресурсов сети Интернет: festival.1september.ru, http://maam.ru,http://nsportal.ru,http://ldv.metodcenter.edusite.ru,http://semyarossii.ru</w:t>
      </w:r>
    </w:p>
    <w:p w:rsidR="00DA166D" w:rsidRDefault="00834C3F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F842E2">
        <w:rPr>
          <w:rFonts w:ascii="Times New Roman" w:hAnsi="Times New Roman" w:cs="Times New Roman"/>
          <w:sz w:val="28"/>
          <w:szCs w:val="28"/>
        </w:rPr>
        <w:t>Харченко Т.Е. Физкультурные праздники в детском саду. Сценарии спортивных праздников и развлечений: Пособие для педагогов ДОУ. –</w:t>
      </w:r>
      <w:r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Pr="00F8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842E2">
        <w:rPr>
          <w:rFonts w:ascii="Times New Roman" w:hAnsi="Times New Roman" w:cs="Times New Roman"/>
          <w:sz w:val="28"/>
          <w:szCs w:val="28"/>
        </w:rPr>
        <w:t>Детство – Пресс», 2009</w:t>
      </w: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6370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080" w:rsidRDefault="00637080" w:rsidP="006370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1208" w:rsidRDefault="00C11208" w:rsidP="00C11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7BE3" w:rsidRDefault="00667BE3" w:rsidP="00C11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7BE3" w:rsidRDefault="00667BE3" w:rsidP="00C11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7BE3" w:rsidRDefault="00667BE3" w:rsidP="00C11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7BE3" w:rsidRDefault="00667BE3" w:rsidP="00C112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91ECA" w:rsidRDefault="00091ECA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</w:t>
      </w:r>
      <w:r w:rsidR="00637080">
        <w:rPr>
          <w:rFonts w:ascii="Times New Roman" w:hAnsi="Times New Roman" w:cs="Times New Roman"/>
          <w:b/>
          <w:sz w:val="28"/>
          <w:szCs w:val="28"/>
        </w:rPr>
        <w:t xml:space="preserve">                  Приложение № 2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5CA9">
        <w:rPr>
          <w:rFonts w:ascii="Times New Roman" w:hAnsi="Times New Roman" w:cs="Times New Roman"/>
          <w:b/>
          <w:sz w:val="28"/>
          <w:szCs w:val="28"/>
        </w:rPr>
        <w:t>Сценарий праздника Масленица в зале</w:t>
      </w:r>
    </w:p>
    <w:p w:rsidR="00C9703C" w:rsidRPr="00E75CA9" w:rsidRDefault="00C9703C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Цель:-</w:t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приобщение детей дошкольного возраста к народным традициям.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Задачи:- </w:t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настроение торжества и веселья;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 детей;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доставлять детям радость от народных игр, песен;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любовь к народным играм, традициям.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5CA9">
        <w:rPr>
          <w:rFonts w:ascii="Times New Roman" w:hAnsi="Times New Roman" w:cs="Times New Roman"/>
          <w:b/>
          <w:sz w:val="28"/>
          <w:szCs w:val="28"/>
        </w:rPr>
        <w:t>Под музыку дети входят в зал. Их встречают Ведущий и Скоморох.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 дорогие,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и большие!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народ!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Масленица ждет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зовем к себе всех тех,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веселье и смех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игры, забавы и шутки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Скучать не дадут ни минутки!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широкую открываем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начинаем!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годится вам стоять,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все плясать!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ТАНЕЦ ПО ПОКАЗУ «БАРЫНЯ»</w:t>
      </w:r>
    </w:p>
    <w:p w:rsidR="00C9703C" w:rsidRPr="00DA166D" w:rsidRDefault="00DA166D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Скоморох: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Гори-гори ясно,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погасло!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Сыграем, ребята, в игру, позовем в круг солнышко!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«ГОРИ-ГОРИ ЯСНО!» </w:t>
      </w:r>
    </w:p>
    <w:p w:rsidR="00C9703C" w:rsidRPr="00E75CA9" w:rsidRDefault="00091ECA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Атрибуты: бубен 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 игры: дети встают в круг, за кругом водящий. В руках у Весны бубен.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идут </w:t>
      </w:r>
      <w:proofErr w:type="spellStart"/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противоходом</w:t>
      </w:r>
      <w:proofErr w:type="spellEnd"/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водящим и говорят слова: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Гори-гори ясно,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не погасло.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Глянь на небо –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Птички летят,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Колокольчики звенят!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слов все останавливаются. Водящий и тот, около кого он </w:t>
      </w:r>
      <w:proofErr w:type="gramStart"/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остановился</w:t>
      </w:r>
      <w:proofErr w:type="gramEnd"/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встают спинами друг к другу. Дети считают хором до трех. Водящие бегут в разные стороны. </w:t>
      </w: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Тот, кто первым оббежит круг и стукнет в бубен, становится водящим. Игра повторяет 2-3 раза.</w:t>
      </w:r>
    </w:p>
    <w:p w:rsidR="00C9703C" w:rsidRPr="00E75CA9" w:rsidRDefault="00637080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«Метё</w:t>
      </w:r>
      <w:r w:rsidR="00C9703C"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лки-веники»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Атрибуты: 4 конуса, 2 веника.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 игры: 2 команды, у капитанов команд по 1 метле. Зажав метлу между ног, дети бегут до ориентира и обратно. Побеждает команда, первой справившаяся с заданием.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Продолжаем играть.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 «Бег в мешках»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Атрибуты: 4 конуса, 2 мешка.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 игры: 2 команды, у капитанов команд по 1 мешку. Стоя в мешке, дети прыгают до ориентира и обратно. Побеждает команда, первой справившаяся с заданием.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75C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5CA9">
        <w:rPr>
          <w:rFonts w:ascii="Times New Roman" w:hAnsi="Times New Roman" w:cs="Times New Roman"/>
          <w:sz w:val="28"/>
          <w:szCs w:val="28"/>
        </w:rPr>
        <w:t xml:space="preserve"> Какая же Масленица без блинов. Предлагаю напечь.</w:t>
      </w:r>
    </w:p>
    <w:p w:rsidR="00C9703C" w:rsidRPr="00E75CA9" w:rsidRDefault="00C9703C" w:rsidP="00C71E95">
      <w:pPr>
        <w:shd w:val="clear" w:color="auto" w:fill="FFFFFF" w:themeFill="background1"/>
        <w:spacing w:before="150" w:after="30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«Напеки блинов»</w:t>
      </w:r>
    </w:p>
    <w:p w:rsidR="00C9703C" w:rsidRPr="00E75CA9" w:rsidRDefault="00C9703C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2-3 ребёнка, каждому дают лист бумаги. Пока играет музыка, дети должны «напечь» как можно больше блинов. Каждый рисует кружочки произвольного размера. Музыка останавливается, дети перестают печь блины. Кто больше – тот и победил.</w:t>
      </w:r>
    </w:p>
    <w:p w:rsidR="00C9703C" w:rsidRPr="00E75CA9" w:rsidRDefault="00C9703C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 добры молодцы свою удаль да силу показывали, бой устраивали, не хотите ли и вы свою удаль показать?</w:t>
      </w:r>
    </w:p>
    <w:p w:rsidR="00C9703C" w:rsidRPr="00E75CA9" w:rsidRDefault="00DA166D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«Вытолкни из круга</w:t>
      </w:r>
      <w:r w:rsidR="00C9703C" w:rsidRPr="00E75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9703C"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5CA9">
        <w:rPr>
          <w:rFonts w:ascii="Times New Roman" w:hAnsi="Times New Roman" w:cs="Times New Roman"/>
          <w:b/>
          <w:sz w:val="28"/>
          <w:szCs w:val="28"/>
        </w:rPr>
        <w:t>Игры для младшей гр.</w:t>
      </w:r>
      <w:proofErr w:type="gramStart"/>
      <w:r w:rsidRPr="00E75C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75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CA9">
        <w:rPr>
          <w:rFonts w:ascii="Times New Roman" w:hAnsi="Times New Roman" w:cs="Times New Roman"/>
          <w:sz w:val="28"/>
          <w:szCs w:val="28"/>
        </w:rPr>
        <w:t>«Лиса и зайцы»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75CA9">
        <w:rPr>
          <w:rFonts w:ascii="Times New Roman" w:hAnsi="Times New Roman" w:cs="Times New Roman"/>
          <w:sz w:val="28"/>
          <w:szCs w:val="28"/>
        </w:rPr>
        <w:t>«Карусель»</w:t>
      </w:r>
    </w:p>
    <w:p w:rsidR="00C9703C" w:rsidRDefault="00C9703C" w:rsidP="00C71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75CA9">
        <w:rPr>
          <w:rFonts w:ascii="Times New Roman" w:hAnsi="Times New Roman" w:cs="Times New Roman"/>
          <w:sz w:val="28"/>
          <w:szCs w:val="28"/>
        </w:rPr>
        <w:t>«Мишка косолапый»</w:t>
      </w:r>
    </w:p>
    <w:p w:rsidR="00091ECA" w:rsidRPr="00E75CA9" w:rsidRDefault="00091ECA" w:rsidP="00C71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снежки»</w:t>
      </w: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11208" w:rsidRDefault="00C11208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667BE3" w:rsidRDefault="00667BE3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667BE3" w:rsidRDefault="00667BE3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667BE3" w:rsidRDefault="00667BE3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667BE3" w:rsidRDefault="00667BE3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DA166D" w:rsidRDefault="00DA166D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091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80">
        <w:rPr>
          <w:rFonts w:ascii="Times New Roman" w:hAnsi="Times New Roman" w:cs="Times New Roman"/>
          <w:b/>
          <w:sz w:val="28"/>
          <w:szCs w:val="28"/>
        </w:rPr>
        <w:t xml:space="preserve">                  Приложение № 3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75CA9">
        <w:rPr>
          <w:rFonts w:ascii="Times New Roman" w:hAnsi="Times New Roman" w:cs="Times New Roman"/>
          <w:b/>
          <w:sz w:val="28"/>
          <w:szCs w:val="28"/>
        </w:rPr>
        <w:t>Сценарий праздника Масленица на улице</w:t>
      </w:r>
    </w:p>
    <w:p w:rsidR="00C9703C" w:rsidRPr="00E75CA9" w:rsidRDefault="00C9703C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приобщение детей дошкольного возраста к народным традициям.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Задачи: </w:t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создать настроение торжества и веселья;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 детей;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доставлять детям радость от народных игр, песен;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любовь к народным играм, традициям.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славный денёк!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Собирайся, народ</w:t>
      </w:r>
      <w:proofErr w:type="gramStart"/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петь, да шутить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весну веселить!</w:t>
      </w:r>
    </w:p>
    <w:p w:rsidR="00C9703C" w:rsidRPr="00E75CA9" w:rsidRDefault="00C9703C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зиму провожаем, весну встречаем!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5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Масленицу широкую открываем, веселье начинаем!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позабавиться да потешиться, а что – то грустно у вас? Не пора ли поиграть, повеселиться?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C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Из </w:t>
      </w:r>
      <w:proofErr w:type="spellStart"/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покон</w:t>
      </w:r>
      <w:proofErr w:type="spellEnd"/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C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Скоморох:</w:t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 Ох, и холодно стоять, надо братцы поиграть!</w:t>
      </w:r>
      <w:r w:rsidRPr="00E75CA9">
        <w:rPr>
          <w:rFonts w:ascii="Times New Roman" w:hAnsi="Times New Roman" w:cs="Times New Roman"/>
          <w:sz w:val="28"/>
          <w:szCs w:val="28"/>
        </w:rPr>
        <w:br/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валенки возьмём, да играть с ними начнём!</w:t>
      </w:r>
      <w:r w:rsidRPr="00E75CA9">
        <w:rPr>
          <w:rFonts w:ascii="Times New Roman" w:hAnsi="Times New Roman" w:cs="Times New Roman"/>
          <w:sz w:val="28"/>
          <w:szCs w:val="28"/>
        </w:rPr>
        <w:br/>
      </w:r>
      <w:r w:rsidRPr="00E75C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Игра-забава «Валенок»</w:t>
      </w:r>
      <w:r w:rsidRPr="00E75C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C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одна из традиций на Масленицу было принято кататься на лошадях.</w:t>
      </w:r>
      <w:r w:rsidRPr="00E75CA9">
        <w:rPr>
          <w:rFonts w:ascii="Times New Roman" w:hAnsi="Times New Roman" w:cs="Times New Roman"/>
          <w:sz w:val="28"/>
          <w:szCs w:val="28"/>
        </w:rPr>
        <w:br/>
      </w:r>
      <w:r w:rsidRPr="00E75C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Скоморох:</w:t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Эй, мальчишки и девчонки,</w:t>
      </w:r>
      <w:r w:rsidRPr="00E75CA9">
        <w:rPr>
          <w:rFonts w:ascii="Times New Roman" w:hAnsi="Times New Roman" w:cs="Times New Roman"/>
          <w:sz w:val="28"/>
          <w:szCs w:val="28"/>
        </w:rPr>
        <w:br/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 и детвора!</w:t>
      </w:r>
      <w:r w:rsidRPr="00E75CA9">
        <w:rPr>
          <w:rFonts w:ascii="Times New Roman" w:hAnsi="Times New Roman" w:cs="Times New Roman"/>
          <w:sz w:val="28"/>
          <w:szCs w:val="28"/>
        </w:rPr>
        <w:br/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мы в лошадк</w:t>
      </w:r>
      <w:proofErr w:type="gramStart"/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E75CA9">
        <w:rPr>
          <w:rFonts w:ascii="Times New Roman" w:hAnsi="Times New Roman" w:cs="Times New Roman"/>
          <w:sz w:val="28"/>
          <w:szCs w:val="28"/>
        </w:rPr>
        <w:br/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самая пора!</w:t>
      </w:r>
      <w:r w:rsidRPr="00E75CA9">
        <w:rPr>
          <w:rFonts w:ascii="Times New Roman" w:hAnsi="Times New Roman" w:cs="Times New Roman"/>
          <w:sz w:val="28"/>
          <w:szCs w:val="28"/>
        </w:rPr>
        <w:br/>
      </w:r>
      <w:r w:rsidRPr="00E75C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Эстафета «Катание на лошадях»</w:t>
      </w:r>
      <w:r w:rsidRPr="00E75C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средних групп катаются на палочке-коне, дети старшей и подготовительной на «тройках» (обруч)</w:t>
      </w:r>
    </w:p>
    <w:p w:rsidR="00DA166D" w:rsidRDefault="00C9703C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мы позабавиться да потешиться. А  какая же  Масленица без блинов? Я предлагаю вам испечь блины. Для этого нам надо две команды.</w:t>
      </w:r>
    </w:p>
    <w:p w:rsidR="00C9703C" w:rsidRPr="00E75CA9" w:rsidRDefault="00637080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«Печё</w:t>
      </w:r>
      <w:r w:rsidR="00C9703C" w:rsidRPr="00E75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блины»</w:t>
      </w:r>
    </w:p>
    <w:p w:rsidR="00C9703C" w:rsidRPr="00E75CA9" w:rsidRDefault="00C9703C" w:rsidP="00C71E95">
      <w:pPr>
        <w:shd w:val="clear" w:color="auto" w:fill="FFFFFF" w:themeFill="background1"/>
        <w:spacing w:after="15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Блины – круги, вырезанные из картона. Сковорода – гимнастические обручи небольшого диаметра.</w:t>
      </w:r>
    </w:p>
    <w:p w:rsidR="00C9703C" w:rsidRPr="00E75CA9" w:rsidRDefault="00C9703C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в руках у каждого «блинчик», его нужно забросить на «сковороду», чья команда испечёт больше блинчиков, та и победила.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75C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 Блинов напекли, надо их перенести.</w:t>
      </w:r>
    </w:p>
    <w:p w:rsidR="00C9703C" w:rsidRPr="00E75CA9" w:rsidRDefault="00C9703C" w:rsidP="00C71E9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C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Эстафета «Перенеси блины»</w:t>
      </w:r>
      <w:r w:rsidRPr="00E75C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 две команды, у первого в ру</w:t>
      </w:r>
      <w:r w:rsidR="00637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ках сковорода. Берут «блин» </w:t>
      </w:r>
      <w:proofErr w:type="gramStart"/>
      <w:r w:rsidR="00637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637080">
        <w:rPr>
          <w:rFonts w:ascii="Times New Roman" w:hAnsi="Times New Roman" w:cs="Times New Roman"/>
          <w:sz w:val="28"/>
          <w:szCs w:val="28"/>
          <w:shd w:val="clear" w:color="auto" w:fill="FFFFFF"/>
        </w:rPr>
        <w:t>жё</w:t>
      </w:r>
      <w:r w:rsidRPr="00E75CA9">
        <w:rPr>
          <w:rFonts w:ascii="Times New Roman" w:hAnsi="Times New Roman" w:cs="Times New Roman"/>
          <w:sz w:val="28"/>
          <w:szCs w:val="28"/>
          <w:shd w:val="clear" w:color="auto" w:fill="FFFFFF"/>
        </w:rPr>
        <w:t>лтые кружки) из ведёрка и переносят его в чашку, возвращаются в команду, отдают сковороду следующему игроку.</w:t>
      </w:r>
    </w:p>
    <w:p w:rsidR="00C9703C" w:rsidRPr="00DA166D" w:rsidRDefault="00C9703C" w:rsidP="00C71E95">
      <w:pPr>
        <w:shd w:val="clear" w:color="auto" w:fill="FFFFFF" w:themeFill="background1"/>
        <w:spacing w:before="150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C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фонограмма песни «Масленица». Скоморох приносит Масленицу.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Расступись, честной народ,</w:t>
      </w:r>
    </w:p>
    <w:p w:rsidR="00C9703C" w:rsidRPr="00E75CA9" w:rsidRDefault="00637080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Масленица идё</w:t>
      </w:r>
      <w:r w:rsidR="00C9703C"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т!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масленой неделе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печи блины летели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Масленица, угощай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proofErr w:type="spellStart"/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блиночков</w:t>
      </w:r>
      <w:proofErr w:type="spellEnd"/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подавай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 разбирайте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Похвалить не забывайте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пылу, с жару, из печи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румяны, горячи</w:t>
      </w:r>
    </w:p>
    <w:p w:rsidR="00C9703C" w:rsidRPr="00E75CA9" w:rsidRDefault="00C9703C" w:rsidP="00C71E95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E75C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Угощение детей блинами</w:t>
      </w:r>
    </w:p>
    <w:p w:rsidR="00C9703C" w:rsidRDefault="00C9703C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C9703C" w:rsidRDefault="00C9703C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DA166D" w:rsidRDefault="00DA166D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DA166D" w:rsidRDefault="00DA166D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DA166D" w:rsidRDefault="00DA166D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667BE3" w:rsidRDefault="00667BE3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667BE3" w:rsidRDefault="00667BE3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667BE3" w:rsidRDefault="00667BE3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667BE3" w:rsidRDefault="00667BE3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667BE3" w:rsidRDefault="00667BE3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667BE3" w:rsidRDefault="00667BE3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667BE3" w:rsidRDefault="00667BE3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667BE3" w:rsidRDefault="00667BE3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DA166D" w:rsidRDefault="00DA166D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DA166D" w:rsidRDefault="00DA166D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DA166D" w:rsidRDefault="00DA166D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  <w:r>
        <w:rPr>
          <w:rStyle w:val="c8"/>
          <w:b/>
          <w:sz w:val="32"/>
          <w:szCs w:val="32"/>
        </w:rPr>
        <w:lastRenderedPageBreak/>
        <w:t xml:space="preserve">                                                       </w:t>
      </w:r>
      <w:r w:rsidR="00637080">
        <w:rPr>
          <w:rStyle w:val="c8"/>
          <w:b/>
          <w:sz w:val="32"/>
          <w:szCs w:val="32"/>
        </w:rPr>
        <w:t xml:space="preserve">                   Приложение №4</w:t>
      </w:r>
    </w:p>
    <w:p w:rsidR="00A5219D" w:rsidRPr="00A5219D" w:rsidRDefault="00A5219D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  <w:r w:rsidRPr="00A5219D">
        <w:rPr>
          <w:rStyle w:val="c8"/>
          <w:b/>
          <w:sz w:val="32"/>
          <w:szCs w:val="32"/>
        </w:rPr>
        <w:t>Подвижные народные игры</w:t>
      </w:r>
    </w:p>
    <w:p w:rsidR="00A5219D" w:rsidRDefault="00A5219D" w:rsidP="00C71E95">
      <w:pPr>
        <w:pStyle w:val="c5"/>
        <w:shd w:val="clear" w:color="auto" w:fill="FFFFFF" w:themeFill="background1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C9703C" w:rsidRPr="00B71BC2" w:rsidRDefault="00C9703C" w:rsidP="00C71E95">
      <w:pPr>
        <w:pStyle w:val="c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B71BC2">
        <w:rPr>
          <w:rStyle w:val="c8"/>
          <w:b/>
          <w:sz w:val="28"/>
          <w:szCs w:val="28"/>
        </w:rPr>
        <w:t>«Блины – лепёшки»</w:t>
      </w:r>
    </w:p>
    <w:p w:rsidR="00C9703C" w:rsidRPr="00B71BC2" w:rsidRDefault="00C9703C" w:rsidP="00C71E95">
      <w:pPr>
        <w:pStyle w:val="c1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71BC2">
        <w:rPr>
          <w:rStyle w:val="c0"/>
          <w:color w:val="000000"/>
          <w:sz w:val="28"/>
          <w:szCs w:val="28"/>
        </w:rPr>
        <w:t xml:space="preserve">Это </w:t>
      </w:r>
      <w:proofErr w:type="gramStart"/>
      <w:r w:rsidRPr="00B71BC2">
        <w:rPr>
          <w:rStyle w:val="c0"/>
          <w:color w:val="000000"/>
          <w:sz w:val="28"/>
          <w:szCs w:val="28"/>
        </w:rPr>
        <w:t>весёлая</w:t>
      </w:r>
      <w:proofErr w:type="gramEnd"/>
      <w:r w:rsidRPr="00B71BC2">
        <w:rPr>
          <w:rStyle w:val="c0"/>
          <w:color w:val="000000"/>
          <w:sz w:val="28"/>
          <w:szCs w:val="28"/>
        </w:rPr>
        <w:t xml:space="preserve"> игра-</w:t>
      </w:r>
      <w:proofErr w:type="spellStart"/>
      <w:r w:rsidRPr="00B71BC2">
        <w:rPr>
          <w:rStyle w:val="c0"/>
          <w:color w:val="000000"/>
          <w:sz w:val="28"/>
          <w:szCs w:val="28"/>
        </w:rPr>
        <w:t>кричалка</w:t>
      </w:r>
      <w:proofErr w:type="spellEnd"/>
      <w:r w:rsidRPr="00B71BC2">
        <w:rPr>
          <w:rStyle w:val="c0"/>
          <w:color w:val="000000"/>
          <w:sz w:val="28"/>
          <w:szCs w:val="28"/>
        </w:rPr>
        <w:t>. Здесь нет проигравших и победителей, просто задорная и весёлая игра. Дети делятся на две половины: одна по сигналу ведущего будет кричать слово – «блины», а другая – «лепёшки». Текст такой:</w:t>
      </w:r>
    </w:p>
    <w:p w:rsidR="00C9703C" w:rsidRPr="00B71BC2" w:rsidRDefault="00C9703C" w:rsidP="00C71E95">
      <w:pPr>
        <w:pStyle w:val="c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71BC2">
        <w:rPr>
          <w:rStyle w:val="c4"/>
          <w:iCs/>
          <w:sz w:val="28"/>
          <w:szCs w:val="28"/>
        </w:rPr>
        <w:t>Хороша была зима, её мы провожаем</w:t>
      </w:r>
      <w:proofErr w:type="gramStart"/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И</w:t>
      </w:r>
      <w:proofErr w:type="gramEnd"/>
      <w:r w:rsidRPr="00B71BC2">
        <w:rPr>
          <w:rStyle w:val="c4"/>
          <w:iCs/>
          <w:sz w:val="28"/>
          <w:szCs w:val="28"/>
        </w:rPr>
        <w:t xml:space="preserve"> тепло весеннее радостно встречаем.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Печем с припеком мы (знак рукой в сторону «блинов») блины!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И вкусные (знак рукой в сторону «лепёшек») лепешки!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И весело, и дружно хлопаем в ладошки (все хлопают).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 xml:space="preserve">Наступила долгожданная </w:t>
      </w:r>
      <w:proofErr w:type="spellStart"/>
      <w:r w:rsidRPr="00B71BC2">
        <w:rPr>
          <w:rStyle w:val="c4"/>
          <w:iCs/>
          <w:sz w:val="28"/>
          <w:szCs w:val="28"/>
        </w:rPr>
        <w:t>масляна</w:t>
      </w:r>
      <w:proofErr w:type="spellEnd"/>
      <w:r w:rsidRPr="00B71BC2">
        <w:rPr>
          <w:rStyle w:val="c4"/>
          <w:iCs/>
          <w:sz w:val="28"/>
          <w:szCs w:val="28"/>
        </w:rPr>
        <w:t xml:space="preserve"> неделя,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И никто не сосчитает, сколько же мы съели.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Ели-ели мы (знак рукой) блины!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И еще (знак рукой) лепешки!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А теперь вокруг себя покрутимся немножко (все крутятся).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Вокруг песни, танцы, смех, шумное гулянье,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 xml:space="preserve">В каждом доме оценили </w:t>
      </w:r>
      <w:proofErr w:type="gramStart"/>
      <w:r w:rsidRPr="00B71BC2">
        <w:rPr>
          <w:rStyle w:val="c4"/>
          <w:iCs/>
          <w:sz w:val="28"/>
          <w:szCs w:val="28"/>
        </w:rPr>
        <w:t>хлопоты-старанье</w:t>
      </w:r>
      <w:proofErr w:type="gramEnd"/>
      <w:r w:rsidRPr="00B71BC2">
        <w:rPr>
          <w:rStyle w:val="c4"/>
          <w:iCs/>
          <w:sz w:val="28"/>
          <w:szCs w:val="28"/>
        </w:rPr>
        <w:t>,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На столе стоят (знак рукой) блины!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А рядышком (знак рукой) лепешки!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Чтобы больше в нас вошло – прыгаем на ножке (все прыгают).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Еще кружок вокруг себя (все кружатся),</w:t>
      </w:r>
      <w:r w:rsidRPr="00B71BC2">
        <w:rPr>
          <w:sz w:val="28"/>
          <w:szCs w:val="28"/>
        </w:rPr>
        <w:br/>
      </w:r>
      <w:r w:rsidRPr="00B71BC2">
        <w:rPr>
          <w:rStyle w:val="c4"/>
          <w:iCs/>
          <w:sz w:val="28"/>
          <w:szCs w:val="28"/>
        </w:rPr>
        <w:t>И хлопаем в ладошки (все хлопают).</w:t>
      </w:r>
    </w:p>
    <w:p w:rsidR="00C9703C" w:rsidRPr="00B71BC2" w:rsidRDefault="00C9703C" w:rsidP="00C71E95">
      <w:pPr>
        <w:pStyle w:val="c1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71BC2">
        <w:rPr>
          <w:rStyle w:val="c0"/>
          <w:color w:val="000000"/>
          <w:sz w:val="28"/>
          <w:szCs w:val="28"/>
        </w:rPr>
        <w:t>Всем детям очень весело будет покричать хором.</w:t>
      </w:r>
    </w:p>
    <w:p w:rsidR="00A5219D" w:rsidRDefault="00A5219D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«Заря-заряница»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Заря — зарница, Красная девица,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полю ходила, Ключи обронила,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Ключи золотые, Ленты голубые,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Кольца обвитые - За водой пошла!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</w:t>
      </w:r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поворачиваются, пока водящий выбирает, кому на плечо положить ленту.</w:t>
      </w:r>
    </w:p>
    <w:p w:rsidR="00A5219D" w:rsidRPr="00DA166D" w:rsidRDefault="00A5219D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«Платочек»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идут по кругу, Масленица движется в противоположную сторону. </w:t>
      </w:r>
      <w:proofErr w:type="gramEnd"/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напевают.)</w:t>
      </w:r>
      <w:proofErr w:type="gramEnd"/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Масленица,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падчерица,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платочком хожу,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вам сейчас подойду.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(Масленица останавливается между двумя детьми.)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плече платок лежит,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добежит?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– беги!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бегут, Масленица держит платок.</w:t>
      </w:r>
      <w:proofErr w:type="gramEnd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пробежит круг, схватит платок – тот победил.)</w:t>
      </w:r>
      <w:proofErr w:type="gramEnd"/>
    </w:p>
    <w:p w:rsidR="00A5219D" w:rsidRPr="00DA166D" w:rsidRDefault="00A5219D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малой подвижности «Ручеек»</w:t>
      </w: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 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</w:r>
    </w:p>
    <w:p w:rsidR="00C9703C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 пройти нужно так чтобы не задеть ворота, дети держат друг друга за руки.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91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 «Зайцы и медведи»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ловкость, умение перевоплощаться.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Ребено</w:t>
      </w:r>
      <w:proofErr w:type="gramStart"/>
      <w:r w:rsidRPr="000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091EC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«медведь» сидит на корточках и дремлет. Дет</w:t>
      </w:r>
      <w:proofErr w:type="gramStart"/>
      <w:r w:rsidRPr="000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9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«зайцы» прыгают вокруг и дразнят его: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Мишка бурый, мишка бурый,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Отчего такой ты хмурый?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«Медведь» встает, отвечает: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медком не угостился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на всех и рассердился.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1,2,3,4,5 – начинаю всех гонять!</w:t>
      </w:r>
    </w:p>
    <w:p w:rsidR="00091ECA" w:rsidRPr="00091ECA" w:rsidRDefault="00091ECA" w:rsidP="00091EC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«медведь» ловит «зайцев».</w:t>
      </w:r>
    </w:p>
    <w:p w:rsidR="00091ECA" w:rsidRPr="00DA166D" w:rsidRDefault="00091ECA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9D" w:rsidRPr="00DA166D" w:rsidRDefault="00A5219D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«Продолжи пословицу»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пирог два раза не… (съешь)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вкусив горького, не узнаешь и … (сладкого)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заварил кашу, сам ее и … (</w:t>
      </w:r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расхлебывай</w:t>
      </w:r>
      <w:proofErr w:type="gramEnd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маслом не … (испортишь)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калачи, не лежи на … (печи)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рыбку съесть, тот должен в воду … (лезть)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разбивши яйца, не сделаешь … (яичницу)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… (сладки)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черной курочки да белое … (яичко)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черной коровы да белое … (молочко)</w:t>
      </w:r>
    </w:p>
    <w:p w:rsidR="00A5219D" w:rsidRPr="00DA166D" w:rsidRDefault="00A5219D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Масленичные </w:t>
      </w:r>
      <w:proofErr w:type="spellStart"/>
      <w:r w:rsidRPr="00DA1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зазывалки</w:t>
      </w:r>
      <w:proofErr w:type="spellEnd"/>
    </w:p>
    <w:p w:rsidR="00C9703C" w:rsidRPr="00DA166D" w:rsidRDefault="00C9703C" w:rsidP="00C71E9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Ой, Масленица – </w:t>
      </w:r>
      <w:proofErr w:type="spell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кривошейка</w:t>
      </w:r>
      <w:proofErr w:type="spellEnd"/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стречаем тебя хорошенько</w:t>
      </w: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Сыром, маслом, калачами</w:t>
      </w: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румяным пирогом!</w:t>
      </w:r>
    </w:p>
    <w:p w:rsidR="00C9703C" w:rsidRPr="00DA166D" w:rsidRDefault="00C9703C" w:rsidP="00C71E9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мы Масленицу повстречали</w:t>
      </w: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Сыром гору поливали</w:t>
      </w:r>
      <w:proofErr w:type="gram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широкий двор зазывали</w:t>
      </w: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блинами заедали!</w:t>
      </w:r>
    </w:p>
    <w:p w:rsidR="00C9703C" w:rsidRPr="00DA166D" w:rsidRDefault="00A5219D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03C"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. Широкая Масленица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тобою хвалимся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горах катаемся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Блинками наедаемся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масленой неделе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печи блины летели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Масленица, угощай</w:t>
      </w:r>
    </w:p>
    <w:p w:rsidR="00C9703C" w:rsidRPr="00DA166D" w:rsidRDefault="00C9703C" w:rsidP="00C71E95">
      <w:pPr>
        <w:shd w:val="clear" w:color="auto" w:fill="FFFFFF" w:themeFill="background1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spellStart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блиночков</w:t>
      </w:r>
      <w:proofErr w:type="spellEnd"/>
      <w:r w:rsidRPr="00DA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подавай</w:t>
      </w:r>
    </w:p>
    <w:p w:rsidR="00C9703C" w:rsidRDefault="00C9703C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5219D" w:rsidRDefault="00A5219D" w:rsidP="00C71E95">
      <w:pPr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sectPr w:rsidR="00A5219D" w:rsidSect="00667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12" w:rsidRDefault="00173512" w:rsidP="0003347B">
      <w:pPr>
        <w:spacing w:after="0" w:line="240" w:lineRule="auto"/>
      </w:pPr>
      <w:r>
        <w:separator/>
      </w:r>
    </w:p>
  </w:endnote>
  <w:endnote w:type="continuationSeparator" w:id="0">
    <w:p w:rsidR="00173512" w:rsidRDefault="00173512" w:rsidP="0003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12" w:rsidRDefault="00173512" w:rsidP="0003347B">
      <w:pPr>
        <w:spacing w:after="0" w:line="240" w:lineRule="auto"/>
      </w:pPr>
      <w:r>
        <w:separator/>
      </w:r>
    </w:p>
  </w:footnote>
  <w:footnote w:type="continuationSeparator" w:id="0">
    <w:p w:rsidR="00173512" w:rsidRDefault="00173512" w:rsidP="00033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CB"/>
    <w:rsid w:val="00003034"/>
    <w:rsid w:val="0003347B"/>
    <w:rsid w:val="00091ECA"/>
    <w:rsid w:val="00140749"/>
    <w:rsid w:val="0014542D"/>
    <w:rsid w:val="00173512"/>
    <w:rsid w:val="00255DE3"/>
    <w:rsid w:val="00276DED"/>
    <w:rsid w:val="00292F21"/>
    <w:rsid w:val="002C090F"/>
    <w:rsid w:val="002E7A1B"/>
    <w:rsid w:val="00311F0D"/>
    <w:rsid w:val="00387F18"/>
    <w:rsid w:val="0044285D"/>
    <w:rsid w:val="00527E40"/>
    <w:rsid w:val="006221AA"/>
    <w:rsid w:val="00637080"/>
    <w:rsid w:val="00644DF2"/>
    <w:rsid w:val="00667BE3"/>
    <w:rsid w:val="00717B36"/>
    <w:rsid w:val="00727F90"/>
    <w:rsid w:val="00834C3F"/>
    <w:rsid w:val="00857212"/>
    <w:rsid w:val="00865223"/>
    <w:rsid w:val="0088564D"/>
    <w:rsid w:val="009857ED"/>
    <w:rsid w:val="009E08D2"/>
    <w:rsid w:val="00A41F97"/>
    <w:rsid w:val="00A5219D"/>
    <w:rsid w:val="00AC6C90"/>
    <w:rsid w:val="00B111FF"/>
    <w:rsid w:val="00B2489E"/>
    <w:rsid w:val="00B71BC2"/>
    <w:rsid w:val="00BD63B3"/>
    <w:rsid w:val="00C11208"/>
    <w:rsid w:val="00C124A9"/>
    <w:rsid w:val="00C14005"/>
    <w:rsid w:val="00C7179F"/>
    <w:rsid w:val="00C71E95"/>
    <w:rsid w:val="00C9703C"/>
    <w:rsid w:val="00D20372"/>
    <w:rsid w:val="00D9614E"/>
    <w:rsid w:val="00DA166D"/>
    <w:rsid w:val="00DC04C1"/>
    <w:rsid w:val="00DF25D8"/>
    <w:rsid w:val="00ED5B59"/>
    <w:rsid w:val="00F2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7B"/>
  </w:style>
  <w:style w:type="paragraph" w:styleId="1">
    <w:name w:val="heading 1"/>
    <w:basedOn w:val="a"/>
    <w:next w:val="a"/>
    <w:link w:val="10"/>
    <w:uiPriority w:val="9"/>
    <w:qFormat/>
    <w:rsid w:val="00033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47B"/>
    <w:rPr>
      <w:b/>
      <w:bCs/>
    </w:rPr>
  </w:style>
  <w:style w:type="paragraph" w:styleId="a5">
    <w:name w:val="header"/>
    <w:basedOn w:val="a"/>
    <w:link w:val="a6"/>
    <w:uiPriority w:val="99"/>
    <w:unhideWhenUsed/>
    <w:rsid w:val="0003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47B"/>
  </w:style>
  <w:style w:type="paragraph" w:styleId="a7">
    <w:name w:val="footer"/>
    <w:basedOn w:val="a"/>
    <w:link w:val="a8"/>
    <w:uiPriority w:val="99"/>
    <w:unhideWhenUsed/>
    <w:rsid w:val="0003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47B"/>
  </w:style>
  <w:style w:type="paragraph" w:customStyle="1" w:styleId="c5">
    <w:name w:val="c5"/>
    <w:basedOn w:val="a"/>
    <w:rsid w:val="00C9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703C"/>
  </w:style>
  <w:style w:type="paragraph" w:customStyle="1" w:styleId="c13">
    <w:name w:val="c13"/>
    <w:basedOn w:val="a"/>
    <w:rsid w:val="00C9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03C"/>
  </w:style>
  <w:style w:type="character" w:customStyle="1" w:styleId="c4">
    <w:name w:val="c4"/>
    <w:basedOn w:val="a0"/>
    <w:rsid w:val="00C9703C"/>
  </w:style>
  <w:style w:type="paragraph" w:styleId="a9">
    <w:name w:val="Balloon Text"/>
    <w:basedOn w:val="a"/>
    <w:link w:val="aa"/>
    <w:uiPriority w:val="99"/>
    <w:semiHidden/>
    <w:unhideWhenUsed/>
    <w:rsid w:val="00AC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C9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2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7B"/>
  </w:style>
  <w:style w:type="paragraph" w:styleId="1">
    <w:name w:val="heading 1"/>
    <w:basedOn w:val="a"/>
    <w:next w:val="a"/>
    <w:link w:val="10"/>
    <w:uiPriority w:val="9"/>
    <w:qFormat/>
    <w:rsid w:val="00033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47B"/>
    <w:rPr>
      <w:b/>
      <w:bCs/>
    </w:rPr>
  </w:style>
  <w:style w:type="paragraph" w:styleId="a5">
    <w:name w:val="header"/>
    <w:basedOn w:val="a"/>
    <w:link w:val="a6"/>
    <w:uiPriority w:val="99"/>
    <w:unhideWhenUsed/>
    <w:rsid w:val="0003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47B"/>
  </w:style>
  <w:style w:type="paragraph" w:styleId="a7">
    <w:name w:val="footer"/>
    <w:basedOn w:val="a"/>
    <w:link w:val="a8"/>
    <w:uiPriority w:val="99"/>
    <w:unhideWhenUsed/>
    <w:rsid w:val="0003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47B"/>
  </w:style>
  <w:style w:type="paragraph" w:customStyle="1" w:styleId="c5">
    <w:name w:val="c5"/>
    <w:basedOn w:val="a"/>
    <w:rsid w:val="00C9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703C"/>
  </w:style>
  <w:style w:type="paragraph" w:customStyle="1" w:styleId="c13">
    <w:name w:val="c13"/>
    <w:basedOn w:val="a"/>
    <w:rsid w:val="00C9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03C"/>
  </w:style>
  <w:style w:type="character" w:customStyle="1" w:styleId="c4">
    <w:name w:val="c4"/>
    <w:basedOn w:val="a0"/>
    <w:rsid w:val="00C9703C"/>
  </w:style>
  <w:style w:type="paragraph" w:styleId="a9">
    <w:name w:val="Balloon Text"/>
    <w:basedOn w:val="a"/>
    <w:link w:val="aa"/>
    <w:uiPriority w:val="99"/>
    <w:semiHidden/>
    <w:unhideWhenUsed/>
    <w:rsid w:val="00AC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C9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2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A6AF-D7AC-4475-947C-B0961BDC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MegaLine</dc:creator>
  <cp:keywords/>
  <dc:description/>
  <cp:lastModifiedBy>MegaLine</cp:lastModifiedBy>
  <cp:revision>19</cp:revision>
  <dcterms:created xsi:type="dcterms:W3CDTF">2022-03-01T09:31:00Z</dcterms:created>
  <dcterms:modified xsi:type="dcterms:W3CDTF">2024-03-13T17:38:00Z</dcterms:modified>
</cp:coreProperties>
</file>