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4B2" w:rsidRPr="007924B2" w:rsidRDefault="007924B2" w:rsidP="007924B2">
      <w:pPr>
        <w:shd w:val="clear" w:color="auto" w:fill="FFFFFF"/>
        <w:spacing w:after="0" w:line="36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924B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Конспект музыкального занятия</w:t>
      </w:r>
      <w:r w:rsidRPr="007924B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br/>
        <w:t>«На дворе у бабушки Матрёны»</w:t>
      </w:r>
      <w:r w:rsidRPr="007924B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br/>
        <w:t>для детей младшей группы</w:t>
      </w:r>
    </w:p>
    <w:p w:rsidR="007924B2" w:rsidRDefault="007924B2" w:rsidP="007924B2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 конспекта</w:t>
      </w:r>
    </w:p>
    <w:p w:rsidR="007924B2" w:rsidRDefault="007924B2" w:rsidP="007924B2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музыкальный руководитель: </w:t>
      </w:r>
    </w:p>
    <w:p w:rsidR="007924B2" w:rsidRPr="007924B2" w:rsidRDefault="007924B2" w:rsidP="007924B2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Сидоренко Н.А.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0" w:name="_GoBack"/>
      <w:bookmarkEnd w:id="0"/>
    </w:p>
    <w:p w:rsidR="007924B2" w:rsidRPr="007924B2" w:rsidRDefault="007924B2" w:rsidP="007924B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4B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Цель:</w:t>
      </w:r>
      <w:r w:rsidRPr="007924B2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Развивать творческие и музыкальные способности детей.</w:t>
      </w:r>
    </w:p>
    <w:p w:rsidR="007924B2" w:rsidRPr="007924B2" w:rsidRDefault="007924B2" w:rsidP="007924B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4B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Задачи:</w:t>
      </w:r>
      <w:r w:rsidRPr="00792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Развивать </w:t>
      </w:r>
      <w:proofErr w:type="spellStart"/>
      <w:r w:rsidRPr="007924B2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</w:t>
      </w:r>
      <w:proofErr w:type="spellEnd"/>
      <w:r w:rsidRPr="007924B2">
        <w:rPr>
          <w:rFonts w:ascii="Times New Roman" w:eastAsia="Times New Roman" w:hAnsi="Times New Roman" w:cs="Times New Roman"/>
          <w:sz w:val="28"/>
          <w:szCs w:val="28"/>
          <w:lang w:eastAsia="ru-RU"/>
        </w:rPr>
        <w:t>-высотное восприятие слуха.</w:t>
      </w:r>
    </w:p>
    <w:p w:rsidR="007924B2" w:rsidRPr="007924B2" w:rsidRDefault="007924B2" w:rsidP="007924B2">
      <w:pPr>
        <w:shd w:val="clear" w:color="auto" w:fill="FFFFFF"/>
        <w:spacing w:after="384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4B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петь с разной интонацией.</w:t>
      </w:r>
    </w:p>
    <w:p w:rsidR="007924B2" w:rsidRPr="007924B2" w:rsidRDefault="007924B2" w:rsidP="007924B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4B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Предварительная работа:</w:t>
      </w:r>
    </w:p>
    <w:p w:rsidR="007924B2" w:rsidRPr="007924B2" w:rsidRDefault="007924B2" w:rsidP="007924B2">
      <w:pPr>
        <w:shd w:val="clear" w:color="auto" w:fill="FFFFFF"/>
        <w:spacing w:after="384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4B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Разучивание песенки-</w:t>
      </w:r>
      <w:proofErr w:type="spellStart"/>
      <w:r w:rsidRPr="007924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потешки</w:t>
      </w:r>
      <w:proofErr w:type="spellEnd"/>
      <w:r w:rsidRPr="00792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«Петушок».</w:t>
      </w:r>
    </w:p>
    <w:p w:rsidR="007924B2" w:rsidRPr="007924B2" w:rsidRDefault="007924B2" w:rsidP="007924B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924B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Оборудование: </w:t>
      </w:r>
      <w:r w:rsidRPr="00792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ширма; куклы театра </w:t>
      </w:r>
      <w:proofErr w:type="spellStart"/>
      <w:r w:rsidRPr="007924B2">
        <w:rPr>
          <w:rFonts w:ascii="Times New Roman" w:eastAsia="Times New Roman" w:hAnsi="Times New Roman" w:cs="Times New Roman"/>
          <w:sz w:val="28"/>
          <w:szCs w:val="28"/>
          <w:lang w:eastAsia="ru-RU"/>
        </w:rPr>
        <w:t>би</w:t>
      </w:r>
      <w:proofErr w:type="spellEnd"/>
      <w:r w:rsidRPr="007924B2">
        <w:rPr>
          <w:rFonts w:ascii="Times New Roman" w:eastAsia="Times New Roman" w:hAnsi="Times New Roman" w:cs="Times New Roman"/>
          <w:sz w:val="28"/>
          <w:szCs w:val="28"/>
          <w:lang w:eastAsia="ru-RU"/>
        </w:rPr>
        <w:t>-ба-</w:t>
      </w:r>
      <w:proofErr w:type="spellStart"/>
      <w:r w:rsidRPr="007924B2">
        <w:rPr>
          <w:rFonts w:ascii="Times New Roman" w:eastAsia="Times New Roman" w:hAnsi="Times New Roman" w:cs="Times New Roman"/>
          <w:sz w:val="28"/>
          <w:szCs w:val="28"/>
          <w:lang w:eastAsia="ru-RU"/>
        </w:rPr>
        <w:t>бо</w:t>
      </w:r>
      <w:proofErr w:type="spellEnd"/>
      <w:r w:rsidRPr="007924B2">
        <w:rPr>
          <w:rFonts w:ascii="Times New Roman" w:eastAsia="Times New Roman" w:hAnsi="Times New Roman" w:cs="Times New Roman"/>
          <w:sz w:val="28"/>
          <w:szCs w:val="28"/>
          <w:lang w:eastAsia="ru-RU"/>
        </w:rPr>
        <w:t>: бабушка, петушок, кошка; пирожки; фортепиано; музыкальный центр.</w:t>
      </w:r>
      <w:proofErr w:type="gramEnd"/>
    </w:p>
    <w:p w:rsidR="007924B2" w:rsidRPr="007924B2" w:rsidRDefault="007924B2" w:rsidP="007924B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4B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Ход занятия:</w:t>
      </w:r>
    </w:p>
    <w:p w:rsidR="007924B2" w:rsidRPr="007924B2" w:rsidRDefault="007924B2" w:rsidP="007924B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4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Дети входят в музыкальный зал, в углу которого установлена ширма кукольного театра, собираются около музыкального руководителя.</w:t>
      </w:r>
    </w:p>
    <w:p w:rsidR="007924B2" w:rsidRPr="007924B2" w:rsidRDefault="007924B2" w:rsidP="007924B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4B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Музыкальный руководитель:</w:t>
      </w:r>
      <w:r w:rsidRPr="007924B2">
        <w:rPr>
          <w:rFonts w:ascii="Times New Roman" w:eastAsia="Times New Roman" w:hAnsi="Times New Roman" w:cs="Times New Roman"/>
          <w:sz w:val="28"/>
          <w:szCs w:val="28"/>
          <w:lang w:eastAsia="ru-RU"/>
        </w:rPr>
        <w:t> Здравствуйте, ребята! Вы любите путешествовать? ОТВЕТЫ ДЕТЕЙ.</w:t>
      </w:r>
    </w:p>
    <w:p w:rsidR="007924B2" w:rsidRPr="007924B2" w:rsidRDefault="007924B2" w:rsidP="007924B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4B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Музыкальный руководитель:</w:t>
      </w:r>
      <w:r w:rsidRPr="00792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Тогда я приглашаю вас в гости к бабушке Матрёне, в деревню. Вы не </w:t>
      </w:r>
      <w:proofErr w:type="gramStart"/>
      <w:r w:rsidRPr="007924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</w:t>
      </w:r>
      <w:proofErr w:type="gramEnd"/>
      <w:r w:rsidRPr="007924B2">
        <w:rPr>
          <w:rFonts w:ascii="Times New Roman" w:eastAsia="Times New Roman" w:hAnsi="Times New Roman" w:cs="Times New Roman"/>
          <w:sz w:val="28"/>
          <w:szCs w:val="28"/>
          <w:lang w:eastAsia="ru-RU"/>
        </w:rPr>
        <w:t>? ОТВЕТЫ ДЕТЕЙ.</w:t>
      </w:r>
    </w:p>
    <w:p w:rsidR="007924B2" w:rsidRPr="007924B2" w:rsidRDefault="007924B2" w:rsidP="007924B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4B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Музыкальный руководитель:</w:t>
      </w:r>
      <w:r w:rsidRPr="007924B2">
        <w:rPr>
          <w:rFonts w:ascii="Times New Roman" w:eastAsia="Times New Roman" w:hAnsi="Times New Roman" w:cs="Times New Roman"/>
          <w:sz w:val="28"/>
          <w:szCs w:val="28"/>
          <w:lang w:eastAsia="ru-RU"/>
        </w:rPr>
        <w:t> Тогда в путь!</w:t>
      </w:r>
    </w:p>
    <w:p w:rsidR="007924B2" w:rsidRPr="007924B2" w:rsidRDefault="007924B2" w:rsidP="007924B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4B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ХОДЬБА:</w:t>
      </w:r>
      <w:r w:rsidRPr="007924B2">
        <w:rPr>
          <w:rFonts w:ascii="Times New Roman" w:eastAsia="Times New Roman" w:hAnsi="Times New Roman" w:cs="Times New Roman"/>
          <w:sz w:val="28"/>
          <w:szCs w:val="28"/>
          <w:lang w:eastAsia="ru-RU"/>
        </w:rPr>
        <w:t> «Шагаем как физкультурники» муз. Т. Ломовой; «Поезд», муз. Л. Банниковой.</w:t>
      </w:r>
    </w:p>
    <w:p w:rsidR="007924B2" w:rsidRPr="007924B2" w:rsidRDefault="007924B2" w:rsidP="007924B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4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Дети выполняют движения, останавливаются около ширмы. Воспитатель обращает внимание детей на ширму, на краю которой лежит спящая кошечка.</w:t>
      </w:r>
    </w:p>
    <w:p w:rsidR="007924B2" w:rsidRPr="007924B2" w:rsidRDefault="007924B2" w:rsidP="007924B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4B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Музыкальный руководитель:</w:t>
      </w:r>
      <w:r w:rsidRPr="007924B2">
        <w:rPr>
          <w:rFonts w:ascii="Times New Roman" w:eastAsia="Times New Roman" w:hAnsi="Times New Roman" w:cs="Times New Roman"/>
          <w:sz w:val="28"/>
          <w:szCs w:val="28"/>
          <w:lang w:eastAsia="ru-RU"/>
        </w:rPr>
        <w:t> ТСС! Видите — Мурка спит. Вы тихонько присядьте и послушайте колыбельную для неё. </w:t>
      </w:r>
      <w:r w:rsidRPr="007924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Дети усаживаются на ковёр.</w:t>
      </w:r>
    </w:p>
    <w:p w:rsidR="007924B2" w:rsidRPr="007924B2" w:rsidRDefault="007924B2" w:rsidP="007924B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4B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СЛУШАНИЕ:</w:t>
      </w:r>
      <w:r w:rsidRPr="00792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«Колыбельная», муз. С. </w:t>
      </w:r>
      <w:proofErr w:type="spellStart"/>
      <w:r w:rsidRPr="007924B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Разаренова</w:t>
      </w:r>
      <w:proofErr w:type="spellEnd"/>
      <w:r w:rsidRPr="007924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924B2" w:rsidRPr="007924B2" w:rsidRDefault="007924B2" w:rsidP="007924B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4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 ширме появляется бабушка Матрёна.</w:t>
      </w:r>
    </w:p>
    <w:p w:rsidR="007924B2" w:rsidRPr="007924B2" w:rsidRDefault="007924B2" w:rsidP="007924B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4B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Бабушка: </w:t>
      </w:r>
      <w:r w:rsidRPr="007924B2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детишки! </w:t>
      </w:r>
      <w:r w:rsidRPr="007924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Дети здороваются с бабушкой разной интонацией, которую задаёт взрослый.</w:t>
      </w:r>
    </w:p>
    <w:p w:rsidR="007924B2" w:rsidRPr="007924B2" w:rsidRDefault="007924B2" w:rsidP="007924B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4B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Бабушка: </w:t>
      </w:r>
      <w:r w:rsidRPr="00792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как будто знала, что вы сегодня придёте ко мне в гости – растворила тесто, сейчас буду печь </w:t>
      </w:r>
      <w:proofErr w:type="gramStart"/>
      <w:r w:rsidRPr="007924B2">
        <w:rPr>
          <w:rFonts w:ascii="Times New Roman" w:eastAsia="Times New Roman" w:hAnsi="Times New Roman" w:cs="Times New Roman"/>
          <w:sz w:val="28"/>
          <w:szCs w:val="28"/>
          <w:lang w:eastAsia="ru-RU"/>
        </w:rPr>
        <w:t>оладушки</w:t>
      </w:r>
      <w:proofErr w:type="gramEnd"/>
      <w:r w:rsidRPr="00792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вас угощу.</w:t>
      </w:r>
    </w:p>
    <w:p w:rsidR="007924B2" w:rsidRPr="007924B2" w:rsidRDefault="007924B2" w:rsidP="007924B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4B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Музыкальный руководитель:</w:t>
      </w:r>
      <w:r w:rsidRPr="007924B2">
        <w:rPr>
          <w:rFonts w:ascii="Times New Roman" w:eastAsia="Times New Roman" w:hAnsi="Times New Roman" w:cs="Times New Roman"/>
          <w:sz w:val="28"/>
          <w:szCs w:val="28"/>
          <w:lang w:eastAsia="ru-RU"/>
        </w:rPr>
        <w:t> А наши ребята знают такую песенку, называется «Ладушки» и споют её для вас.</w:t>
      </w:r>
    </w:p>
    <w:p w:rsidR="007924B2" w:rsidRPr="007924B2" w:rsidRDefault="007924B2" w:rsidP="007924B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4B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ПЕНИЕ: </w:t>
      </w:r>
      <w:r w:rsidRPr="007924B2">
        <w:rPr>
          <w:rFonts w:ascii="Times New Roman" w:eastAsia="Times New Roman" w:hAnsi="Times New Roman" w:cs="Times New Roman"/>
          <w:sz w:val="28"/>
          <w:szCs w:val="28"/>
          <w:lang w:eastAsia="ru-RU"/>
        </w:rPr>
        <w:t>«Ладушки» русская народная песенка.</w:t>
      </w:r>
    </w:p>
    <w:p w:rsidR="007924B2" w:rsidRPr="007924B2" w:rsidRDefault="007924B2" w:rsidP="007924B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4B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Бабушка: </w:t>
      </w:r>
      <w:r w:rsidRPr="00792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Ай да молодцы! Прямо про меня спели. Ладно, пойду </w:t>
      </w:r>
      <w:proofErr w:type="gramStart"/>
      <w:r w:rsidRPr="007924B2">
        <w:rPr>
          <w:rFonts w:ascii="Times New Roman" w:eastAsia="Times New Roman" w:hAnsi="Times New Roman" w:cs="Times New Roman"/>
          <w:sz w:val="28"/>
          <w:szCs w:val="28"/>
          <w:lang w:eastAsia="ru-RU"/>
        </w:rPr>
        <w:t>оладушки</w:t>
      </w:r>
      <w:proofErr w:type="gramEnd"/>
      <w:r w:rsidRPr="00792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печь. А вы пока посмотрите, кто живёт на моём дворе! </w:t>
      </w:r>
      <w:r w:rsidRPr="007924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Бабушка уходит, на забор взлетает петух.</w:t>
      </w:r>
    </w:p>
    <w:p w:rsidR="007924B2" w:rsidRPr="007924B2" w:rsidRDefault="007924B2" w:rsidP="007924B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4B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Музыкальный руководитель:</w:t>
      </w:r>
      <w:r w:rsidRPr="007924B2">
        <w:rPr>
          <w:rFonts w:ascii="Times New Roman" w:eastAsia="Times New Roman" w:hAnsi="Times New Roman" w:cs="Times New Roman"/>
          <w:sz w:val="28"/>
          <w:szCs w:val="28"/>
          <w:lang w:eastAsia="ru-RU"/>
        </w:rPr>
        <w:t> А мы с вами знаем песенку про петушка. Давайте ему её споём.</w:t>
      </w:r>
    </w:p>
    <w:p w:rsidR="007924B2" w:rsidRPr="007924B2" w:rsidRDefault="007924B2" w:rsidP="007924B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4B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ПЕНИЕ:</w:t>
      </w:r>
      <w:r w:rsidRPr="007924B2">
        <w:rPr>
          <w:rFonts w:ascii="Times New Roman" w:eastAsia="Times New Roman" w:hAnsi="Times New Roman" w:cs="Times New Roman"/>
          <w:sz w:val="28"/>
          <w:szCs w:val="28"/>
          <w:lang w:eastAsia="ru-RU"/>
        </w:rPr>
        <w:t> «Петушок» русская народная песня.</w:t>
      </w:r>
    </w:p>
    <w:p w:rsidR="007924B2" w:rsidRPr="007924B2" w:rsidRDefault="007924B2" w:rsidP="007924B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4B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Музыкальный руководитель:</w:t>
      </w:r>
      <w:r w:rsidRPr="007924B2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Ребята, а как поёт петушок? Давайте все вместе споём громко: ку-ка-ре-ку! </w:t>
      </w:r>
      <w:r w:rsidRPr="007924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Дети повторяют.</w:t>
      </w:r>
    </w:p>
    <w:p w:rsidR="007924B2" w:rsidRPr="007924B2" w:rsidRDefault="007924B2" w:rsidP="007924B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4B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Музыкальный руководитель:</w:t>
      </w:r>
      <w:r w:rsidRPr="007924B2">
        <w:rPr>
          <w:rFonts w:ascii="Times New Roman" w:eastAsia="Times New Roman" w:hAnsi="Times New Roman" w:cs="Times New Roman"/>
          <w:sz w:val="28"/>
          <w:szCs w:val="28"/>
          <w:lang w:eastAsia="ru-RU"/>
        </w:rPr>
        <w:t> А теперь спойте тихо. </w:t>
      </w:r>
      <w:r w:rsidRPr="007924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Дети меняют интонацию.</w:t>
      </w:r>
    </w:p>
    <w:p w:rsidR="007924B2" w:rsidRPr="007924B2" w:rsidRDefault="007924B2" w:rsidP="007924B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4B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Музыкальный руководитель:</w:t>
      </w:r>
      <w:r w:rsidRPr="007924B2">
        <w:rPr>
          <w:rFonts w:ascii="Times New Roman" w:eastAsia="Times New Roman" w:hAnsi="Times New Roman" w:cs="Times New Roman"/>
          <w:sz w:val="28"/>
          <w:szCs w:val="28"/>
          <w:lang w:eastAsia="ru-RU"/>
        </w:rPr>
        <w:t> Давайте ножки разомнём. Кто хочет побегать? ОТВЕТЫ ДЕТЕЙ.</w:t>
      </w:r>
    </w:p>
    <w:p w:rsidR="007924B2" w:rsidRPr="007924B2" w:rsidRDefault="007924B2" w:rsidP="007924B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4B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ЛЁГКИЙ БЕГ ПО ЗАЛУ:</w:t>
      </w:r>
      <w:r w:rsidRPr="00792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«Кто хочет побегать?», литовская народная мелодия, обработка Л. </w:t>
      </w:r>
      <w:proofErr w:type="spellStart"/>
      <w:r w:rsidRPr="007924B2">
        <w:rPr>
          <w:rFonts w:ascii="Times New Roman" w:eastAsia="Times New Roman" w:hAnsi="Times New Roman" w:cs="Times New Roman"/>
          <w:sz w:val="28"/>
          <w:szCs w:val="28"/>
          <w:lang w:eastAsia="ru-RU"/>
        </w:rPr>
        <w:t>Вишкаревой</w:t>
      </w:r>
      <w:proofErr w:type="spellEnd"/>
      <w:r w:rsidRPr="007924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924B2" w:rsidRPr="007924B2" w:rsidRDefault="007924B2" w:rsidP="007924B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4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Воспитатель берёт на руки кошку</w:t>
      </w:r>
      <w:r w:rsidRPr="007924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924B2" w:rsidRPr="007924B2" w:rsidRDefault="007924B2" w:rsidP="007924B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4B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Воспитатель:</w:t>
      </w:r>
      <w:r w:rsidRPr="007924B2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Ребята, а как кошка мяукает? ОТВЕТЫ ДЕТЕЙ.</w:t>
      </w:r>
    </w:p>
    <w:p w:rsidR="007924B2" w:rsidRPr="007924B2" w:rsidRDefault="007924B2" w:rsidP="007924B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4B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Воспитатель:</w:t>
      </w:r>
      <w:r w:rsidRPr="007924B2">
        <w:rPr>
          <w:rFonts w:ascii="Times New Roman" w:eastAsia="Times New Roman" w:hAnsi="Times New Roman" w:cs="Times New Roman"/>
          <w:sz w:val="28"/>
          <w:szCs w:val="28"/>
          <w:lang w:eastAsia="ru-RU"/>
        </w:rPr>
        <w:t> Но наша Кошка живёт не одна, а с котятами. А как они мяукают?</w:t>
      </w:r>
    </w:p>
    <w:p w:rsidR="007924B2" w:rsidRPr="007924B2" w:rsidRDefault="007924B2" w:rsidP="007924B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4B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ИГРА</w:t>
      </w:r>
      <w:r w:rsidRPr="007924B2">
        <w:rPr>
          <w:rFonts w:ascii="Times New Roman" w:eastAsia="Times New Roman" w:hAnsi="Times New Roman" w:cs="Times New Roman"/>
          <w:sz w:val="28"/>
          <w:szCs w:val="28"/>
          <w:lang w:eastAsia="ru-RU"/>
        </w:rPr>
        <w:t> «Высокие — низкие звуки</w:t>
      </w:r>
      <w:r w:rsidRPr="007924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» (музыкальный руководитель играет на одном звуке в разных регистрах, а дети должны сказать, кому принадлежит голос)</w:t>
      </w:r>
    </w:p>
    <w:p w:rsidR="007924B2" w:rsidRPr="007924B2" w:rsidRDefault="007924B2" w:rsidP="007924B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4B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Воспитатель:</w:t>
      </w:r>
      <w:r w:rsidRPr="007924B2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Ребята, а давайте поиграем с кошкой. Вы будете маленькими мышатами. Пока кошка спит, мышки ходят на носочках тихо-тихо. А когда кошка проснётся, мышата бегут в норки.</w:t>
      </w:r>
    </w:p>
    <w:p w:rsidR="007924B2" w:rsidRPr="007924B2" w:rsidRDefault="007924B2" w:rsidP="007924B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4B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ИГРА </w:t>
      </w:r>
      <w:r w:rsidRPr="007924B2">
        <w:rPr>
          <w:rFonts w:ascii="Times New Roman" w:eastAsia="Times New Roman" w:hAnsi="Times New Roman" w:cs="Times New Roman"/>
          <w:sz w:val="28"/>
          <w:szCs w:val="28"/>
          <w:lang w:eastAsia="ru-RU"/>
        </w:rPr>
        <w:t>«Кошка и мышки». </w:t>
      </w:r>
      <w:r w:rsidRPr="007924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Музыкальное сопровождение по выбору музыкального руководителя.</w:t>
      </w:r>
    </w:p>
    <w:p w:rsidR="007924B2" w:rsidRPr="007924B2" w:rsidRDefault="007924B2" w:rsidP="007924B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4B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Музыкальный руководитель:</w:t>
      </w:r>
      <w:r w:rsidRPr="007924B2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Вот как весело мы поиграли. А теперь, давайте потанцуем</w:t>
      </w:r>
    </w:p>
    <w:p w:rsidR="007924B2" w:rsidRPr="007924B2" w:rsidRDefault="007924B2" w:rsidP="007924B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4B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ТАНЕЦ:</w:t>
      </w:r>
      <w:r w:rsidRPr="007924B2">
        <w:rPr>
          <w:rFonts w:ascii="Times New Roman" w:eastAsia="Times New Roman" w:hAnsi="Times New Roman" w:cs="Times New Roman"/>
          <w:sz w:val="28"/>
          <w:szCs w:val="28"/>
          <w:lang w:eastAsia="ru-RU"/>
        </w:rPr>
        <w:t> «Парный танец», русская народная мелодия «Архангельская мелодия».</w:t>
      </w:r>
    </w:p>
    <w:p w:rsidR="007924B2" w:rsidRPr="007924B2" w:rsidRDefault="007924B2" w:rsidP="007924B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4B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Музыкальный руководитель:</w:t>
      </w:r>
      <w:r w:rsidRPr="007924B2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Вот какие жители живут у бабушки Матрёны на дворе. А вот и сама бабушка. </w:t>
      </w:r>
      <w:r w:rsidRPr="007924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Бабушка Матрёна угощает детей </w:t>
      </w:r>
      <w:proofErr w:type="gramStart"/>
      <w:r w:rsidRPr="007924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оладушками</w:t>
      </w:r>
      <w:proofErr w:type="gramEnd"/>
      <w:r w:rsidRPr="007924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 Дети благодарят её</w:t>
      </w:r>
      <w:r w:rsidRPr="007924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924B2" w:rsidRPr="007924B2" w:rsidRDefault="007924B2" w:rsidP="007924B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4B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Музыкальный руководитель:</w:t>
      </w:r>
      <w:r w:rsidRPr="007924B2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Нам с вами тоже пора возвращаться в группу. Садитесь в поезд, и поедем обратно в детский сад.</w:t>
      </w:r>
    </w:p>
    <w:p w:rsidR="005528D9" w:rsidRDefault="005528D9">
      <w:pPr>
        <w:rPr>
          <w:rFonts w:ascii="Times New Roman" w:hAnsi="Times New Roman" w:cs="Times New Roman"/>
          <w:sz w:val="28"/>
          <w:szCs w:val="28"/>
        </w:rPr>
      </w:pPr>
    </w:p>
    <w:p w:rsidR="007924B2" w:rsidRDefault="007924B2">
      <w:pPr>
        <w:rPr>
          <w:rFonts w:ascii="Times New Roman" w:hAnsi="Times New Roman" w:cs="Times New Roman"/>
          <w:sz w:val="28"/>
          <w:szCs w:val="28"/>
        </w:rPr>
      </w:pPr>
    </w:p>
    <w:p w:rsidR="007924B2" w:rsidRDefault="007924B2">
      <w:pPr>
        <w:rPr>
          <w:rFonts w:ascii="Times New Roman" w:hAnsi="Times New Roman" w:cs="Times New Roman"/>
          <w:sz w:val="28"/>
          <w:szCs w:val="28"/>
        </w:rPr>
      </w:pPr>
    </w:p>
    <w:p w:rsidR="007924B2" w:rsidRDefault="007924B2">
      <w:pPr>
        <w:rPr>
          <w:rFonts w:ascii="Times New Roman" w:hAnsi="Times New Roman" w:cs="Times New Roman"/>
          <w:sz w:val="28"/>
          <w:szCs w:val="28"/>
        </w:rPr>
      </w:pPr>
    </w:p>
    <w:p w:rsidR="007924B2" w:rsidRPr="007924B2" w:rsidRDefault="007924B2">
      <w:pPr>
        <w:rPr>
          <w:rFonts w:ascii="Times New Roman" w:hAnsi="Times New Roman" w:cs="Times New Roman"/>
          <w:sz w:val="28"/>
          <w:szCs w:val="28"/>
        </w:rPr>
      </w:pPr>
    </w:p>
    <w:sectPr w:rsidR="007924B2" w:rsidRPr="007924B2" w:rsidSect="007924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44B"/>
    <w:rsid w:val="005528D9"/>
    <w:rsid w:val="007924B2"/>
    <w:rsid w:val="009C744B"/>
    <w:rsid w:val="00A62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3">
    <w:name w:val="heading 3"/>
    <w:basedOn w:val="a"/>
    <w:link w:val="30"/>
    <w:uiPriority w:val="9"/>
    <w:qFormat/>
    <w:rsid w:val="007924B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924B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924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924B2"/>
    <w:rPr>
      <w:b/>
      <w:bCs/>
    </w:rPr>
  </w:style>
  <w:style w:type="character" w:styleId="a5">
    <w:name w:val="Emphasis"/>
    <w:basedOn w:val="a0"/>
    <w:uiPriority w:val="20"/>
    <w:qFormat/>
    <w:rsid w:val="007924B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3">
    <w:name w:val="heading 3"/>
    <w:basedOn w:val="a"/>
    <w:link w:val="30"/>
    <w:uiPriority w:val="9"/>
    <w:qFormat/>
    <w:rsid w:val="007924B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924B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924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924B2"/>
    <w:rPr>
      <w:b/>
      <w:bCs/>
    </w:rPr>
  </w:style>
  <w:style w:type="character" w:styleId="a5">
    <w:name w:val="Emphasis"/>
    <w:basedOn w:val="a0"/>
    <w:uiPriority w:val="20"/>
    <w:qFormat/>
    <w:rsid w:val="007924B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02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496</Words>
  <Characters>2828</Characters>
  <Application>Microsoft Office Word</Application>
  <DocSecurity>0</DocSecurity>
  <Lines>23</Lines>
  <Paragraphs>6</Paragraphs>
  <ScaleCrop>false</ScaleCrop>
  <Company/>
  <LinksUpToDate>false</LinksUpToDate>
  <CharactersWithSpaces>3318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2024-03-12T07:50:00Z</dcterms:created>
  <dcterms:modified xsi:type="dcterms:W3CDTF">2024-03-12T07:55:00Z</dcterms:modified>
</cp:coreProperties>
</file>