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8F5" w:rsidRDefault="00BD1521" w:rsidP="00BD152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66FF"/>
          <w:sz w:val="44"/>
          <w:szCs w:val="44"/>
        </w:rPr>
      </w:pPr>
      <w:r>
        <w:rPr>
          <w:b/>
          <w:bCs/>
          <w:color w:val="3366FF"/>
          <w:sz w:val="44"/>
          <w:szCs w:val="44"/>
        </w:rPr>
        <w:t>                 </w:t>
      </w:r>
    </w:p>
    <w:p w:rsidR="002848F5" w:rsidRPr="00094270" w:rsidRDefault="002848F5" w:rsidP="002848F5">
      <w:pPr>
        <w:pStyle w:val="4"/>
        <w:jc w:val="center"/>
      </w:pPr>
      <w:r w:rsidRPr="00094270">
        <w:t>МУНИЦИП</w:t>
      </w:r>
      <w:r>
        <w:t xml:space="preserve">АЛЬНОЕ БЮДЖЕТНОЕ </w:t>
      </w:r>
      <w:r w:rsidRPr="00094270">
        <w:t xml:space="preserve"> УЧРЕЖДЕНИЕ</w:t>
      </w:r>
    </w:p>
    <w:p w:rsidR="002848F5" w:rsidRPr="00094270" w:rsidRDefault="002848F5" w:rsidP="002848F5">
      <w:pPr>
        <w:pStyle w:val="4"/>
        <w:jc w:val="center"/>
      </w:pPr>
      <w:r w:rsidRPr="00094270">
        <w:t>Д</w:t>
      </w:r>
      <w:r>
        <w:t>ОПОЛНИТЕЛЬНОГО ОБРАЗОВАНИЯ</w:t>
      </w:r>
    </w:p>
    <w:p w:rsidR="002848F5" w:rsidRDefault="002848F5" w:rsidP="002848F5">
      <w:pPr>
        <w:pStyle w:val="4"/>
        <w:jc w:val="center"/>
      </w:pPr>
      <w:r w:rsidRPr="00094270">
        <w:t>ШОЛОХОВСКИЙ ЦЕНТР ВНЕШКОЛЬНОЙ РАБОТЫ</w:t>
      </w:r>
    </w:p>
    <w:p w:rsidR="002848F5" w:rsidRDefault="002848F5" w:rsidP="002848F5">
      <w:pPr>
        <w:pStyle w:val="4"/>
        <w:jc w:val="center"/>
      </w:pPr>
    </w:p>
    <w:p w:rsidR="002848F5" w:rsidRDefault="002848F5" w:rsidP="00BD152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66FF"/>
          <w:sz w:val="44"/>
          <w:szCs w:val="44"/>
        </w:rPr>
      </w:pPr>
    </w:p>
    <w:p w:rsidR="002848F5" w:rsidRDefault="00E15AC9" w:rsidP="00BB28C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66FF"/>
          <w:sz w:val="44"/>
          <w:szCs w:val="44"/>
        </w:rPr>
      </w:pPr>
      <w:r>
        <w:rPr>
          <w:b/>
          <w:bCs/>
          <w:color w:val="3366FF"/>
          <w:sz w:val="44"/>
          <w:szCs w:val="44"/>
        </w:rPr>
        <w:t>Краеведческая игра: «Люблю тебя, мой край родной»</w:t>
      </w:r>
    </w:p>
    <w:p w:rsidR="002848F5" w:rsidRDefault="002848F5" w:rsidP="00BD152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66FF"/>
          <w:sz w:val="44"/>
          <w:szCs w:val="44"/>
        </w:rPr>
      </w:pPr>
    </w:p>
    <w:p w:rsidR="002848F5" w:rsidRDefault="002848F5" w:rsidP="00BD152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66FF"/>
          <w:sz w:val="44"/>
          <w:szCs w:val="44"/>
        </w:rPr>
      </w:pPr>
    </w:p>
    <w:p w:rsidR="002848F5" w:rsidRDefault="00BB28CA" w:rsidP="00BB28CA">
      <w:pPr>
        <w:pStyle w:val="a3"/>
        <w:shd w:val="clear" w:color="auto" w:fill="FFFFFF"/>
        <w:tabs>
          <w:tab w:val="left" w:pos="5190"/>
        </w:tabs>
        <w:spacing w:before="0" w:beforeAutospacing="0" w:after="0" w:afterAutospacing="0"/>
        <w:rPr>
          <w:b/>
          <w:bCs/>
          <w:color w:val="3366FF"/>
          <w:sz w:val="44"/>
          <w:szCs w:val="44"/>
        </w:rPr>
      </w:pPr>
      <w:r>
        <w:rPr>
          <w:b/>
          <w:bCs/>
          <w:color w:val="3366FF"/>
          <w:sz w:val="44"/>
          <w:szCs w:val="44"/>
        </w:rPr>
        <w:tab/>
      </w:r>
      <w:r>
        <w:rPr>
          <w:b/>
          <w:bCs/>
          <w:noProof/>
          <w:color w:val="3366FF"/>
          <w:sz w:val="44"/>
          <w:szCs w:val="44"/>
        </w:rPr>
        <w:drawing>
          <wp:inline distT="0" distB="0" distL="0" distR="0">
            <wp:extent cx="5940425" cy="3337199"/>
            <wp:effectExtent l="19050" t="0" r="3175" b="0"/>
            <wp:docPr id="3" name="Рисунок 3" descr="C:\Users\Людмила\Desktop\0fd0e0b04b86e24cfb8785028581f1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юдмила\Desktop\0fd0e0b04b86e24cfb8785028581f13f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7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8F5" w:rsidRDefault="002848F5" w:rsidP="00BD152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66FF"/>
          <w:sz w:val="44"/>
          <w:szCs w:val="44"/>
        </w:rPr>
      </w:pPr>
    </w:p>
    <w:p w:rsidR="002848F5" w:rsidRDefault="002848F5" w:rsidP="00BD152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66FF"/>
          <w:sz w:val="44"/>
          <w:szCs w:val="44"/>
        </w:rPr>
      </w:pPr>
    </w:p>
    <w:p w:rsidR="002848F5" w:rsidRDefault="002848F5" w:rsidP="00BD152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66FF"/>
          <w:sz w:val="44"/>
          <w:szCs w:val="44"/>
        </w:rPr>
      </w:pPr>
    </w:p>
    <w:p w:rsidR="002848F5" w:rsidRDefault="002848F5" w:rsidP="00BD152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66FF"/>
          <w:sz w:val="44"/>
          <w:szCs w:val="44"/>
        </w:rPr>
      </w:pPr>
    </w:p>
    <w:p w:rsidR="002848F5" w:rsidRPr="00BB28CA" w:rsidRDefault="00BB28CA" w:rsidP="00BB28CA">
      <w:pPr>
        <w:pStyle w:val="4"/>
      </w:pPr>
      <w:r w:rsidRPr="00312BA1">
        <w:t xml:space="preserve">Педагог дополнительного образования            </w:t>
      </w:r>
      <w:proofErr w:type="spellStart"/>
      <w:r w:rsidRPr="00312BA1">
        <w:t>Алексеенко</w:t>
      </w:r>
      <w:proofErr w:type="spellEnd"/>
      <w:r w:rsidRPr="00312BA1">
        <w:t xml:space="preserve"> Людмила Николаевна</w:t>
      </w:r>
    </w:p>
    <w:p w:rsidR="002848F5" w:rsidRDefault="002848F5" w:rsidP="00BD152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66FF"/>
          <w:sz w:val="44"/>
          <w:szCs w:val="44"/>
        </w:rPr>
      </w:pPr>
    </w:p>
    <w:p w:rsidR="00BB28CA" w:rsidRDefault="00BB28CA" w:rsidP="00BD152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66FF"/>
        </w:rPr>
      </w:pPr>
    </w:p>
    <w:p w:rsidR="00BB28CA" w:rsidRDefault="00BB28CA" w:rsidP="00BD152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66FF"/>
        </w:rPr>
      </w:pPr>
    </w:p>
    <w:p w:rsidR="00BD1521" w:rsidRPr="002848F5" w:rsidRDefault="00BD1521" w:rsidP="00BD152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2848F5">
        <w:rPr>
          <w:b/>
          <w:bCs/>
          <w:color w:val="3366FF"/>
        </w:rPr>
        <w:t xml:space="preserve">  </w:t>
      </w:r>
      <w:r w:rsidRPr="002848F5">
        <w:rPr>
          <w:rFonts w:ascii="OpenSans" w:hAnsi="OpenSans"/>
          <w:color w:val="000000"/>
          <w:u w:val="single"/>
        </w:rPr>
        <w:t>Ведущий:</w:t>
      </w:r>
      <w:r w:rsidRPr="002848F5">
        <w:rPr>
          <w:rFonts w:ascii="OpenSans" w:hAnsi="OpenSans"/>
          <w:color w:val="000000"/>
        </w:rPr>
        <w:t> </w:t>
      </w:r>
      <w:proofErr w:type="spellStart"/>
      <w:r w:rsidRPr="002848F5">
        <w:rPr>
          <w:rStyle w:val="a4"/>
          <w:rFonts w:ascii="OpenSans" w:hAnsi="OpenSans"/>
          <w:color w:val="000000"/>
        </w:rPr>
        <w:t>Донщина</w:t>
      </w:r>
      <w:proofErr w:type="spellEnd"/>
      <w:r w:rsidRPr="002848F5">
        <w:rPr>
          <w:rFonts w:ascii="OpenSans" w:hAnsi="OpenSans"/>
          <w:color w:val="000000"/>
        </w:rPr>
        <w:t xml:space="preserve">. </w:t>
      </w:r>
      <w:proofErr w:type="spellStart"/>
      <w:r w:rsidRPr="002848F5">
        <w:rPr>
          <w:rFonts w:ascii="OpenSans" w:hAnsi="OpenSans"/>
          <w:color w:val="000000"/>
        </w:rPr>
        <w:t>Разродимая</w:t>
      </w:r>
      <w:proofErr w:type="spellEnd"/>
      <w:r w:rsidRPr="002848F5">
        <w:rPr>
          <w:rFonts w:ascii="OpenSans" w:hAnsi="OpenSans"/>
          <w:color w:val="000000"/>
        </w:rPr>
        <w:t xml:space="preserve"> сторонушка. Со всех концов Руси бежали сюда, скрывались в безмятежных просторах замордованные боярами мужики: </w:t>
      </w:r>
      <w:proofErr w:type="spellStart"/>
      <w:r w:rsidRPr="002848F5">
        <w:rPr>
          <w:rFonts w:ascii="OpenSans" w:hAnsi="OpenSans"/>
          <w:color w:val="000000"/>
        </w:rPr>
        <w:t>рязанцы</w:t>
      </w:r>
      <w:proofErr w:type="spellEnd"/>
      <w:r w:rsidRPr="002848F5">
        <w:rPr>
          <w:rFonts w:ascii="OpenSans" w:hAnsi="OpenSans"/>
          <w:color w:val="000000"/>
        </w:rPr>
        <w:t>, псковичи, киевляне. Так нашли пристанище на величавых реках Дон и Северский Донец, отважные люди, называвшие себя казаками.</w:t>
      </w:r>
    </w:p>
    <w:p w:rsidR="00BD1521" w:rsidRPr="002848F5" w:rsidRDefault="00BD1521" w:rsidP="00BD152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2848F5">
        <w:rPr>
          <w:rStyle w:val="a5"/>
          <w:rFonts w:ascii="OpenSans" w:hAnsi="OpenSans"/>
          <w:color w:val="000000"/>
        </w:rPr>
        <w:t>Вопрос 1</w:t>
      </w:r>
      <w:r w:rsidRPr="002848F5">
        <w:rPr>
          <w:rFonts w:ascii="OpenSans" w:hAnsi="OpenSans"/>
          <w:color w:val="000000"/>
        </w:rPr>
        <w:t>. Что означает слово «казак», и каково его происхождение?</w:t>
      </w:r>
    </w:p>
    <w:p w:rsidR="00BD1521" w:rsidRPr="002848F5" w:rsidRDefault="00BD1521" w:rsidP="00BD152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2848F5">
        <w:rPr>
          <w:rFonts w:ascii="OpenSans" w:hAnsi="OpenSans"/>
          <w:color w:val="000000"/>
        </w:rPr>
        <w:t>Ответ: Казак - слово тюркское. Оно означает: удалец, вольный человек, порвавший со своей социальной средой.</w:t>
      </w:r>
    </w:p>
    <w:p w:rsidR="00BD1521" w:rsidRPr="002848F5" w:rsidRDefault="00BD1521" w:rsidP="00BD152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2848F5">
        <w:rPr>
          <w:rStyle w:val="a5"/>
          <w:rFonts w:ascii="OpenSans" w:hAnsi="OpenSans"/>
          <w:color w:val="000000"/>
        </w:rPr>
        <w:t>Вопрос 2. </w:t>
      </w:r>
      <w:r w:rsidRPr="002848F5">
        <w:rPr>
          <w:rFonts w:ascii="OpenSans" w:hAnsi="OpenSans"/>
          <w:color w:val="000000"/>
        </w:rPr>
        <w:t>Когда казаки стали заселять Донскую землю, и как она тогда называлась?</w:t>
      </w:r>
    </w:p>
    <w:p w:rsidR="00BD1521" w:rsidRPr="002848F5" w:rsidRDefault="00BD1521" w:rsidP="00BD152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2848F5">
        <w:rPr>
          <w:rFonts w:ascii="OpenSans" w:hAnsi="OpenSans"/>
          <w:color w:val="000000"/>
        </w:rPr>
        <w:t>Ответ. С конца XV века казаки стали заселять Донские степи, которые тогда назывались Диким полем.</w:t>
      </w:r>
    </w:p>
    <w:p w:rsidR="00BD1521" w:rsidRPr="002848F5" w:rsidRDefault="00BD1521" w:rsidP="00BD152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2848F5">
        <w:rPr>
          <w:rStyle w:val="a5"/>
          <w:rFonts w:ascii="OpenSans" w:hAnsi="OpenSans"/>
          <w:color w:val="000000"/>
        </w:rPr>
        <w:t>Вопрос 3. </w:t>
      </w:r>
      <w:r w:rsidRPr="002848F5">
        <w:rPr>
          <w:rFonts w:ascii="OpenSans" w:hAnsi="OpenSans"/>
          <w:color w:val="000000"/>
        </w:rPr>
        <w:t>Откуда произошло название реки Северский Донец?</w:t>
      </w:r>
    </w:p>
    <w:p w:rsidR="00BD1521" w:rsidRPr="002848F5" w:rsidRDefault="00BD1521" w:rsidP="00BD152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2848F5">
        <w:rPr>
          <w:rFonts w:ascii="OpenSans" w:hAnsi="OpenSans"/>
          <w:color w:val="000000"/>
        </w:rPr>
        <w:t xml:space="preserve">Ответ. Название реки произошло от названия Северского княжества, существовавшего в Х1-ХП </w:t>
      </w:r>
      <w:proofErr w:type="gramStart"/>
      <w:r w:rsidRPr="002848F5">
        <w:rPr>
          <w:rFonts w:ascii="OpenSans" w:hAnsi="OpenSans"/>
          <w:color w:val="000000"/>
        </w:rPr>
        <w:t>веках</w:t>
      </w:r>
      <w:proofErr w:type="gramEnd"/>
      <w:r w:rsidRPr="002848F5">
        <w:rPr>
          <w:rFonts w:ascii="OpenSans" w:hAnsi="OpenSans"/>
          <w:color w:val="000000"/>
        </w:rPr>
        <w:t xml:space="preserve"> на бывшей территории которого Северский Донец берёт начало.</w:t>
      </w:r>
    </w:p>
    <w:p w:rsidR="00BD1521" w:rsidRPr="002848F5" w:rsidRDefault="00BD1521" w:rsidP="00BD152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2848F5">
        <w:rPr>
          <w:rFonts w:ascii="OpenSans" w:hAnsi="OpenSans"/>
          <w:color w:val="000000"/>
          <w:u w:val="single"/>
        </w:rPr>
        <w:t>Ведущий:</w:t>
      </w:r>
      <w:r w:rsidRPr="002848F5">
        <w:rPr>
          <w:rFonts w:ascii="OpenSans" w:hAnsi="OpenSans"/>
          <w:color w:val="000000"/>
        </w:rPr>
        <w:t xml:space="preserve"> Первыми казачьими городками были: Черкасский, </w:t>
      </w:r>
      <w:proofErr w:type="spellStart"/>
      <w:r w:rsidRPr="002848F5">
        <w:rPr>
          <w:rFonts w:ascii="OpenSans" w:hAnsi="OpenSans"/>
          <w:color w:val="000000"/>
        </w:rPr>
        <w:t>Раздорский</w:t>
      </w:r>
      <w:proofErr w:type="spellEnd"/>
      <w:r w:rsidRPr="002848F5">
        <w:rPr>
          <w:rFonts w:ascii="OpenSans" w:hAnsi="OpenSans"/>
          <w:color w:val="000000"/>
        </w:rPr>
        <w:t xml:space="preserve">, </w:t>
      </w:r>
      <w:proofErr w:type="spellStart"/>
      <w:r w:rsidRPr="002848F5">
        <w:rPr>
          <w:rFonts w:ascii="OpenSans" w:hAnsi="OpenSans"/>
          <w:color w:val="000000"/>
        </w:rPr>
        <w:t>Маныческий</w:t>
      </w:r>
      <w:proofErr w:type="spellEnd"/>
      <w:r w:rsidRPr="002848F5">
        <w:rPr>
          <w:rFonts w:ascii="OpenSans" w:hAnsi="OpenSans"/>
          <w:color w:val="000000"/>
        </w:rPr>
        <w:t xml:space="preserve">. К 1649 году на Дону, Донцу, </w:t>
      </w:r>
      <w:proofErr w:type="spellStart"/>
      <w:r w:rsidRPr="002848F5">
        <w:rPr>
          <w:rFonts w:ascii="OpenSans" w:hAnsi="OpenSans"/>
          <w:color w:val="000000"/>
        </w:rPr>
        <w:t>Хопру</w:t>
      </w:r>
      <w:proofErr w:type="spellEnd"/>
      <w:r w:rsidRPr="002848F5">
        <w:rPr>
          <w:rFonts w:ascii="OpenSans" w:hAnsi="OpenSans"/>
          <w:color w:val="000000"/>
        </w:rPr>
        <w:t>, Медведице их насчитывалось уже 43.</w:t>
      </w:r>
    </w:p>
    <w:p w:rsidR="00BD1521" w:rsidRPr="002848F5" w:rsidRDefault="00BD1521" w:rsidP="00BD152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2848F5">
        <w:rPr>
          <w:rStyle w:val="a5"/>
          <w:rFonts w:ascii="OpenSans" w:hAnsi="OpenSans"/>
          <w:color w:val="000000"/>
        </w:rPr>
        <w:t>Вопрос 4. </w:t>
      </w:r>
      <w:r w:rsidRPr="002848F5">
        <w:rPr>
          <w:rFonts w:ascii="OpenSans" w:hAnsi="OpenSans"/>
          <w:color w:val="000000"/>
        </w:rPr>
        <w:t>Назовите древнюю столицу Войска Донского.</w:t>
      </w:r>
    </w:p>
    <w:p w:rsidR="00BD1521" w:rsidRPr="002848F5" w:rsidRDefault="00BD1521" w:rsidP="00BD152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2848F5">
        <w:rPr>
          <w:rFonts w:ascii="OpenSans" w:hAnsi="OpenSans"/>
          <w:color w:val="000000"/>
        </w:rPr>
        <w:t xml:space="preserve">Ответ. Первоначально центром Войска Донского был </w:t>
      </w:r>
      <w:proofErr w:type="spellStart"/>
      <w:r w:rsidRPr="002848F5">
        <w:rPr>
          <w:rFonts w:ascii="OpenSans" w:hAnsi="OpenSans"/>
          <w:color w:val="000000"/>
        </w:rPr>
        <w:t>Раздорский</w:t>
      </w:r>
      <w:proofErr w:type="spellEnd"/>
      <w:r w:rsidRPr="002848F5">
        <w:rPr>
          <w:rFonts w:ascii="OpenSans" w:hAnsi="OpenSans"/>
          <w:color w:val="000000"/>
        </w:rPr>
        <w:t xml:space="preserve"> городок, а позже </w:t>
      </w:r>
      <w:proofErr w:type="spellStart"/>
      <w:r w:rsidRPr="002848F5">
        <w:rPr>
          <w:rFonts w:ascii="OpenSans" w:hAnsi="OpenSans"/>
          <w:color w:val="000000"/>
        </w:rPr>
        <w:t>Черкасск</w:t>
      </w:r>
      <w:proofErr w:type="spellEnd"/>
      <w:r w:rsidRPr="002848F5">
        <w:rPr>
          <w:rFonts w:ascii="OpenSans" w:hAnsi="OpenSans"/>
          <w:color w:val="000000"/>
        </w:rPr>
        <w:t>.</w:t>
      </w:r>
    </w:p>
    <w:p w:rsidR="00BD1521" w:rsidRPr="002848F5" w:rsidRDefault="00BD1521" w:rsidP="00BD152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2848F5">
        <w:rPr>
          <w:b/>
          <w:bCs/>
          <w:color w:val="3366FF"/>
        </w:rPr>
        <w:t xml:space="preserve">    </w:t>
      </w:r>
      <w:r w:rsidRPr="002848F5">
        <w:rPr>
          <w:rStyle w:val="a5"/>
          <w:rFonts w:ascii="OpenSans" w:hAnsi="OpenSans"/>
          <w:color w:val="000000"/>
        </w:rPr>
        <w:t>Вопрос 5. </w:t>
      </w:r>
      <w:r w:rsidRPr="002848F5">
        <w:rPr>
          <w:rFonts w:ascii="OpenSans" w:hAnsi="OpenSans"/>
          <w:color w:val="000000"/>
        </w:rPr>
        <w:t>Какой год является датой рождения нашего и как он тогда назывался?</w:t>
      </w:r>
    </w:p>
    <w:p w:rsidR="00BD1521" w:rsidRPr="002848F5" w:rsidRDefault="00BD1521" w:rsidP="00BD152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2848F5">
        <w:rPr>
          <w:rFonts w:ascii="OpenSans" w:hAnsi="OpenSans"/>
          <w:color w:val="000000"/>
        </w:rPr>
        <w:t xml:space="preserve">Ответ. 1703 год. Станица </w:t>
      </w:r>
      <w:proofErr w:type="spellStart"/>
      <w:r w:rsidRPr="002848F5">
        <w:rPr>
          <w:rFonts w:ascii="OpenSans" w:hAnsi="OpenSans"/>
          <w:color w:val="000000"/>
        </w:rPr>
        <w:t>Усть-Белокалитвенская</w:t>
      </w:r>
      <w:proofErr w:type="spellEnd"/>
      <w:r w:rsidRPr="002848F5">
        <w:rPr>
          <w:rFonts w:ascii="OpenSans" w:hAnsi="OpenSans"/>
          <w:color w:val="000000"/>
        </w:rPr>
        <w:t>.</w:t>
      </w:r>
    </w:p>
    <w:p w:rsidR="00BD1521" w:rsidRPr="002848F5" w:rsidRDefault="00BD1521" w:rsidP="00BD152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2848F5">
        <w:rPr>
          <w:rFonts w:ascii="OpenSans" w:hAnsi="OpenSans"/>
          <w:color w:val="000000"/>
          <w:u w:val="single"/>
        </w:rPr>
        <w:t>Ведущий</w:t>
      </w:r>
      <w:r w:rsidRPr="002848F5">
        <w:rPr>
          <w:rFonts w:ascii="OpenSans" w:hAnsi="OpenSans"/>
          <w:color w:val="000000"/>
        </w:rPr>
        <w:t>. Именно в том 1703 году войсковой грамотой «</w:t>
      </w:r>
      <w:proofErr w:type="spellStart"/>
      <w:r w:rsidRPr="002848F5">
        <w:rPr>
          <w:rFonts w:ascii="OpenSans" w:hAnsi="OpenSans"/>
          <w:color w:val="000000"/>
        </w:rPr>
        <w:t>почелобитию</w:t>
      </w:r>
      <w:proofErr w:type="spellEnd"/>
      <w:r w:rsidRPr="002848F5">
        <w:rPr>
          <w:rFonts w:ascii="OpenSans" w:hAnsi="OpenSans"/>
          <w:color w:val="000000"/>
        </w:rPr>
        <w:t xml:space="preserve">» казаков Михаилы Никитина, </w:t>
      </w:r>
      <w:proofErr w:type="spellStart"/>
      <w:r w:rsidRPr="002848F5">
        <w:rPr>
          <w:rFonts w:ascii="OpenSans" w:hAnsi="OpenSans"/>
          <w:color w:val="000000"/>
        </w:rPr>
        <w:t>Сысоя</w:t>
      </w:r>
      <w:proofErr w:type="spellEnd"/>
      <w:r w:rsidRPr="002848F5">
        <w:rPr>
          <w:rFonts w:ascii="OpenSans" w:hAnsi="OpenSans"/>
          <w:color w:val="000000"/>
        </w:rPr>
        <w:t xml:space="preserve"> Ермолова, Емельяна </w:t>
      </w:r>
      <w:proofErr w:type="spellStart"/>
      <w:r w:rsidRPr="002848F5">
        <w:rPr>
          <w:rFonts w:ascii="OpenSans" w:hAnsi="OpenSans"/>
          <w:color w:val="000000"/>
        </w:rPr>
        <w:t>Дорогильного</w:t>
      </w:r>
      <w:proofErr w:type="spellEnd"/>
      <w:r w:rsidRPr="002848F5">
        <w:rPr>
          <w:rFonts w:ascii="OpenSans" w:hAnsi="OpenSans"/>
          <w:color w:val="000000"/>
        </w:rPr>
        <w:t xml:space="preserve"> сотоварищами позволено было заселить новую станицу на реке Белая Калитва. Символом города Белой Калитвы можно назвать памятник на Караул-горе.</w:t>
      </w:r>
    </w:p>
    <w:p w:rsidR="00BD1521" w:rsidRPr="002848F5" w:rsidRDefault="00BD1521" w:rsidP="00BD152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2848F5">
        <w:rPr>
          <w:rStyle w:val="a5"/>
          <w:rFonts w:ascii="OpenSans" w:hAnsi="OpenSans"/>
          <w:color w:val="000000"/>
        </w:rPr>
        <w:t>Вопрос 6</w:t>
      </w:r>
      <w:r w:rsidRPr="002848F5">
        <w:rPr>
          <w:rFonts w:ascii="OpenSans" w:hAnsi="OpenSans"/>
          <w:color w:val="000000"/>
        </w:rPr>
        <w:t>. С чем связано такое название кургана? В честь какого события и когда там установлен памятник?</w:t>
      </w:r>
    </w:p>
    <w:p w:rsidR="00BD1521" w:rsidRPr="002848F5" w:rsidRDefault="00BD1521" w:rsidP="00BD152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2848F5">
        <w:rPr>
          <w:rFonts w:ascii="OpenSans" w:hAnsi="OpenSans"/>
          <w:color w:val="000000"/>
        </w:rPr>
        <w:t xml:space="preserve">Ответ. Караул-гора от слова «караулить». Поселившись здесь, выставляли казаки на самой высокой «горе» своих наблюдателей. Заметив вражескую орду, наблюдатель разводил костёр на вершине Караула, чтобы его увидели казаки. Памятник установлен в 1970году «воинам Игоревой рати - храбрым </w:t>
      </w:r>
      <w:proofErr w:type="spellStart"/>
      <w:r w:rsidRPr="002848F5">
        <w:rPr>
          <w:rFonts w:ascii="OpenSans" w:hAnsi="OpenSans"/>
          <w:color w:val="000000"/>
        </w:rPr>
        <w:t>русичам</w:t>
      </w:r>
      <w:proofErr w:type="spellEnd"/>
      <w:r w:rsidRPr="002848F5">
        <w:rPr>
          <w:rFonts w:ascii="OpenSans" w:hAnsi="OpenSans"/>
          <w:color w:val="000000"/>
        </w:rPr>
        <w:t xml:space="preserve"> 1185 года».</w:t>
      </w:r>
    </w:p>
    <w:p w:rsidR="00BD1521" w:rsidRPr="002848F5" w:rsidRDefault="00BD1521" w:rsidP="00BD152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2848F5">
        <w:rPr>
          <w:rFonts w:ascii="OpenSans" w:hAnsi="OpenSans"/>
          <w:color w:val="000000"/>
          <w:u w:val="single"/>
        </w:rPr>
        <w:t>Ведущий.</w:t>
      </w:r>
      <w:r w:rsidRPr="002848F5">
        <w:rPr>
          <w:rFonts w:ascii="OpenSans" w:hAnsi="OpenSans"/>
          <w:color w:val="000000"/>
        </w:rPr>
        <w:t xml:space="preserve"> Донские казаки знают, что их деды и прадеды издавна служили Российскому государству и за верную службу получали разные льготы, привилегии и жалованные грамоты на земли. Из поколения в поколение старики рассказывали внукам, а внуки, став стариками, передавали своим внучатам предания о казачьей удали и храбрости, о том, как уходили в походы с Суворовым, при котором служил любимец полководца </w:t>
      </w:r>
      <w:proofErr w:type="spellStart"/>
      <w:r w:rsidRPr="002848F5">
        <w:rPr>
          <w:rFonts w:ascii="OpenSans" w:hAnsi="OpenSans"/>
          <w:color w:val="000000"/>
        </w:rPr>
        <w:t>калитовский</w:t>
      </w:r>
      <w:proofErr w:type="spellEnd"/>
      <w:r w:rsidRPr="002848F5">
        <w:rPr>
          <w:rFonts w:ascii="OpenSans" w:hAnsi="OpenSans"/>
          <w:color w:val="000000"/>
        </w:rPr>
        <w:t xml:space="preserve"> казак Обухов и как с Платовым Наполеона били, и как Плевну </w:t>
      </w:r>
      <w:proofErr w:type="gramStart"/>
      <w:r w:rsidRPr="002848F5">
        <w:rPr>
          <w:rFonts w:ascii="OpenSans" w:hAnsi="OpenSans"/>
          <w:color w:val="000000"/>
        </w:rPr>
        <w:t>у</w:t>
      </w:r>
      <w:proofErr w:type="gramEnd"/>
      <w:r w:rsidRPr="002848F5">
        <w:rPr>
          <w:rFonts w:ascii="OpenSans" w:hAnsi="OpenSans"/>
          <w:color w:val="000000"/>
        </w:rPr>
        <w:t xml:space="preserve"> </w:t>
      </w:r>
      <w:proofErr w:type="gramStart"/>
      <w:r w:rsidRPr="002848F5">
        <w:rPr>
          <w:rFonts w:ascii="OpenSans" w:hAnsi="OpenSans"/>
          <w:color w:val="000000"/>
        </w:rPr>
        <w:t>Осман</w:t>
      </w:r>
      <w:proofErr w:type="gramEnd"/>
      <w:r w:rsidRPr="002848F5">
        <w:rPr>
          <w:rFonts w:ascii="OpenSans" w:hAnsi="OpenSans"/>
          <w:color w:val="000000"/>
        </w:rPr>
        <w:t xml:space="preserve"> - паши отвоевали.</w:t>
      </w:r>
    </w:p>
    <w:p w:rsidR="00BD1521" w:rsidRPr="002848F5" w:rsidRDefault="00BD1521" w:rsidP="00BD152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2848F5">
        <w:rPr>
          <w:rFonts w:ascii="OpenSans" w:hAnsi="OpenSans"/>
          <w:color w:val="000000"/>
        </w:rPr>
        <w:t>Немногословный и скупой на похвалу Кутузов сказал после Наполеона: «Услуги, оказанные всеми Отечеству, не имеют примеров. Вы доказали целой Европе могущество и силу обитателей благословенного Дона». Славные боевые традиции прошлого продолжили наши земляки в годы Великой Отечественной войны.</w:t>
      </w:r>
    </w:p>
    <w:p w:rsidR="00BD1521" w:rsidRPr="002848F5" w:rsidRDefault="00BD1521" w:rsidP="00BD152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2848F5">
        <w:rPr>
          <w:rStyle w:val="a5"/>
          <w:rFonts w:ascii="OpenSans" w:hAnsi="OpenSans"/>
          <w:color w:val="000000"/>
        </w:rPr>
        <w:t>Вопрос</w:t>
      </w:r>
      <w:proofErr w:type="gramStart"/>
      <w:r w:rsidRPr="002848F5">
        <w:rPr>
          <w:rStyle w:val="a5"/>
          <w:rFonts w:ascii="OpenSans" w:hAnsi="OpenSans"/>
          <w:color w:val="000000"/>
        </w:rPr>
        <w:t>7</w:t>
      </w:r>
      <w:proofErr w:type="gramEnd"/>
      <w:r w:rsidRPr="002848F5">
        <w:rPr>
          <w:rStyle w:val="a5"/>
          <w:rFonts w:ascii="OpenSans" w:hAnsi="OpenSans"/>
          <w:color w:val="000000"/>
        </w:rPr>
        <w:t>. </w:t>
      </w:r>
      <w:r w:rsidRPr="002848F5">
        <w:rPr>
          <w:rFonts w:ascii="OpenSans" w:hAnsi="OpenSans"/>
          <w:color w:val="000000"/>
        </w:rPr>
        <w:t>Назовите имена Героев Советского Союза - наших земляков.</w:t>
      </w:r>
    </w:p>
    <w:p w:rsidR="00BD1521" w:rsidRPr="002848F5" w:rsidRDefault="00BD1521" w:rsidP="00BD152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2848F5">
        <w:rPr>
          <w:rFonts w:ascii="OpenSans" w:hAnsi="OpenSans"/>
          <w:color w:val="000000"/>
        </w:rPr>
        <w:t xml:space="preserve">Ответ: </w:t>
      </w:r>
      <w:proofErr w:type="spellStart"/>
      <w:r w:rsidRPr="002848F5">
        <w:rPr>
          <w:rFonts w:ascii="OpenSans" w:hAnsi="OpenSans"/>
          <w:color w:val="000000"/>
        </w:rPr>
        <w:t>Лисгин</w:t>
      </w:r>
      <w:proofErr w:type="spellEnd"/>
      <w:r w:rsidRPr="002848F5">
        <w:rPr>
          <w:rFonts w:ascii="OpenSans" w:hAnsi="OpenSans"/>
          <w:color w:val="000000"/>
        </w:rPr>
        <w:t xml:space="preserve">, Быков, </w:t>
      </w:r>
      <w:proofErr w:type="spellStart"/>
      <w:r w:rsidRPr="002848F5">
        <w:rPr>
          <w:rFonts w:ascii="OpenSans" w:hAnsi="OpenSans"/>
          <w:color w:val="000000"/>
        </w:rPr>
        <w:t>Вдовенко</w:t>
      </w:r>
      <w:proofErr w:type="spellEnd"/>
      <w:r w:rsidRPr="002848F5">
        <w:rPr>
          <w:rFonts w:ascii="OpenSans" w:hAnsi="OpenSans"/>
          <w:color w:val="000000"/>
        </w:rPr>
        <w:t xml:space="preserve">, </w:t>
      </w:r>
      <w:proofErr w:type="spellStart"/>
      <w:r w:rsidRPr="002848F5">
        <w:rPr>
          <w:rFonts w:ascii="OpenSans" w:hAnsi="OpenSans"/>
          <w:color w:val="000000"/>
        </w:rPr>
        <w:t>Забронский</w:t>
      </w:r>
      <w:proofErr w:type="spellEnd"/>
      <w:r w:rsidRPr="002848F5">
        <w:rPr>
          <w:rFonts w:ascii="OpenSans" w:hAnsi="OpenSans"/>
          <w:color w:val="000000"/>
        </w:rPr>
        <w:t xml:space="preserve">, </w:t>
      </w:r>
      <w:proofErr w:type="spellStart"/>
      <w:r w:rsidRPr="002848F5">
        <w:rPr>
          <w:rFonts w:ascii="OpenSans" w:hAnsi="OpenSans"/>
          <w:color w:val="000000"/>
        </w:rPr>
        <w:t>Заверталюк</w:t>
      </w:r>
      <w:proofErr w:type="spellEnd"/>
      <w:r w:rsidRPr="002848F5">
        <w:rPr>
          <w:rFonts w:ascii="OpenSans" w:hAnsi="OpenSans"/>
          <w:color w:val="000000"/>
        </w:rPr>
        <w:t xml:space="preserve">, </w:t>
      </w:r>
      <w:proofErr w:type="spellStart"/>
      <w:r w:rsidRPr="002848F5">
        <w:rPr>
          <w:rFonts w:ascii="OpenSans" w:hAnsi="OpenSans"/>
          <w:color w:val="000000"/>
        </w:rPr>
        <w:t>Семиглазов</w:t>
      </w:r>
      <w:proofErr w:type="spellEnd"/>
      <w:r w:rsidRPr="002848F5">
        <w:rPr>
          <w:rFonts w:ascii="OpenSans" w:hAnsi="OpenSans"/>
          <w:color w:val="000000"/>
        </w:rPr>
        <w:t xml:space="preserve">, </w:t>
      </w:r>
      <w:proofErr w:type="spellStart"/>
      <w:r w:rsidRPr="002848F5">
        <w:rPr>
          <w:rFonts w:ascii="OpenSans" w:hAnsi="OpenSans"/>
          <w:color w:val="000000"/>
        </w:rPr>
        <w:t>Копаев</w:t>
      </w:r>
      <w:proofErr w:type="spellEnd"/>
      <w:r w:rsidRPr="002848F5">
        <w:rPr>
          <w:rFonts w:ascii="OpenSans" w:hAnsi="OpenSans"/>
          <w:color w:val="000000"/>
        </w:rPr>
        <w:t xml:space="preserve">, </w:t>
      </w:r>
      <w:proofErr w:type="spellStart"/>
      <w:r w:rsidRPr="002848F5">
        <w:rPr>
          <w:rFonts w:ascii="OpenSans" w:hAnsi="OpenSans"/>
          <w:color w:val="000000"/>
        </w:rPr>
        <w:t>Мерчанский</w:t>
      </w:r>
      <w:proofErr w:type="spellEnd"/>
      <w:r w:rsidRPr="002848F5">
        <w:rPr>
          <w:rFonts w:ascii="OpenSans" w:hAnsi="OpenSans"/>
          <w:color w:val="000000"/>
        </w:rPr>
        <w:t xml:space="preserve">, Орлов, Петров, Романов, Сережников, </w:t>
      </w:r>
      <w:proofErr w:type="spellStart"/>
      <w:r w:rsidRPr="002848F5">
        <w:rPr>
          <w:rFonts w:ascii="OpenSans" w:hAnsi="OpenSans"/>
          <w:color w:val="000000"/>
        </w:rPr>
        <w:t>Фесин</w:t>
      </w:r>
      <w:proofErr w:type="spellEnd"/>
      <w:r w:rsidRPr="002848F5">
        <w:rPr>
          <w:rFonts w:ascii="OpenSans" w:hAnsi="OpenSans"/>
          <w:color w:val="000000"/>
        </w:rPr>
        <w:t xml:space="preserve">, </w:t>
      </w:r>
      <w:proofErr w:type="spellStart"/>
      <w:r w:rsidRPr="002848F5">
        <w:rPr>
          <w:rFonts w:ascii="OpenSans" w:hAnsi="OpenSans"/>
          <w:color w:val="000000"/>
        </w:rPr>
        <w:t>Штанько</w:t>
      </w:r>
      <w:proofErr w:type="spellEnd"/>
      <w:r w:rsidRPr="002848F5">
        <w:rPr>
          <w:rFonts w:ascii="OpenSans" w:hAnsi="OpenSans"/>
          <w:color w:val="000000"/>
        </w:rPr>
        <w:t>.</w:t>
      </w:r>
    </w:p>
    <w:p w:rsidR="00BD1521" w:rsidRPr="002848F5" w:rsidRDefault="00BD1521" w:rsidP="00BD152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2848F5">
        <w:rPr>
          <w:rFonts w:ascii="OpenSans" w:hAnsi="OpenSans"/>
          <w:color w:val="000000"/>
          <w:u w:val="single"/>
        </w:rPr>
        <w:t>Ведущий.</w:t>
      </w:r>
      <w:r w:rsidRPr="002848F5">
        <w:rPr>
          <w:rFonts w:ascii="OpenSans" w:hAnsi="OpenSans"/>
          <w:color w:val="000000"/>
        </w:rPr>
        <w:t> В нашем городе известна высота 79, 9.</w:t>
      </w:r>
    </w:p>
    <w:p w:rsidR="00BD1521" w:rsidRPr="002848F5" w:rsidRDefault="00BD1521" w:rsidP="00BD152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2848F5">
        <w:rPr>
          <w:rStyle w:val="a5"/>
          <w:rFonts w:ascii="OpenSans" w:hAnsi="OpenSans"/>
          <w:color w:val="000000"/>
        </w:rPr>
        <w:t>Вопрос 8. </w:t>
      </w:r>
      <w:r w:rsidRPr="002848F5">
        <w:rPr>
          <w:rFonts w:ascii="OpenSans" w:hAnsi="OpenSans"/>
          <w:color w:val="000000"/>
        </w:rPr>
        <w:t>С каким событием связано теперешнее название высоты?</w:t>
      </w:r>
    </w:p>
    <w:p w:rsidR="00BD1521" w:rsidRPr="002848F5" w:rsidRDefault="00BD1521" w:rsidP="00BD152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2848F5">
        <w:rPr>
          <w:rFonts w:ascii="OpenSans" w:hAnsi="OpenSans"/>
          <w:color w:val="000000"/>
        </w:rPr>
        <w:t xml:space="preserve">Ответ. 1943г. Высота господствовала над местностью. Фашисты просматривали и контролировали все подходы к плацдарму и городу. Воины под командованием лейтенанта </w:t>
      </w:r>
      <w:proofErr w:type="spellStart"/>
      <w:r w:rsidRPr="002848F5">
        <w:rPr>
          <w:rFonts w:ascii="OpenSans" w:hAnsi="OpenSans"/>
          <w:color w:val="000000"/>
        </w:rPr>
        <w:t>АнаклычаАтаева</w:t>
      </w:r>
      <w:proofErr w:type="spellEnd"/>
      <w:r w:rsidRPr="002848F5">
        <w:rPr>
          <w:rFonts w:ascii="OpenSans" w:hAnsi="OpenSans"/>
          <w:color w:val="000000"/>
        </w:rPr>
        <w:t xml:space="preserve"> </w:t>
      </w:r>
      <w:proofErr w:type="gramStart"/>
      <w:r w:rsidRPr="002848F5">
        <w:rPr>
          <w:rFonts w:ascii="OpenSans" w:hAnsi="OpenSans"/>
          <w:color w:val="000000"/>
        </w:rPr>
        <w:t>захватили укрепление врага и в течение дня отразив</w:t>
      </w:r>
      <w:proofErr w:type="gramEnd"/>
      <w:r w:rsidRPr="002848F5">
        <w:rPr>
          <w:rFonts w:ascii="OpenSans" w:hAnsi="OpenSans"/>
          <w:color w:val="000000"/>
        </w:rPr>
        <w:t xml:space="preserve"> серию контратак противника, уничтожили до 300 фашистов. Все 30 </w:t>
      </w:r>
      <w:proofErr w:type="spellStart"/>
      <w:r w:rsidRPr="002848F5">
        <w:rPr>
          <w:rFonts w:ascii="OpenSans" w:hAnsi="OpenSans"/>
          <w:color w:val="000000"/>
        </w:rPr>
        <w:t>атаевцев</w:t>
      </w:r>
      <w:proofErr w:type="spellEnd"/>
      <w:r w:rsidRPr="002848F5">
        <w:rPr>
          <w:rFonts w:ascii="OpenSans" w:hAnsi="OpenSans"/>
          <w:color w:val="000000"/>
        </w:rPr>
        <w:t xml:space="preserve"> погибли, но клятву сдержали. Лейтенант </w:t>
      </w:r>
      <w:proofErr w:type="spellStart"/>
      <w:r w:rsidRPr="002848F5">
        <w:rPr>
          <w:rFonts w:ascii="OpenSans" w:hAnsi="OpenSans"/>
          <w:color w:val="000000"/>
        </w:rPr>
        <w:t>Атаев</w:t>
      </w:r>
      <w:proofErr w:type="spellEnd"/>
      <w:r w:rsidRPr="002848F5">
        <w:rPr>
          <w:rFonts w:ascii="OpenSans" w:hAnsi="OpenSans"/>
          <w:color w:val="000000"/>
        </w:rPr>
        <w:t xml:space="preserve"> посмертно удостоен звания Героя Советского Союза. А эта высота названа «Высотой бессмертия».</w:t>
      </w:r>
    </w:p>
    <w:p w:rsidR="00BD1521" w:rsidRPr="002848F5" w:rsidRDefault="00BD1521" w:rsidP="00BD152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2848F5">
        <w:rPr>
          <w:rFonts w:ascii="OpenSans" w:hAnsi="OpenSans"/>
          <w:color w:val="000000"/>
          <w:u w:val="single"/>
        </w:rPr>
        <w:t>Ведущий.</w:t>
      </w:r>
      <w:r w:rsidRPr="002848F5">
        <w:rPr>
          <w:rFonts w:ascii="OpenSans" w:hAnsi="OpenSans"/>
          <w:color w:val="000000"/>
        </w:rPr>
        <w:t xml:space="preserve"> По долине, </w:t>
      </w:r>
      <w:proofErr w:type="gramStart"/>
      <w:r w:rsidRPr="002848F5">
        <w:rPr>
          <w:rFonts w:ascii="OpenSans" w:hAnsi="OpenSans"/>
          <w:color w:val="000000"/>
        </w:rPr>
        <w:t>по</w:t>
      </w:r>
      <w:proofErr w:type="gramEnd"/>
      <w:r w:rsidRPr="002848F5">
        <w:rPr>
          <w:rFonts w:ascii="OpenSans" w:hAnsi="OpenSans"/>
          <w:color w:val="000000"/>
        </w:rPr>
        <w:t xml:space="preserve"> широкой</w:t>
      </w:r>
    </w:p>
    <w:p w:rsidR="00BD1521" w:rsidRPr="002848F5" w:rsidRDefault="00BD1521" w:rsidP="00BD152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proofErr w:type="gramStart"/>
      <w:r w:rsidRPr="002848F5">
        <w:rPr>
          <w:rFonts w:ascii="OpenSans" w:hAnsi="OpenSans"/>
          <w:color w:val="000000"/>
        </w:rPr>
        <w:t>По зеленой</w:t>
      </w:r>
      <w:r w:rsidR="002848F5">
        <w:rPr>
          <w:rFonts w:ascii="OpenSans" w:hAnsi="OpenSans"/>
          <w:color w:val="000000"/>
        </w:rPr>
        <w:t>,</w:t>
      </w:r>
      <w:r w:rsidRPr="002848F5">
        <w:rPr>
          <w:rFonts w:ascii="OpenSans" w:hAnsi="OpenSans"/>
          <w:color w:val="000000"/>
        </w:rPr>
        <w:t xml:space="preserve"> по траве</w:t>
      </w:r>
      <w:proofErr w:type="gramEnd"/>
    </w:p>
    <w:p w:rsidR="00BD1521" w:rsidRPr="002848F5" w:rsidRDefault="00BD1521" w:rsidP="00BD152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2848F5">
        <w:rPr>
          <w:rFonts w:ascii="OpenSans" w:hAnsi="OpenSans"/>
          <w:color w:val="000000"/>
        </w:rPr>
        <w:t>Мчался всадник, что есть духу</w:t>
      </w:r>
    </w:p>
    <w:p w:rsidR="00BD1521" w:rsidRPr="002848F5" w:rsidRDefault="00BD1521" w:rsidP="00BD152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2848F5">
        <w:rPr>
          <w:rFonts w:ascii="OpenSans" w:hAnsi="OpenSans"/>
          <w:color w:val="000000"/>
        </w:rPr>
        <w:t>На лихом гнедом коне.</w:t>
      </w:r>
    </w:p>
    <w:p w:rsidR="00BD1521" w:rsidRPr="002848F5" w:rsidRDefault="00BD1521" w:rsidP="00BD152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2848F5">
        <w:rPr>
          <w:rFonts w:ascii="OpenSans" w:hAnsi="OpenSans"/>
          <w:color w:val="000000"/>
        </w:rPr>
        <w:t>Мчался вихрем конь ретивый</w:t>
      </w:r>
    </w:p>
    <w:p w:rsidR="00BD1521" w:rsidRPr="002848F5" w:rsidRDefault="00BD1521" w:rsidP="00BD152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2848F5">
        <w:rPr>
          <w:rFonts w:ascii="OpenSans" w:hAnsi="OpenSans"/>
          <w:color w:val="000000"/>
        </w:rPr>
        <w:t>А на нем казак сидел</w:t>
      </w:r>
    </w:p>
    <w:p w:rsidR="00BD1521" w:rsidRPr="002848F5" w:rsidRDefault="00BD1521" w:rsidP="00BD152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2848F5">
        <w:rPr>
          <w:rFonts w:ascii="OpenSans" w:hAnsi="OpenSans"/>
          <w:color w:val="000000"/>
        </w:rPr>
        <w:t>И про долю нашу русскую</w:t>
      </w:r>
    </w:p>
    <w:p w:rsidR="00BD1521" w:rsidRPr="002848F5" w:rsidRDefault="00BD1521" w:rsidP="00BD152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2848F5">
        <w:rPr>
          <w:rFonts w:ascii="OpenSans" w:hAnsi="OpenSans"/>
          <w:color w:val="000000"/>
        </w:rPr>
        <w:t>Во всю грудь он песню пел.</w:t>
      </w:r>
    </w:p>
    <w:p w:rsidR="00BD1521" w:rsidRPr="002848F5" w:rsidRDefault="00BD1521" w:rsidP="00BD1521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2848F5">
        <w:rPr>
          <w:rFonts w:ascii="OpenSans" w:hAnsi="OpenSans"/>
          <w:color w:val="000000"/>
        </w:rPr>
        <w:t xml:space="preserve">Эх, ты доля, моя доля! Эх, ты буйно голова! Стань мой конь и </w:t>
      </w:r>
      <w:proofErr w:type="spellStart"/>
      <w:r w:rsidRPr="002848F5">
        <w:rPr>
          <w:rFonts w:ascii="OpenSans" w:hAnsi="OpenSans"/>
          <w:color w:val="000000"/>
        </w:rPr>
        <w:t>поклонися</w:t>
      </w:r>
      <w:proofErr w:type="spellEnd"/>
    </w:p>
    <w:p w:rsidR="00BD1521" w:rsidRPr="002848F5" w:rsidRDefault="00BD1521" w:rsidP="00BD152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2848F5">
        <w:rPr>
          <w:rFonts w:ascii="OpenSans" w:hAnsi="OpenSans"/>
          <w:color w:val="000000"/>
        </w:rPr>
        <w:t>Там, где </w:t>
      </w:r>
      <w:r w:rsidRPr="002848F5">
        <w:rPr>
          <w:rStyle w:val="a4"/>
          <w:rFonts w:ascii="OpenSans" w:hAnsi="OpenSans"/>
          <w:color w:val="000000"/>
        </w:rPr>
        <w:t>Белая Калитва</w:t>
      </w:r>
      <w:r w:rsidRPr="002848F5">
        <w:rPr>
          <w:rFonts w:ascii="OpenSans" w:hAnsi="OpenSans"/>
          <w:color w:val="000000"/>
        </w:rPr>
        <w:t>.</w:t>
      </w:r>
    </w:p>
    <w:p w:rsidR="00BD1521" w:rsidRPr="002848F5" w:rsidRDefault="00BD1521" w:rsidP="00BD15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2848F5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lang w:eastAsia="ru-RU"/>
        </w:rPr>
        <w:t xml:space="preserve">          </w:t>
      </w:r>
    </w:p>
    <w:p w:rsidR="00B15E0D" w:rsidRPr="002848F5" w:rsidRDefault="00B15E0D">
      <w:pPr>
        <w:rPr>
          <w:sz w:val="24"/>
          <w:szCs w:val="24"/>
        </w:rPr>
      </w:pPr>
    </w:p>
    <w:sectPr w:rsidR="00B15E0D" w:rsidRPr="002848F5" w:rsidSect="00B15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BD1521"/>
    <w:rsid w:val="002848F5"/>
    <w:rsid w:val="0065384D"/>
    <w:rsid w:val="00B15E0D"/>
    <w:rsid w:val="00BB28CA"/>
    <w:rsid w:val="00BD1521"/>
    <w:rsid w:val="00E15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521"/>
    <w:pPr>
      <w:spacing w:after="160" w:line="256" w:lineRule="auto"/>
    </w:pPr>
  </w:style>
  <w:style w:type="paragraph" w:styleId="4">
    <w:name w:val="heading 4"/>
    <w:basedOn w:val="a"/>
    <w:link w:val="40"/>
    <w:uiPriority w:val="9"/>
    <w:qFormat/>
    <w:rsid w:val="00284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521"/>
    <w:rPr>
      <w:b/>
      <w:bCs/>
    </w:rPr>
  </w:style>
  <w:style w:type="character" w:styleId="a5">
    <w:name w:val="Emphasis"/>
    <w:basedOn w:val="a0"/>
    <w:uiPriority w:val="20"/>
    <w:qFormat/>
    <w:rsid w:val="00BD1521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284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15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5A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2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4</cp:revision>
  <dcterms:created xsi:type="dcterms:W3CDTF">2023-03-03T13:27:00Z</dcterms:created>
  <dcterms:modified xsi:type="dcterms:W3CDTF">2023-03-06T10:05:00Z</dcterms:modified>
</cp:coreProperties>
</file>