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29" w:rsidRPr="00427CBA" w:rsidRDefault="00673D0A" w:rsidP="00BC6C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Место наставничества в современном образовании</w:t>
      </w:r>
    </w:p>
    <w:p w:rsidR="00842629" w:rsidRPr="00842629" w:rsidRDefault="00842629" w:rsidP="00842629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color w:val="000000"/>
        </w:rPr>
      </w:pPr>
      <w:r w:rsidRPr="00842629">
        <w:rPr>
          <w:rFonts w:ascii="Times New Roman" w:eastAsia="Times New Roman" w:hAnsi="Times New Roman" w:cs="Times New Roman"/>
          <w:color w:val="000000"/>
          <w:sz w:val="28"/>
        </w:rPr>
        <w:t>Тема наставничества была актуальной в 70-90 годы прошлого века. В условиях модернизации системы образования в России значительно возрастает роль наставника, повышаются требования к его личностным и профессиональным качествам, к его активной социальной и профессиональной позиции.</w:t>
      </w:r>
    </w:p>
    <w:p w:rsidR="00842629" w:rsidRPr="00842629" w:rsidRDefault="00842629" w:rsidP="00842629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color w:val="000000"/>
        </w:rPr>
      </w:pPr>
      <w:r w:rsidRPr="00842629">
        <w:rPr>
          <w:rFonts w:ascii="Calibri" w:eastAsia="Times New Roman" w:hAnsi="Calibri" w:cs="Calibri"/>
          <w:color w:val="000000"/>
          <w:sz w:val="28"/>
        </w:rPr>
        <w:t> </w:t>
      </w:r>
      <w:r w:rsidRPr="00842629">
        <w:rPr>
          <w:rFonts w:ascii="Times New Roman" w:eastAsia="Times New Roman" w:hAnsi="Times New Roman" w:cs="Times New Roman"/>
          <w:color w:val="000000"/>
          <w:sz w:val="28"/>
        </w:rPr>
        <w:t>В наши дни наставничество рассматривают как тип подготовки к работе, обеспечивающей занятость работника с поддержкой опытного наставника, что способствует изучению работы на практике и в широком диапазоне деятельности. Сегодня наставничество используется по своему основному профилю – профессиональное развитие сотрудников. Однако оно имеет больше возможностей для применения, к примеру, обеспечение связи поколений, передача культурных традиций, повышение сплоченности коллектива, усиление мотивации сотрудников и другое. Система наставничества представляет собой форму преемственности поколений, социальный институт, осуществляющий процесс передачи и ускорения социального и профессионального опыта.</w:t>
      </w:r>
    </w:p>
    <w:p w:rsidR="00842629" w:rsidRPr="00842629" w:rsidRDefault="00842629" w:rsidP="00842629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color w:val="000000"/>
        </w:rPr>
      </w:pPr>
      <w:r w:rsidRPr="00842629">
        <w:rPr>
          <w:rFonts w:ascii="Times New Roman" w:eastAsia="Times New Roman" w:hAnsi="Times New Roman" w:cs="Times New Roman"/>
          <w:color w:val="000000"/>
          <w:sz w:val="28"/>
        </w:rPr>
        <w:t xml:space="preserve"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навыки и компетенции. В конкретных формах </w:t>
      </w:r>
      <w:proofErr w:type="gramStart"/>
      <w:r w:rsidRPr="00842629">
        <w:rPr>
          <w:rFonts w:ascii="Times New Roman" w:eastAsia="Times New Roman" w:hAnsi="Times New Roman" w:cs="Times New Roman"/>
          <w:color w:val="000000"/>
          <w:sz w:val="28"/>
        </w:rPr>
        <w:t>наставляемый</w:t>
      </w:r>
      <w:proofErr w:type="gramEnd"/>
      <w:r w:rsidRPr="00842629">
        <w:rPr>
          <w:rFonts w:ascii="Times New Roman" w:eastAsia="Times New Roman" w:hAnsi="Times New Roman" w:cs="Times New Roman"/>
          <w:color w:val="000000"/>
          <w:sz w:val="28"/>
        </w:rPr>
        <w:t xml:space="preserve"> может быть определен термином «обучающийся». Наставник – участник программы наставничества, имеющий успешный опыт в 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842629" w:rsidRPr="00842629" w:rsidRDefault="00842629" w:rsidP="00842629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color w:val="000000"/>
        </w:rPr>
      </w:pPr>
      <w:r w:rsidRPr="00842629">
        <w:rPr>
          <w:rFonts w:ascii="Times New Roman" w:eastAsia="Times New Roman" w:hAnsi="Times New Roman" w:cs="Times New Roman"/>
          <w:color w:val="000000"/>
          <w:sz w:val="28"/>
        </w:rPr>
        <w:t>В системе образования тема наставничества глубоко затрагивается в рамках помощи молодым специалистам, их адаптации и содействии опытных специалистов при изменении должностных обязанностей, в случае назначения на новую должность, в результате карьерного роста. В этой ситуации можно назвать молодых специалистов подопечными. Выделяется несколько общепринятых целей наставничества: помощь в адаптации и выход на плановые результаты работы, чтобы сотрудник соответствовал требованиям образовательной организации; обучение на рабочем месте, включая прямую передачу формализованных и неформализованных знаний, приемов и подходов; помощь в понимании норм корпоративной культуры; оценка личностных и деловых качеств.</w:t>
      </w:r>
    </w:p>
    <w:p w:rsidR="00842629" w:rsidRPr="00842629" w:rsidRDefault="00842629" w:rsidP="00842629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color w:val="000000"/>
        </w:rPr>
      </w:pPr>
      <w:r w:rsidRPr="00842629">
        <w:rPr>
          <w:rFonts w:ascii="Times New Roman" w:eastAsia="Times New Roman" w:hAnsi="Times New Roman" w:cs="Times New Roman"/>
          <w:color w:val="000000"/>
          <w:sz w:val="28"/>
        </w:rPr>
        <w:t xml:space="preserve"> Систему наставничества можно разбить на три элемента: адаптация, обучение и сопровождение подопечного. Адаптация – вхождение молодых специалистов, новых сотрудников в должность; это погружение в организацию, традиции, корпоративную культуру. Обучение в наставничестве направлено на раскрытие потенциала уже работающих сотрудников, например, при переходе на новую должность, включение в кадровый резерв или при освоении новых образовательных технологий. Сопровождение рассматривается как преодоление разрыва между обучением и достижением </w:t>
      </w:r>
      <w:r w:rsidRPr="0084262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результата. Только тогда оно становится системным элементом всей деятельности кампании и дающее новое качество как самообучающейся организации, в которой сотрудники постоянно повышают свою квалификацию. Многие организации соблюдают систему наставничества в адаптации, обучении и сопровождении, что позволяет развивать у сотрудников способность самостоятельно и качественно выполнять возложенные на них функции, а также, быстро адаптироваться к условиям работы в новом коллективе. Все эти процессы происходят одновременно или накладываются друг на друга и могут повторять при переходе на другую должность, при освоении нового участка работы.   Разделяют этапы наставничества: </w:t>
      </w:r>
      <w:proofErr w:type="gramStart"/>
      <w:r w:rsidRPr="00842629">
        <w:rPr>
          <w:rFonts w:ascii="Times New Roman" w:eastAsia="Times New Roman" w:hAnsi="Times New Roman" w:cs="Times New Roman"/>
          <w:color w:val="000000"/>
          <w:sz w:val="28"/>
        </w:rPr>
        <w:t>«Я расскажу – ты послушай», когда наставник вводит в процесс деятельности; «Я покажу – ты попробуй», наставник наглядно демонстрирует процесс деятельности; «Сделаем вместе», когда процесс выполнения организован совместно (бинарные уроки); «Сделай сам – я подскажу», когда подопечный сам вовлечен в деятельность под присмотром и помощью наставника; «Сделай сам и расскажи, что ты сделал», когда процесс деятельности полностью освоен подопечным.</w:t>
      </w:r>
      <w:proofErr w:type="gramEnd"/>
      <w:r w:rsidRPr="00842629">
        <w:rPr>
          <w:rFonts w:ascii="Times New Roman" w:eastAsia="Times New Roman" w:hAnsi="Times New Roman" w:cs="Times New Roman"/>
          <w:color w:val="000000"/>
          <w:sz w:val="28"/>
        </w:rPr>
        <w:t xml:space="preserve"> Важно, чтобы на всех этапах наставник был доступным для подопечного.  В практике наставничества возникают проблемные вопросы: придерживается ли наставник разработанного плана работы: продумана ли документация, которая регламентирует весь процесс наставничества; что делать, если наставник не справляется со своими обязанностями. Один из путей решения: организация </w:t>
      </w:r>
      <w:proofErr w:type="gramStart"/>
      <w:r w:rsidRPr="00842629">
        <w:rPr>
          <w:rFonts w:ascii="Times New Roman" w:eastAsia="Times New Roman" w:hAnsi="Times New Roman" w:cs="Times New Roman"/>
          <w:color w:val="000000"/>
          <w:sz w:val="28"/>
        </w:rPr>
        <w:t>процесса контроля работы системы наставничества</w:t>
      </w:r>
      <w:proofErr w:type="gramEnd"/>
      <w:r w:rsidRPr="00842629">
        <w:rPr>
          <w:rFonts w:ascii="Times New Roman" w:eastAsia="Times New Roman" w:hAnsi="Times New Roman" w:cs="Times New Roman"/>
          <w:color w:val="000000"/>
          <w:sz w:val="28"/>
        </w:rPr>
        <w:t xml:space="preserve">. Этапами </w:t>
      </w:r>
      <w:proofErr w:type="gramStart"/>
      <w:r w:rsidRPr="00842629">
        <w:rPr>
          <w:rFonts w:ascii="Times New Roman" w:eastAsia="Times New Roman" w:hAnsi="Times New Roman" w:cs="Times New Roman"/>
          <w:color w:val="000000"/>
          <w:sz w:val="28"/>
        </w:rPr>
        <w:t>организации процесса контроля системы наставничества</w:t>
      </w:r>
      <w:proofErr w:type="gramEnd"/>
      <w:r w:rsidRPr="00842629">
        <w:rPr>
          <w:rFonts w:ascii="Times New Roman" w:eastAsia="Times New Roman" w:hAnsi="Times New Roman" w:cs="Times New Roman"/>
          <w:color w:val="000000"/>
          <w:sz w:val="28"/>
        </w:rPr>
        <w:t xml:space="preserve"> являются: выбор ответственного за координацию наставничества, который может быть не только завучем, но и одним их активных учителей. В его обязанности входит регулярный мониторинг процесса наставничества, оповещение о новом этапе системы наставничества, разработка оценочных бланков отслеживания этапа внедрения или обучения. Следующий этап: создание документации, регламентирующей действия наставников и обучаемых сотрудников. Продуманная документация экономит время всех участников процесса наставничества и позволяет получить адекватную информацию, которую можно использовать для оценки результата деятельности и планирование дальнейшей деятельности. В документацию входит положение, план проводимых мероприятий, набор оценочных бланков. Для обеспечения коррекции системы наставничества необходимо регулярно проводить опросы в форме устной беседы, анкетирования сотрудников; анализировать объективные показатели эффективности; налаживать механизмы обратной связи. Важно, чтобы наставник и подопечный имели тесную связь с координатором.</w:t>
      </w:r>
    </w:p>
    <w:p w:rsidR="00842629" w:rsidRPr="00842629" w:rsidRDefault="00842629" w:rsidP="00842629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color w:val="000000"/>
        </w:rPr>
      </w:pPr>
      <w:r w:rsidRPr="00842629">
        <w:rPr>
          <w:rFonts w:ascii="Times New Roman" w:eastAsia="Times New Roman" w:hAnsi="Times New Roman" w:cs="Times New Roman"/>
          <w:color w:val="000000"/>
          <w:sz w:val="28"/>
        </w:rPr>
        <w:t xml:space="preserve">Критерии эффективности – это то, без чего невозможно оценить качество проделанной работы. Оценка эффективности программы наставничества является важным этапом всего процесса интеграции сотрудника в деятельность образовательной организации. Смысл этой оценки заключается в том, чтобы установить, какую пользу получает организация от внедрения подобных программ. Существует три условия эффективности: простота, информация для определения эффективности должна быть понятной, легко собираемой и легко адаптируемой в процесс. Критерии эффективности системы наставничества: достижение целей системы наставничества предполагает соотношение со стратегическими целями образовательной организации; мнение всех участников системы, то </w:t>
      </w:r>
      <w:proofErr w:type="gramStart"/>
      <w:r w:rsidRPr="00842629">
        <w:rPr>
          <w:rFonts w:ascii="Times New Roman" w:eastAsia="Times New Roman" w:hAnsi="Times New Roman" w:cs="Times New Roman"/>
          <w:color w:val="000000"/>
          <w:sz w:val="28"/>
        </w:rPr>
        <w:t>есть оценить результаты помогает</w:t>
      </w:r>
      <w:proofErr w:type="gramEnd"/>
      <w:r w:rsidRPr="00842629">
        <w:rPr>
          <w:rFonts w:ascii="Times New Roman" w:eastAsia="Times New Roman" w:hAnsi="Times New Roman" w:cs="Times New Roman"/>
          <w:color w:val="000000"/>
          <w:sz w:val="28"/>
        </w:rPr>
        <w:t xml:space="preserve"> систематический мониторинг, анкетирование всех участников системы, с целью увидеть мнение наставников и подопечных; достижение сотрудниками требуемой результативности; соответствие профилю должности и поведенческие изменения.</w:t>
      </w:r>
    </w:p>
    <w:p w:rsidR="00842629" w:rsidRPr="00842629" w:rsidRDefault="00842629" w:rsidP="00842629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color w:val="000000"/>
        </w:rPr>
      </w:pPr>
      <w:r w:rsidRPr="00842629">
        <w:rPr>
          <w:rFonts w:ascii="Times New Roman" w:eastAsia="Times New Roman" w:hAnsi="Times New Roman" w:cs="Times New Roman"/>
          <w:color w:val="000000"/>
          <w:sz w:val="28"/>
        </w:rPr>
        <w:t>Тема наставничества возрождается и развивается в современных условиях, что приведет к большому количеству опытных кадров на рабочих местах, а также высокопрофессиональных руководителей, умеющих принять управленческое решение.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Сегодня найти готового специалиста, который смог бы приступить к работе без адаптационного периода или специально организованного сопровождения, практически невозможно, и наставничество является наиболее эффективным методом решения этой проблемы.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В настоящее время тема наставничества в образовании является одной из центральных в нацпроекте «Образование», федеральном проекте «Учитель будущего».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Целью наставнической деятельности в дополнительном образовании выступает воздействие на личность начинающего педагога, на ее продуктивное развитие и социальную адаптацию путем передачи опыта наставника </w:t>
      </w:r>
      <w:proofErr w:type="gramStart"/>
      <w:r w:rsidRPr="00D523E2">
        <w:rPr>
          <w:rFonts w:ascii="Times New Roman" w:eastAsia="Times New Roman" w:hAnsi="Times New Roman" w:cs="Times New Roman"/>
          <w:color w:val="000000"/>
          <w:sz w:val="28"/>
        </w:rPr>
        <w:t>наставляемому</w:t>
      </w:r>
      <w:proofErr w:type="gramEnd"/>
      <w:r w:rsidRPr="00D523E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523E2" w:rsidRPr="00D523E2" w:rsidRDefault="00D523E2" w:rsidP="00D523E2">
      <w:pPr>
        <w:shd w:val="clear" w:color="auto" w:fill="FFFFFF"/>
        <w:spacing w:after="0" w:line="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                Наставничество в Муниципальном бюджетном учреждении дополнительного образования «Эколого-биологический Центр» муниципального образования города Братска, мало чем отличается от классической концепции наставничества и предполагает такую систему обучения персонала, при которой передача знаний происходит непосредственно на рабочем месте, когда более опытный сотрудник передает свои навыки новичку.</w:t>
      </w:r>
    </w:p>
    <w:p w:rsidR="00D523E2" w:rsidRPr="00D523E2" w:rsidRDefault="009F1555" w:rsidP="00D523E2">
      <w:p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Наставничество в ДОУ</w:t>
      </w:r>
      <w:r w:rsidR="00D523E2"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– это добровольный вид деятельности социально активных и профессионально компетентных сотрудников. Объединяет их не только опосредованная передача опыта от «старшего» к «младшему», но и умение сопереживать, понять и принять.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Можно выделить некоторые категории педагогов, которые больше всех нуждаются в помощи наставника:</w:t>
      </w:r>
    </w:p>
    <w:p w:rsidR="00D523E2" w:rsidRPr="00D523E2" w:rsidRDefault="00D523E2" w:rsidP="00D523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молодой педагог – выпускник педагогического</w:t>
      </w:r>
      <w:r w:rsidR="009F1555">
        <w:rPr>
          <w:rFonts w:ascii="Times New Roman" w:eastAsia="Times New Roman" w:hAnsi="Times New Roman" w:cs="Times New Roman"/>
          <w:color w:val="000000"/>
          <w:sz w:val="28"/>
        </w:rPr>
        <w:t xml:space="preserve"> колледжа и 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ВУЗа;</w:t>
      </w:r>
    </w:p>
    <w:p w:rsidR="00D523E2" w:rsidRPr="00D523E2" w:rsidRDefault="00D523E2" w:rsidP="00D523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педагог с опытом работы в учреждениях общего образования;</w:t>
      </w:r>
    </w:p>
    <w:p w:rsidR="00D523E2" w:rsidRPr="00D523E2" w:rsidRDefault="00D523E2" w:rsidP="00D523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специалист по профилю предмета, не имеющий педагогического образования.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С какими же проблемами зачастую сталкиваются начинающие педагоги? Как правило, нынешним выпускникам педагогических </w:t>
      </w:r>
      <w:r w:rsidR="009F1555">
        <w:rPr>
          <w:rFonts w:ascii="Times New Roman" w:eastAsia="Times New Roman" w:hAnsi="Times New Roman" w:cs="Times New Roman"/>
          <w:color w:val="000000"/>
          <w:sz w:val="28"/>
        </w:rPr>
        <w:t xml:space="preserve">колледжей 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или ВУЗов и педагогам, пришедшим из учреждений общего образования, не хватает специальных теоретических знаний и практических умений для работы в системе дополнительного образования, так как в основном они имеют подготовку по квалификации «учитель». На практике можно наблюдать ситуацию расхождения их базовой подготовки с теми задачами, которые решаются в нашем учреждении.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Именно поэтому необходимо развивать систему наставничества в коллективе, которая бы помогла «начинающему» педагогу избежать момента неуверенности в собственных силах, наладить успешную коммуникацию со всеми участниками педагогического процесса, сформировать мотивацию к дальнейшему самообразованию.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Работа в</w:t>
      </w:r>
      <w:r w:rsidR="009F1555">
        <w:rPr>
          <w:rFonts w:ascii="Times New Roman" w:eastAsia="Times New Roman" w:hAnsi="Times New Roman" w:cs="Times New Roman"/>
          <w:color w:val="000000"/>
          <w:sz w:val="28"/>
        </w:rPr>
        <w:t xml:space="preserve"> данном направлении в МАДОУ «Сказка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» регламентируется локальными актами:</w:t>
      </w:r>
    </w:p>
    <w:p w:rsidR="00D523E2" w:rsidRPr="00D523E2" w:rsidRDefault="00D523E2" w:rsidP="00D52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Положением об организации наставничества в муниципальном бюджетном учреждении дополнительного образования «Эколого-биологический Центр» муниципального образования города Братска.</w:t>
      </w:r>
    </w:p>
    <w:p w:rsidR="00D523E2" w:rsidRPr="00D523E2" w:rsidRDefault="00D523E2" w:rsidP="00D52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Программой целевой </w:t>
      </w:r>
      <w:proofErr w:type="gramStart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модели наставничества муниципального </w:t>
      </w:r>
      <w:r w:rsidR="009F1555">
        <w:rPr>
          <w:rFonts w:ascii="Times New Roman" w:eastAsia="Times New Roman" w:hAnsi="Times New Roman" w:cs="Times New Roman"/>
          <w:color w:val="000000"/>
          <w:sz w:val="28"/>
        </w:rPr>
        <w:t xml:space="preserve">автономного дошкольного учреждения  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мун</w:t>
      </w:r>
      <w:r w:rsidR="009F1555">
        <w:rPr>
          <w:rFonts w:ascii="Times New Roman" w:eastAsia="Times New Roman" w:hAnsi="Times New Roman" w:cs="Times New Roman"/>
          <w:color w:val="000000"/>
          <w:sz w:val="28"/>
        </w:rPr>
        <w:t>иципального образования города</w:t>
      </w:r>
      <w:proofErr w:type="gramEnd"/>
      <w:r w:rsidR="009F1555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 w:rsidR="009F1555">
        <w:rPr>
          <w:rFonts w:ascii="Times New Roman" w:eastAsia="Times New Roman" w:hAnsi="Times New Roman" w:cs="Times New Roman"/>
          <w:color w:val="000000"/>
          <w:sz w:val="28"/>
        </w:rPr>
        <w:t>Когалыма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523E2" w:rsidRPr="00D523E2" w:rsidRDefault="00D523E2" w:rsidP="00D523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Положением о Школе молодого педагога.</w:t>
      </w:r>
    </w:p>
    <w:p w:rsidR="00D523E2" w:rsidRPr="00D523E2" w:rsidRDefault="00D523E2" w:rsidP="00D52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9F15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9F1555">
        <w:rPr>
          <w:rFonts w:ascii="Times New Roman" w:eastAsia="Times New Roman" w:hAnsi="Times New Roman" w:cs="Times New Roman"/>
          <w:color w:val="000000"/>
          <w:sz w:val="28"/>
        </w:rPr>
        <w:t>АДО</w:t>
      </w:r>
      <w:proofErr w:type="gramStart"/>
      <w:r w:rsidR="009F1555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gramEnd"/>
      <w:r w:rsidR="009F1555">
        <w:rPr>
          <w:rFonts w:ascii="Times New Roman" w:eastAsia="Times New Roman" w:hAnsi="Times New Roman" w:cs="Times New Roman"/>
          <w:color w:val="000000"/>
          <w:sz w:val="28"/>
        </w:rPr>
        <w:t>Сказка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» работают две модели наставничества:</w:t>
      </w:r>
    </w:p>
    <w:p w:rsidR="00D523E2" w:rsidRPr="00D523E2" w:rsidRDefault="00D523E2" w:rsidP="00D523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«педагог – педагог»;</w:t>
      </w:r>
    </w:p>
    <w:p w:rsidR="00D523E2" w:rsidRPr="00D523E2" w:rsidRDefault="00D523E2" w:rsidP="009F1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«педагог – студент».</w:t>
      </w:r>
      <w:r w:rsidR="009F15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9F1555" w:rsidRPr="009F1555">
        <w:rPr>
          <w:rFonts w:ascii="Times New Roman" w:eastAsia="Times New Roman" w:hAnsi="Times New Roman" w:cs="Times New Roman"/>
          <w:bCs/>
          <w:color w:val="000000"/>
          <w:sz w:val="28"/>
        </w:rPr>
        <w:t>МАДОУ</w:t>
      </w:r>
      <w:r w:rsidR="009F1555" w:rsidRPr="009F15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F1555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9F1555" w:rsidRPr="009F1555">
        <w:rPr>
          <w:rFonts w:ascii="Times New Roman" w:eastAsia="Times New Roman" w:hAnsi="Times New Roman" w:cs="Times New Roman"/>
          <w:bCs/>
          <w:color w:val="000000"/>
          <w:sz w:val="28"/>
        </w:rPr>
        <w:t>Сказка</w:t>
      </w:r>
      <w:r w:rsidRPr="009F1555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является – </w:t>
      </w:r>
      <w:r w:rsidRPr="00D523E2">
        <w:rPr>
          <w:rFonts w:ascii="Times New Roman" w:eastAsia="Times New Roman" w:hAnsi="Times New Roman" w:cs="Times New Roman"/>
          <w:i/>
          <w:iCs/>
          <w:color w:val="000000"/>
          <w:sz w:val="28"/>
        </w:rPr>
        <w:t>оказание профессиональной поддержки и практической помощи молодым/начинающим специалистам в профессиональном становлении, успешной и быстрой адаптации к профессиональной деятельности.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35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Основная задача руководителя-наставника на начальном этапе становления педагога – это помощь в установлении профессиональных связей в коллективе. Руководитель-наставник определяет профессиональные потребности педагога и, исходя из этого, выстраивает профессиональную общность (пары, триады). Эти связи могут меняться в зависимости от приоритетных индивидуальных задач начинающего педагога.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3810000" cy="1885950"/>
            <wp:effectExtent l="19050" t="0" r="0" b="0"/>
            <wp:docPr id="1" name="Рисунок 1" descr="http://io.nios.ru/sites/io.nios.ru/files/styles/fotostatija/public/images/2020/06/shched1.jpg?itok=cFqMNF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.nios.ru/sites/io.nios.ru/files/styles/fotostatija/public/images/2020/06/shched1.jpg?itok=cFqMNFs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35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Поддержка происходит в процессе повышения профессиональной компетентности и носит поэтапный характер,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конструктивного) и соответствующих ему профессионально важных качеств. Поэтому наставник выстраивает свою деятельность в три этапа:</w:t>
      </w:r>
    </w:p>
    <w:p w:rsidR="00D523E2" w:rsidRPr="00D523E2" w:rsidRDefault="00D523E2" w:rsidP="00D523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Адаптационный этап.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 Наставник определяет круг обязанностей и полномочий молодого/начинающего педагога, а также выявляет пробелы в его умениях и навыках, чтобы выработать программу адаптации.</w:t>
      </w:r>
    </w:p>
    <w:p w:rsidR="00D523E2" w:rsidRPr="00D523E2" w:rsidRDefault="00D523E2" w:rsidP="00D523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Основной этап (проектировочный).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 Наставник разрабатывает и реализует программу адаптации, осуществляет корректировку профессиональных умений молодого/начинающего педагога, помогает выстроить ему индивидуальную программу профессионального развития педагога.</w:t>
      </w:r>
    </w:p>
    <w:p w:rsidR="00D523E2" w:rsidRPr="00D523E2" w:rsidRDefault="00D523E2" w:rsidP="00D523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Контрольно-оценочный этап.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 Наставник проверяет уровень профессиональной компетентности молодого/начинающего педагога, определяет степень его готовности к выполнению своих функциональных обязанностей.</w:t>
      </w:r>
    </w:p>
    <w:p w:rsidR="00D523E2" w:rsidRPr="00D523E2" w:rsidRDefault="00D523E2" w:rsidP="00D52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        Методическая служба учреждения осуществляет шефство на протяжении всего времени становления молодого профессионала, которое происходит в различных формах:</w:t>
      </w:r>
    </w:p>
    <w:p w:rsidR="00D523E2" w:rsidRPr="00D523E2" w:rsidRDefault="00D523E2" w:rsidP="00D523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индивидуальное методическое сопровождение педагога педагогом-наставником;</w:t>
      </w:r>
    </w:p>
    <w:p w:rsidR="00D523E2" w:rsidRPr="00D523E2" w:rsidRDefault="00D523E2" w:rsidP="00D523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оперативные консультации при подготовке открытых занятий, мероприятий, мастер-классов;</w:t>
      </w:r>
    </w:p>
    <w:p w:rsidR="00D523E2" w:rsidRPr="00D523E2" w:rsidRDefault="00D523E2" w:rsidP="00D523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тематические консультации;</w:t>
      </w:r>
    </w:p>
    <w:p w:rsidR="00D523E2" w:rsidRPr="00D523E2" w:rsidRDefault="00D523E2" w:rsidP="00D523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занятия в «Школе молодого педагога»;</w:t>
      </w:r>
    </w:p>
    <w:p w:rsidR="00D523E2" w:rsidRPr="00D523E2" w:rsidRDefault="00D523E2" w:rsidP="00D523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методическое сопровождение педагогов при участии в конкурсах  профессионального мастерства;</w:t>
      </w:r>
    </w:p>
    <w:p w:rsidR="00D523E2" w:rsidRPr="00D523E2" w:rsidRDefault="00D523E2" w:rsidP="00D523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методическое сопровождение педагогов при подготовке к аттестации на квалификационную категорию;</w:t>
      </w:r>
    </w:p>
    <w:p w:rsidR="00D523E2" w:rsidRPr="00D523E2" w:rsidRDefault="00D523E2" w:rsidP="00D523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работа по индивидуальной программе профессионального развития педагога.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Так, например, для решения организационно-методических задач выстраиваются профессиональные связи с методистами. Начинающий педагог активно включается в уже традиционные для учреждения механизмы повышения профессиональной компетентности, которые способствуют быстрому и комфортному вхождению в профессию: это посещение педагогических мастерских, методических совещаний, обучающих семинаров, тренингов, деловых игр, мастер-классов, круглых столов и др.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Для обучения и повышения профессиональной компетентности, начинающих педагогов Центра создана «Школа молодого педагога». Слушателями которой являются специалисты, имеющие педагогический стаж работы менее 3 лет, окончившие педагогические профессиональные учреждения, </w:t>
      </w:r>
      <w:r w:rsidR="009F1555">
        <w:rPr>
          <w:rFonts w:ascii="Times New Roman" w:eastAsia="Times New Roman" w:hAnsi="Times New Roman" w:cs="Times New Roman"/>
          <w:color w:val="000000"/>
          <w:sz w:val="28"/>
        </w:rPr>
        <w:t xml:space="preserve">студенты педагогического </w:t>
      </w:r>
      <w:proofErr w:type="gramStart"/>
      <w:r w:rsidR="009F1555">
        <w:rPr>
          <w:rFonts w:ascii="Times New Roman" w:eastAsia="Times New Roman" w:hAnsi="Times New Roman" w:cs="Times New Roman"/>
          <w:color w:val="000000"/>
          <w:sz w:val="28"/>
        </w:rPr>
        <w:t>колледжа</w:t>
      </w:r>
      <w:proofErr w:type="gramEnd"/>
      <w:r w:rsidR="009F1555">
        <w:rPr>
          <w:rFonts w:ascii="Times New Roman" w:eastAsia="Times New Roman" w:hAnsi="Times New Roman" w:cs="Times New Roman"/>
          <w:color w:val="000000"/>
          <w:sz w:val="28"/>
        </w:rPr>
        <w:t xml:space="preserve"> проходившие практику в ДОУ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, не имеющие педагогического образования.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Цель </w:t>
      </w:r>
      <w:r w:rsidR="00BC6CBD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: обеспечение профессионального становления и роста начинающих педагогов.</w:t>
      </w:r>
    </w:p>
    <w:p w:rsidR="00D523E2" w:rsidRPr="00D523E2" w:rsidRDefault="00D523E2" w:rsidP="00D523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Задачи </w:t>
      </w:r>
      <w:r w:rsidR="00BC6CBD">
        <w:rPr>
          <w:rFonts w:ascii="Times New Roman" w:eastAsia="Times New Roman" w:hAnsi="Times New Roman" w:cs="Times New Roman"/>
          <w:color w:val="000000"/>
          <w:sz w:val="28"/>
        </w:rPr>
        <w:t>ДОУ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523E2" w:rsidRPr="00D523E2" w:rsidRDefault="00D523E2" w:rsidP="00D523E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создание условий для профессиональной адаптации начинающего педагога в коллективе;</w:t>
      </w:r>
    </w:p>
    <w:p w:rsidR="00D523E2" w:rsidRPr="00D523E2" w:rsidRDefault="00D523E2" w:rsidP="00D523E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формирование профессиональной компетентности начинающих педагогов;</w:t>
      </w:r>
    </w:p>
    <w:p w:rsidR="00D523E2" w:rsidRPr="00D523E2" w:rsidRDefault="00D523E2" w:rsidP="00D523E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формирование индивидуального стиля творческой деятельности;</w:t>
      </w:r>
    </w:p>
    <w:p w:rsidR="00D523E2" w:rsidRPr="00D523E2" w:rsidRDefault="00D523E2" w:rsidP="00D523E2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формирование потребности в непрерывном самообразовании.</w:t>
      </w:r>
    </w:p>
    <w:p w:rsidR="00D523E2" w:rsidRPr="00D523E2" w:rsidRDefault="00D523E2" w:rsidP="00D523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результаты:</w:t>
      </w:r>
    </w:p>
    <w:p w:rsidR="00D523E2" w:rsidRPr="00D523E2" w:rsidRDefault="00D523E2" w:rsidP="00D523E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адаптация и подготовка к профессиональной деятельности начинающего педагога;</w:t>
      </w:r>
    </w:p>
    <w:p w:rsidR="00D523E2" w:rsidRPr="00D523E2" w:rsidRDefault="00D523E2" w:rsidP="00D523E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повышение профессиональной компетентности начинающего педагога;</w:t>
      </w:r>
    </w:p>
    <w:p w:rsidR="00D523E2" w:rsidRPr="00D523E2" w:rsidRDefault="00D523E2" w:rsidP="00D523E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повышение качества образовательного процесса Учреждения.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BC6CBD">
        <w:rPr>
          <w:rFonts w:ascii="Times New Roman" w:eastAsia="Times New Roman" w:hAnsi="Times New Roman" w:cs="Times New Roman"/>
          <w:sz w:val="28"/>
        </w:rPr>
        <w:t xml:space="preserve">В начале учебного года педагогом-психологом проводится анкетирование «Исследование уровня комфортности молодых и вновь прибывших педагогов в период трудовой адаптации», «Оценка социально-психологического аспекта трудовой адаптации молодых и вновь прибывших педагогов», заполняются диагностические </w:t>
      </w:r>
      <w:proofErr w:type="spellStart"/>
      <w:proofErr w:type="gramStart"/>
      <w:r w:rsidRPr="00BC6CBD">
        <w:rPr>
          <w:rFonts w:ascii="Times New Roman" w:eastAsia="Times New Roman" w:hAnsi="Times New Roman" w:cs="Times New Roman"/>
          <w:sz w:val="28"/>
        </w:rPr>
        <w:t>старт-анкеты</w:t>
      </w:r>
      <w:proofErr w:type="spellEnd"/>
      <w:proofErr w:type="gramEnd"/>
      <w:r w:rsidRPr="00BC6CBD">
        <w:rPr>
          <w:rFonts w:ascii="Times New Roman" w:eastAsia="Times New Roman" w:hAnsi="Times New Roman" w:cs="Times New Roman"/>
          <w:sz w:val="28"/>
        </w:rPr>
        <w:t xml:space="preserve"> «Профессиональная деятельность педагога». На основе полученных данных </w:t>
      </w:r>
      <w:proofErr w:type="gramStart"/>
      <w:r w:rsidRPr="00BC6CBD">
        <w:rPr>
          <w:rFonts w:ascii="Times New Roman" w:eastAsia="Times New Roman" w:hAnsi="Times New Roman" w:cs="Times New Roman"/>
          <w:sz w:val="28"/>
        </w:rPr>
        <w:t>психолог совместно с педагогами-наставниками выбирают</w:t>
      </w:r>
      <w:proofErr w:type="gramEnd"/>
      <w:r w:rsidRPr="00BC6CBD">
        <w:rPr>
          <w:rFonts w:ascii="Times New Roman" w:eastAsia="Times New Roman" w:hAnsi="Times New Roman" w:cs="Times New Roman"/>
          <w:sz w:val="28"/>
        </w:rPr>
        <w:t xml:space="preserve"> траекторию работы с молодыми специалистами.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BC6CBD">
        <w:rPr>
          <w:rFonts w:ascii="Times New Roman" w:eastAsia="Times New Roman" w:hAnsi="Times New Roman" w:cs="Times New Roman"/>
          <w:sz w:val="28"/>
        </w:rPr>
        <w:t>Все проводимые адаптационные мероприятия помогают безболезненно влиться в коллектив новым специалистам, быстро адаптироваться и эффективно работать.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</w:rPr>
      </w:pPr>
      <w:r w:rsidRPr="00BC6CBD">
        <w:rPr>
          <w:rFonts w:ascii="Times New Roman" w:eastAsia="Times New Roman" w:hAnsi="Times New Roman" w:cs="Times New Roman"/>
          <w:sz w:val="28"/>
        </w:rPr>
        <w:t>Не умаляя достоинств опытных наставников, отметим преимущества молодых педагогов (педагогический стаж которых до пяти лет, возраст — менее 30 лет):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– новый взгляд на устоявшиеся вещи;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– быстрое и легкое освоение нового, в том числе цифровых образовательных технологий;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– склонность к поиску педагогической индивидуальности;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– отсутствие страха осуждения за ошибки;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– адекватное восприятие критики со стороны администрации и коллег;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– готовность меняться;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– положение «на одной волне» со студентами.</w:t>
      </w:r>
    </w:p>
    <w:p w:rsidR="00D523E2" w:rsidRPr="00D523E2" w:rsidRDefault="00D523E2" w:rsidP="00D52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Рассмотрим направления наставничества молодых педагогов над «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стажистами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Цифровая трансформация никого в системе образования не обошла стороной: привычный образовательный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контент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должен приобрести цифровое воплощение, поэтому разработка электронных образовательных ресурсов стала на сегодня нормой.  Если с подбором учебного материала у педагогов</w:t>
      </w:r>
      <w:r w:rsidR="00BC6C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BC6C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стажистов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не возникает проблем, то оформление его в цифровой оболочке вызывает затруднения.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Аспекты наставничества по модели «молодой педагог —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педагог-стажист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>»: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1.   Совместная разработка электронных образовательных ресурсов.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2. Оказание помощи в организации образовательного процесса в дистанционном режиме с помощью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мессенджеров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Skype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Viber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WhatsApp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, ВК,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Zoom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через проведение молодым педагогом мастер-классов, обучающих семинаров по работе в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мессенджерах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. Использование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мессенджеров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для установления каналов связи с родителями и обучающимися для оперативной связи и организации продуктивной работы.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3. Демонстрация начинающими педагогами новых цифровых педагогических технологий и инструментов дистанционного обучения, таких как: LearningApps.org,  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Google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Forms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Padlet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 и  др.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4. При подготовке к различным конкурсам. Выбор цифровой платформы для разработки электронного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или сайта педагога, оформление и наполнение его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контентом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современными требованиями, подбор учебно-методических материалов в электронном формате, оцифровка имеющихся на бумажных носителях материалов.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как показывает опыт наставничества по модели «педагог — педагог» может строиться не только по направлению передачи опыта, педагогического мастерства и т. д. от представителя старшего поколения к начинающему специалисту, но и наоборот. Наставничество — это процесс </w:t>
      </w:r>
      <w:proofErr w:type="spellStart"/>
      <w:r w:rsidRPr="00D523E2">
        <w:rPr>
          <w:rFonts w:ascii="Times New Roman" w:eastAsia="Times New Roman" w:hAnsi="Times New Roman" w:cs="Times New Roman"/>
          <w:color w:val="000000"/>
          <w:sz w:val="28"/>
        </w:rPr>
        <w:t>взаимодополнения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>, взаимообмена, выравнивания педагогических кадров, причем это взаимовыгодный процесс для обеих сторон.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В нашем учреждении </w:t>
      </w:r>
      <w:proofErr w:type="gramStart"/>
      <w:r w:rsidRPr="00D523E2">
        <w:rPr>
          <w:rFonts w:ascii="Times New Roman" w:eastAsia="Times New Roman" w:hAnsi="Times New Roman" w:cs="Times New Roman"/>
          <w:color w:val="000000"/>
          <w:sz w:val="28"/>
        </w:rPr>
        <w:t>намечается тенденция старения педагогических кадров появилась</w:t>
      </w:r>
      <w:proofErr w:type="gram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необходимость в обновлении коллектива Центра. Поэтому с 2017-2018 в Центре, помимо, традиционной формы «педагог-наставник - начинающий педагог» реализуется ещё одна модель наставничества - «педагог-наставник - студент».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В рамках сотрудничества между М</w:t>
      </w:r>
      <w:r w:rsidR="00BC6CBD">
        <w:rPr>
          <w:rFonts w:ascii="Times New Roman" w:eastAsia="Times New Roman" w:hAnsi="Times New Roman" w:cs="Times New Roman"/>
          <w:color w:val="000000"/>
          <w:sz w:val="28"/>
        </w:rPr>
        <w:t xml:space="preserve">АДОУ 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BC6CBD">
        <w:rPr>
          <w:rFonts w:ascii="Times New Roman" w:eastAsia="Times New Roman" w:hAnsi="Times New Roman" w:cs="Times New Roman"/>
          <w:color w:val="000000"/>
          <w:sz w:val="28"/>
        </w:rPr>
        <w:t>Сказка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>» и ГБПОУ ИО «</w:t>
      </w:r>
      <w:proofErr w:type="spellStart"/>
      <w:r w:rsidR="00BC6CBD">
        <w:rPr>
          <w:rFonts w:ascii="Times New Roman" w:eastAsia="Times New Roman" w:hAnsi="Times New Roman" w:cs="Times New Roman"/>
          <w:color w:val="000000"/>
          <w:sz w:val="28"/>
        </w:rPr>
        <w:t>Когалымским</w:t>
      </w:r>
      <w:proofErr w:type="spellEnd"/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педагогический колледж» составлен договор «О практической подготовке обучающихся по профилю соответствующей образовательной программы». Предметом договора является организация практики со студентами специальностей</w:t>
      </w:r>
    </w:p>
    <w:p w:rsidR="00D523E2" w:rsidRPr="00D523E2" w:rsidRDefault="00D523E2" w:rsidP="00D52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44.02.01 «Дошкольное образование», 44.02.02 «Преподавание в начальных классах» и 44.02.03 «Педагогика дополнительного образования». Учреждение предоставляет базу для проведения педагогической практики студентов.  Будущие педагоги изучают учебно-планирующую документацию, методическое обеспечение образовательного процесса, посещают и проводят сами занятия, приобретают первый практический педагогический опыт.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При сотрудничестве «педагог-наставник - студент» используется личностно-ориентированный подход, обеспечивающий необходимую осведомленность будущего </w:t>
      </w:r>
      <w:r w:rsidR="00BC6CBD">
        <w:rPr>
          <w:rFonts w:ascii="Times New Roman" w:eastAsia="Times New Roman" w:hAnsi="Times New Roman" w:cs="Times New Roman"/>
          <w:color w:val="000000"/>
          <w:sz w:val="28"/>
        </w:rPr>
        <w:t>педагога</w:t>
      </w:r>
      <w:r w:rsidRPr="00D523E2">
        <w:rPr>
          <w:rFonts w:ascii="Times New Roman" w:eastAsia="Times New Roman" w:hAnsi="Times New Roman" w:cs="Times New Roman"/>
          <w:color w:val="000000"/>
          <w:sz w:val="28"/>
        </w:rPr>
        <w:t xml:space="preserve"> и педагога дополнительного образования о предъявляемых к нему требованиях, в процессе работы с наставником студент знакомится со спецификой деятельности учреждения дополнительного образования, вовлекается в решение задач повышения качества образования и адаптируется в педагогическом коллективе. У него появляется мотивация к профессиональному и личностному росту, он легче вливается в новый коллектив и быстро адаптируется в новых условиях.</w:t>
      </w:r>
    </w:p>
    <w:p w:rsidR="00D523E2" w:rsidRPr="00D523E2" w:rsidRDefault="00D523E2" w:rsidP="00BC6C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Показатели работы модели «педагог-наставник – студент»:</w:t>
      </w:r>
    </w:p>
    <w:p w:rsidR="00D523E2" w:rsidRPr="00D523E2" w:rsidRDefault="00D523E2" w:rsidP="00D523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D523E2" w:rsidRPr="00D523E2" w:rsidRDefault="00D523E2" w:rsidP="00D523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Овладение методикой проведения учебных занятий и воспитательных мероприятий в соответствии с современными требованиями.</w:t>
      </w:r>
    </w:p>
    <w:p w:rsidR="00D523E2" w:rsidRPr="00D523E2" w:rsidRDefault="00D523E2" w:rsidP="00D523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Умение работать с детским коллективом на основе изучения личности ребенка, проведение индивидуальной работы.</w:t>
      </w:r>
    </w:p>
    <w:p w:rsidR="00D523E2" w:rsidRPr="00D523E2" w:rsidRDefault="00D523E2" w:rsidP="00D523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Умение проектировать учебное занятие, рабочую программу, дополнительную общеобразовательную программу.</w:t>
      </w:r>
    </w:p>
    <w:p w:rsidR="00D523E2" w:rsidRPr="00D523E2" w:rsidRDefault="00D523E2" w:rsidP="00D523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Умение организовывать работу учащихся в профильной смене, экологическом и трудовом отрядах.</w:t>
      </w:r>
    </w:p>
    <w:p w:rsidR="00D523E2" w:rsidRPr="00D523E2" w:rsidRDefault="00D523E2" w:rsidP="00D52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D523E2" w:rsidRPr="00D523E2" w:rsidRDefault="00D523E2" w:rsidP="00D52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дает работа в рамках Программы целевой модели наставничества:</w:t>
      </w:r>
    </w:p>
    <w:p w:rsidR="00D523E2" w:rsidRPr="00D523E2" w:rsidRDefault="00D523E2" w:rsidP="00D52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  <w:u w:val="single"/>
        </w:rPr>
        <w:t>Для наставника:</w:t>
      </w:r>
    </w:p>
    <w:p w:rsidR="00D523E2" w:rsidRPr="00D523E2" w:rsidRDefault="00D523E2" w:rsidP="00D523E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приобретение опыта работы в качестве наставника;</w:t>
      </w:r>
    </w:p>
    <w:p w:rsidR="00D523E2" w:rsidRPr="00D523E2" w:rsidRDefault="00D523E2" w:rsidP="00D523E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передача опыта работы молодому /начинающему педагогу;</w:t>
      </w:r>
    </w:p>
    <w:p w:rsidR="00D523E2" w:rsidRPr="00D523E2" w:rsidRDefault="00D523E2" w:rsidP="00D523E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создание социально-психологических и организационно-методических условий для успешной адаптации начинающего специалиста.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left="-42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  <w:u w:val="single"/>
        </w:rPr>
        <w:t>Для молодого/начинающего педагога:</w:t>
      </w:r>
    </w:p>
    <w:p w:rsidR="00D523E2" w:rsidRPr="00D523E2" w:rsidRDefault="00D523E2" w:rsidP="00D523E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овладение профессиональными навыками и педагогическими технологиями;</w:t>
      </w:r>
    </w:p>
    <w:p w:rsidR="00D523E2" w:rsidRPr="00D523E2" w:rsidRDefault="00D523E2" w:rsidP="00D523E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адаптация в коллективе и получение практической подготовки к профессиональной деятельности;</w:t>
      </w:r>
    </w:p>
    <w:p w:rsidR="00D523E2" w:rsidRPr="00D523E2" w:rsidRDefault="00D523E2" w:rsidP="00D523E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формирование уверенности в своем профессиональном росте;</w:t>
      </w:r>
    </w:p>
    <w:p w:rsidR="00D523E2" w:rsidRPr="00D523E2" w:rsidRDefault="00D523E2" w:rsidP="00D523E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повышение методической грамотности.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left="-42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  <w:u w:val="single"/>
        </w:rPr>
        <w:t>Для учреждения:</w:t>
      </w:r>
    </w:p>
    <w:p w:rsidR="00D523E2" w:rsidRPr="00D523E2" w:rsidRDefault="00D523E2" w:rsidP="00D523E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предупреждение оттока кадров;</w:t>
      </w:r>
    </w:p>
    <w:p w:rsidR="00D523E2" w:rsidRPr="00D523E2" w:rsidRDefault="00D523E2" w:rsidP="00D523E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повышение качества образования;</w:t>
      </w:r>
    </w:p>
    <w:p w:rsidR="00D523E2" w:rsidRPr="00D523E2" w:rsidRDefault="00D523E2" w:rsidP="00D523E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16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повышение уровня аналитической культуры всех участников образовательного процесса.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left="-42" w:firstLine="36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Практика наставничества отражает давнюю традицию работы с молодым поколением и сейчас является актуальной и распространенной. Наставничество и шефство – это систематическая и целенаправленная деятельность по передаче опыта, знаний, ценностей и традиций от старших к младшим членам общества.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Мы рассматриваем наставничество как средство профессионализации, профессиональной адаптации, обучения на рабочем месте, повышения квалификации специалистов различных областей, индивидуализации, построения маршрутов личностного и профессионального роста, где наставником может стать каждый для каждого.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При этом не стоит забывать, что это добровольный вид деятельности социально активных людей или волонтеров, которых объединяет не только опосредованная передача опыта от «старшего» к «младшему», но и умение строить социальные отношения, получить новые навыки, найти поддержку и друзей, почувствовать себя способным что-то совершать.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От профессионализма педагогических кадров напрямую зависит формирование личностных компетенций у обучающихся, направленных на приобретение навыков адаптации, самообразования и беспрерывного личностного самосовершенствования.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Созданные в Центре тандемы «педагог-наставник - начинающий педагог», «педагог-наставник - студент», через передачу опыта наставника наставляемому, способствуют продуктивному развитию личности начинающего педагога дополнительного образования и студентов, ее социальной адаптации и сформированной уверенности в правильности выбора педагогической деятельности.</w:t>
      </w:r>
    </w:p>
    <w:p w:rsidR="00D523E2" w:rsidRPr="00D523E2" w:rsidRDefault="00D523E2" w:rsidP="00D523E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D523E2">
        <w:rPr>
          <w:rFonts w:ascii="Times New Roman" w:eastAsia="Times New Roman" w:hAnsi="Times New Roman" w:cs="Times New Roman"/>
          <w:color w:val="000000"/>
          <w:sz w:val="28"/>
        </w:rPr>
        <w:t>Наставничество — не дань моде и не инновация, а традиционный, но при этом эффективный метод адаптации педагогов к новым условиям.</w:t>
      </w:r>
    </w:p>
    <w:p w:rsidR="00BC6CBD" w:rsidRPr="00842629" w:rsidRDefault="00BC6CBD" w:rsidP="00BC6CBD">
      <w:pPr>
        <w:shd w:val="clear" w:color="auto" w:fill="FFFFFF"/>
        <w:spacing w:after="0" w:line="240" w:lineRule="auto"/>
        <w:ind w:hanging="426"/>
        <w:jc w:val="center"/>
        <w:rPr>
          <w:rFonts w:ascii="Calibri" w:eastAsia="Times New Roman" w:hAnsi="Calibri" w:cs="Calibri"/>
          <w:color w:val="000000"/>
        </w:rPr>
      </w:pPr>
      <w:r w:rsidRPr="00842629">
        <w:rPr>
          <w:rFonts w:ascii="Times New Roman" w:eastAsia="Times New Roman" w:hAnsi="Times New Roman" w:cs="Times New Roman"/>
          <w:color w:val="000000"/>
          <w:sz w:val="28"/>
        </w:rPr>
        <w:t>Источники и литература:</w:t>
      </w:r>
    </w:p>
    <w:p w:rsidR="00BC6CBD" w:rsidRPr="00842629" w:rsidRDefault="00BC6CBD" w:rsidP="00BC6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4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42629">
        <w:rPr>
          <w:rFonts w:ascii="Times New Roman" w:eastAsia="Times New Roman" w:hAnsi="Times New Roman" w:cs="Times New Roman"/>
          <w:color w:val="000000"/>
          <w:sz w:val="28"/>
        </w:rPr>
        <w:t>Недвецкая</w:t>
      </w:r>
      <w:proofErr w:type="spellEnd"/>
      <w:r w:rsidRPr="00842629">
        <w:rPr>
          <w:rFonts w:ascii="Times New Roman" w:eastAsia="Times New Roman" w:hAnsi="Times New Roman" w:cs="Times New Roman"/>
          <w:color w:val="000000"/>
          <w:sz w:val="28"/>
        </w:rPr>
        <w:t xml:space="preserve"> М.Н. Кто поможет молодому педагогу? М., 2005.</w:t>
      </w:r>
    </w:p>
    <w:p w:rsidR="00BC6CBD" w:rsidRPr="00842629" w:rsidRDefault="00BC6CBD" w:rsidP="00BC6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4"/>
        <w:jc w:val="both"/>
        <w:rPr>
          <w:rFonts w:ascii="Calibri" w:eastAsia="Times New Roman" w:hAnsi="Calibri" w:cs="Calibri"/>
          <w:color w:val="000000"/>
        </w:rPr>
      </w:pPr>
      <w:r w:rsidRPr="00842629">
        <w:rPr>
          <w:rFonts w:ascii="Times New Roman" w:eastAsia="Times New Roman" w:hAnsi="Times New Roman" w:cs="Times New Roman"/>
          <w:color w:val="000000"/>
          <w:sz w:val="28"/>
        </w:rPr>
        <w:t> Никишина И.В. Инновационные подходы в управлении современной школой: методическое пособие. Волгоград, 2004.</w:t>
      </w:r>
    </w:p>
    <w:p w:rsidR="00BC6CBD" w:rsidRPr="00842629" w:rsidRDefault="00BC6CBD" w:rsidP="00BC6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4"/>
        <w:jc w:val="both"/>
        <w:rPr>
          <w:rFonts w:ascii="Calibri" w:eastAsia="Times New Roman" w:hAnsi="Calibri" w:cs="Calibri"/>
          <w:color w:val="000000"/>
        </w:rPr>
      </w:pPr>
      <w:r w:rsidRPr="00842629">
        <w:rPr>
          <w:rFonts w:ascii="Times New Roman" w:eastAsia="Times New Roman" w:hAnsi="Times New Roman" w:cs="Times New Roman"/>
          <w:color w:val="000000"/>
          <w:sz w:val="28"/>
        </w:rPr>
        <w:t>Ситник А.П. Развитие профессиональной культуры учителя в процессе методической работы. М., 2001.</w:t>
      </w:r>
    </w:p>
    <w:p w:rsidR="00842629" w:rsidRDefault="00842629"/>
    <w:sectPr w:rsidR="00842629" w:rsidSect="00D4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C52"/>
    <w:multiLevelType w:val="multilevel"/>
    <w:tmpl w:val="AB60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30B0B"/>
    <w:multiLevelType w:val="multilevel"/>
    <w:tmpl w:val="B568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417FC"/>
    <w:multiLevelType w:val="multilevel"/>
    <w:tmpl w:val="ACF0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83BC3"/>
    <w:multiLevelType w:val="multilevel"/>
    <w:tmpl w:val="B49C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E0EBB"/>
    <w:multiLevelType w:val="multilevel"/>
    <w:tmpl w:val="867A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F56E1"/>
    <w:multiLevelType w:val="multilevel"/>
    <w:tmpl w:val="D4AC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62442"/>
    <w:multiLevelType w:val="multilevel"/>
    <w:tmpl w:val="5554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F42B1"/>
    <w:multiLevelType w:val="multilevel"/>
    <w:tmpl w:val="8958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73E35"/>
    <w:multiLevelType w:val="multilevel"/>
    <w:tmpl w:val="7D0C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E7FEC"/>
    <w:multiLevelType w:val="multilevel"/>
    <w:tmpl w:val="84D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22DDD"/>
    <w:multiLevelType w:val="multilevel"/>
    <w:tmpl w:val="763A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27CC0"/>
    <w:multiLevelType w:val="multilevel"/>
    <w:tmpl w:val="5CE8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B69C6"/>
    <w:rsid w:val="001F5C04"/>
    <w:rsid w:val="00427CBA"/>
    <w:rsid w:val="005B69C6"/>
    <w:rsid w:val="00673D0A"/>
    <w:rsid w:val="00842629"/>
    <w:rsid w:val="009F1555"/>
    <w:rsid w:val="00BC6CBD"/>
    <w:rsid w:val="00D47F9A"/>
    <w:rsid w:val="00D5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4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42629"/>
  </w:style>
  <w:style w:type="paragraph" w:customStyle="1" w:styleId="c10">
    <w:name w:val="c10"/>
    <w:basedOn w:val="a"/>
    <w:rsid w:val="0084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2629"/>
  </w:style>
  <w:style w:type="paragraph" w:customStyle="1" w:styleId="c4">
    <w:name w:val="c4"/>
    <w:basedOn w:val="a"/>
    <w:rsid w:val="0084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2629"/>
  </w:style>
  <w:style w:type="character" w:customStyle="1" w:styleId="c71">
    <w:name w:val="c71"/>
    <w:basedOn w:val="a0"/>
    <w:rsid w:val="00842629"/>
  </w:style>
  <w:style w:type="paragraph" w:customStyle="1" w:styleId="c11">
    <w:name w:val="c11"/>
    <w:basedOn w:val="a"/>
    <w:rsid w:val="0084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23E2"/>
  </w:style>
  <w:style w:type="paragraph" w:customStyle="1" w:styleId="c27">
    <w:name w:val="c27"/>
    <w:basedOn w:val="a"/>
    <w:rsid w:val="00D5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D523E2"/>
  </w:style>
  <w:style w:type="character" w:customStyle="1" w:styleId="c35">
    <w:name w:val="c35"/>
    <w:basedOn w:val="a0"/>
    <w:rsid w:val="00D523E2"/>
  </w:style>
  <w:style w:type="character" w:customStyle="1" w:styleId="c21">
    <w:name w:val="c21"/>
    <w:basedOn w:val="a0"/>
    <w:rsid w:val="00D523E2"/>
  </w:style>
  <w:style w:type="character" w:customStyle="1" w:styleId="c8">
    <w:name w:val="c8"/>
    <w:basedOn w:val="a0"/>
    <w:rsid w:val="00D523E2"/>
  </w:style>
  <w:style w:type="paragraph" w:customStyle="1" w:styleId="c18">
    <w:name w:val="c18"/>
    <w:basedOn w:val="a"/>
    <w:rsid w:val="00D5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D5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523E2"/>
  </w:style>
  <w:style w:type="character" w:customStyle="1" w:styleId="c32">
    <w:name w:val="c32"/>
    <w:basedOn w:val="a0"/>
    <w:rsid w:val="00D523E2"/>
  </w:style>
  <w:style w:type="character" w:customStyle="1" w:styleId="c34">
    <w:name w:val="c34"/>
    <w:basedOn w:val="a0"/>
    <w:rsid w:val="00D523E2"/>
  </w:style>
  <w:style w:type="character" w:customStyle="1" w:styleId="c19">
    <w:name w:val="c19"/>
    <w:basedOn w:val="a0"/>
    <w:rsid w:val="00D523E2"/>
  </w:style>
  <w:style w:type="character" w:customStyle="1" w:styleId="c29">
    <w:name w:val="c29"/>
    <w:basedOn w:val="a0"/>
    <w:rsid w:val="00D523E2"/>
  </w:style>
  <w:style w:type="paragraph" w:styleId="a3">
    <w:name w:val="Balloon Text"/>
    <w:basedOn w:val="a"/>
    <w:link w:val="a4"/>
    <w:uiPriority w:val="99"/>
    <w:semiHidden/>
    <w:unhideWhenUsed/>
    <w:rsid w:val="009F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2024-03-06T08:21:00Z</dcterms:created>
  <dcterms:modified xsi:type="dcterms:W3CDTF">2024-03-09T11:19:00Z</dcterms:modified>
</cp:coreProperties>
</file>