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8F5E" w14:textId="3E360FF1" w:rsidR="00F030FA" w:rsidRPr="00F030FA" w:rsidRDefault="00F030FA" w:rsidP="005C5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Использование приемов технологии критического мышления на уроке «Открытие нового знания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67746AEB" w14:textId="4C212754" w:rsidR="00F030FA" w:rsidRPr="00F030FA" w:rsidRDefault="00F030FA" w:rsidP="005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</w:t>
      </w:r>
      <w:proofErr w:type="gramEnd"/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 современному уроку изменили </w:t>
      </w: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систему</w:t>
      </w:r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образования. Знание теперь не преподносится в готовом виде «на блюдечке с голубой каемочкой». Теперь важен деятельностный подход: не рассказать, </w:t>
      </w:r>
      <w:r w:rsidR="00E918F2" w:rsidRPr="00F030F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а показать и создать условия для самостоятельного изучения.</w:t>
      </w:r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 такому принципу строится и новая </w:t>
      </w:r>
      <w:hyperlink r:id="rId7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типология уроков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Рассмотрим подробнее: как конструировать урок, который по ФГОС называется уроком открытия нового знани</w:t>
      </w: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я.</w:t>
      </w:r>
      <w:r w:rsidR="00E918F2" w:rsidRPr="00F030FA"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  <w:t>Начало формыКонец формы</w:t>
      </w:r>
    </w:p>
    <w:p w14:paraId="505CBEC2" w14:textId="3AEA8BF3" w:rsidR="00E918F2" w:rsidRPr="00F030FA" w:rsidRDefault="00F030FA" w:rsidP="005C5C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Цели урока открытия нового знания</w:t>
      </w:r>
    </w:p>
    <w:p w14:paraId="110EF52B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 </w:t>
      </w:r>
      <w:hyperlink r:id="rId8" w:tgtFrame="_blank" w:history="1">
        <w:r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ФГОС</w:t>
        </w:r>
      </w:hyperlink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выделяют две цели для уроков такого типа:</w:t>
      </w:r>
    </w:p>
    <w:p w14:paraId="05E01A30" w14:textId="77777777" w:rsidR="00E918F2" w:rsidRPr="00F030FA" w:rsidRDefault="00E918F2" w:rsidP="005C5C01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Содержательная цель</w:t>
      </w: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расширить понятийную базу за счет включения новых элементов. Это значит, что за урок ученик узнает какие-то новые термины, новые правила, откроет для себя новый пласт науки.</w:t>
      </w:r>
    </w:p>
    <w:p w14:paraId="4159C1CA" w14:textId="77777777" w:rsidR="00F030FA" w:rsidRDefault="00E918F2" w:rsidP="005C5C01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Деятельностная цель</w:t>
      </w: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научить детей применять новые способы действия. Это значит, </w:t>
      </w:r>
      <w:proofErr w:type="gramStart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proofErr w:type="gramEnd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уяснив новые термины и правила, ученик должен уже на этом уроке попытаться реализовать эти знания, применить их на практике, испытать новое действие.</w:t>
      </w:r>
    </w:p>
    <w:p w14:paraId="5ADE26E3" w14:textId="6F3E3A91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Алгоритм создания урока открытия нового знания</w:t>
      </w:r>
    </w:p>
    <w:p w14:paraId="1786B1DA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облегчения подготовки к урокам, планирования заданий, предлагаем общий алгоритм, который поможет учителям конструировать уроки подобного типа.</w:t>
      </w:r>
    </w:p>
    <w:p w14:paraId="2561BFE7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Выделяем и формулируем новое знание. По сути, мы должны выделить квинтэссенцию того нового, что каждый ученик должен освоить за урок. Формулировка важна, так </w:t>
      </w:r>
      <w:proofErr w:type="gramStart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 по сути</w:t>
      </w:r>
      <w:proofErr w:type="gramEnd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это будет темой вашего урока.</w:t>
      </w:r>
    </w:p>
    <w:p w14:paraId="320BD43D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Нюанс:</w:t>
      </w: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мы не просто формулируем новую тему, но и обозначаем круг вопросов, которые будут затронуты. На этом этапе можно выделить два уровня: тот минимум, который должен усвоить каждый ученик, и максимум, который можно предложить сильным ученикам.</w:t>
      </w:r>
    </w:p>
    <w:p w14:paraId="0ADA0167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Моделируем способ открытия нового знания.</w:t>
      </w:r>
    </w:p>
    <w:p w14:paraId="68748CB4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Вычленяем мыслительные операции, которые будут задействованы в ходе урока.</w:t>
      </w:r>
    </w:p>
    <w:p w14:paraId="5A46CFBF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Фиксируем те ЗУН, которые будут развиваться в ходе этого урока.</w:t>
      </w:r>
    </w:p>
    <w:p w14:paraId="699CC3FA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составленным списком ЗУН, подбираем упражнения. Эти упражнения будут реализованы на этапе актуализации.</w:t>
      </w:r>
    </w:p>
    <w:p w14:paraId="3E1735BF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выбранных упражнениях выбираем те условия, которые могут вызвать затруднения. Здесь очень важно предусмотреть способ, с помощью которого эти затруднения будут фиксировать ученики.</w:t>
      </w:r>
    </w:p>
    <w:p w14:paraId="1B75B7C1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Моделируем проект построения нового знания, подбираем возможные способы его осуществления, фиксируем средства, необходимые для создания проекта.</w:t>
      </w:r>
    </w:p>
    <w:p w14:paraId="0E173903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Составляем проверочную работу и создаем объективный и удобный эталон для ее проверки.</w:t>
      </w:r>
    </w:p>
    <w:p w14:paraId="2BF2F006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Продумываем форму работы на каждом этапе урока. Выбираем приемы, которые будут использоваться на этих этапах.</w:t>
      </w:r>
    </w:p>
    <w:p w14:paraId="21EED80B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Составляем технологическую карту урока (конспект).</w:t>
      </w:r>
    </w:p>
    <w:p w14:paraId="62E2EADF" w14:textId="77777777" w:rsidR="00E918F2" w:rsidRPr="00F030FA" w:rsidRDefault="00E918F2" w:rsidP="005C5C01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Проводим </w:t>
      </w:r>
      <w:hyperlink r:id="rId9" w:tgtFrame="_blank" w:history="1">
        <w:r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самоанализ урока</w:t>
        </w:r>
      </w:hyperlink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по составленному конспекту, вносим правки и уточнения при необходимости.</w:t>
      </w:r>
    </w:p>
    <w:p w14:paraId="365954CA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 общий алгоритм, который позволит подготовить урок открытия нового знания и предусмотреть все сложности и затруднения. Теперь рассмотрим структуру урока этого типа подробнее.</w:t>
      </w:r>
    </w:p>
    <w:p w14:paraId="1C1692D1" w14:textId="77777777" w:rsidR="00E918F2" w:rsidRPr="00F030FA" w:rsidRDefault="00E918F2" w:rsidP="005C5C0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Структура урока открытия нового знания</w:t>
      </w:r>
    </w:p>
    <w:p w14:paraId="4AE30E5D" w14:textId="77777777" w:rsidR="00D11251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урока открытия нового знания предусмотрено 9 этапов.</w:t>
      </w:r>
    </w:p>
    <w:p w14:paraId="28663393" w14:textId="089B5A47" w:rsidR="00E918F2" w:rsidRPr="00D11251" w:rsidRDefault="00D11251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="00E918F2"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Этап мотивации (самоопределения) к учебной деятельности</w:t>
      </w:r>
    </w:p>
    <w:p w14:paraId="73D5574E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Главная задача этого этапа — создать такие условия, чтобы ученик внутреннее собрался, подготовился и нацелился на «покорение новых вершин». Учитель должен затронуть все три пласта мотивации:</w:t>
      </w:r>
    </w:p>
    <w:p w14:paraId="5A83416C" w14:textId="77777777" w:rsidR="00E918F2" w:rsidRPr="00F030FA" w:rsidRDefault="00E918F2" w:rsidP="005C5C01">
      <w:pPr>
        <w:numPr>
          <w:ilvl w:val="0"/>
          <w:numId w:val="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«хочу» — вызываем интерес к уроку, к деятельности;</w:t>
      </w:r>
    </w:p>
    <w:p w14:paraId="7871B043" w14:textId="77777777" w:rsidR="00E918F2" w:rsidRPr="00F030FA" w:rsidRDefault="00E918F2" w:rsidP="005C5C01">
      <w:pPr>
        <w:numPr>
          <w:ilvl w:val="0"/>
          <w:numId w:val="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«надо» — подводим ученика к осознанию важности и необходимости нового знания;</w:t>
      </w:r>
    </w:p>
    <w:p w14:paraId="3C83E6FD" w14:textId="77777777" w:rsidR="00E918F2" w:rsidRPr="00F030FA" w:rsidRDefault="00E918F2" w:rsidP="005C5C01">
      <w:pPr>
        <w:numPr>
          <w:ilvl w:val="0"/>
          <w:numId w:val="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«могу» — определяем тематические рамки познания, демонстрируем, что непосильных и сверхсложных задач не предвидится.</w:t>
      </w:r>
    </w:p>
    <w:p w14:paraId="2B413A13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 для этапа мотивации:</w:t>
      </w:r>
    </w:p>
    <w:p w14:paraId="005DAD4B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Психологический тренинг.</w:t>
      </w:r>
    </w:p>
    <w:p w14:paraId="24CDC72D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Графический диктант.</w:t>
      </w:r>
    </w:p>
    <w:p w14:paraId="055ED448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"Да-нет".</w:t>
      </w:r>
    </w:p>
    <w:p w14:paraId="2202823C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Рифмованное начало урока.</w:t>
      </w:r>
    </w:p>
    <w:p w14:paraId="554AF47D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Эпиграф к уроку.</w:t>
      </w:r>
    </w:p>
    <w:p w14:paraId="37923E32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Цитирование высказываний известных людей, пословиц или поговорок, загадок.</w:t>
      </w:r>
    </w:p>
    <w:p w14:paraId="0068D564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Начало урока с элементами театрализации.</w:t>
      </w:r>
    </w:p>
    <w:p w14:paraId="50CF0CE8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"Фантастическая добавка".</w:t>
      </w:r>
    </w:p>
    <w:p w14:paraId="322F073C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"Оратор".</w:t>
      </w:r>
    </w:p>
    <w:p w14:paraId="513560B0" w14:textId="77777777" w:rsidR="00E918F2" w:rsidRPr="00F030FA" w:rsidRDefault="005C5C01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Отсроченная догадка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CB1C41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Эмоциональный вход в урок (музыка, аутотренинг).</w:t>
      </w:r>
    </w:p>
    <w:p w14:paraId="160794B3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Интеллектуальная разминка.</w:t>
      </w:r>
    </w:p>
    <w:p w14:paraId="3BE05B83" w14:textId="77777777" w:rsidR="00E918F2" w:rsidRPr="00F030FA" w:rsidRDefault="00E918F2" w:rsidP="005C5C01">
      <w:pPr>
        <w:numPr>
          <w:ilvl w:val="0"/>
          <w:numId w:val="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"Светофор".</w:t>
      </w:r>
    </w:p>
    <w:p w14:paraId="29238B2E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Актуализация и фиксирование индивидуального затруднения в пробном действии</w:t>
      </w:r>
    </w:p>
    <w:p w14:paraId="539F2E57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Основная цель данного этапа заключается в том, чтобы каждый ученик внутренне осознал потребность открытия новых знаний и умений. А пробное действие позволит каждому зафиксировать свои, индивидуальные затруднения.</w:t>
      </w:r>
    </w:p>
    <w:p w14:paraId="1CC19626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Упражнения для этого этапа нужно подбирать такие, чтобы ученики могли:</w:t>
      </w:r>
    </w:p>
    <w:p w14:paraId="49AA01C7" w14:textId="77777777" w:rsidR="00E918F2" w:rsidRPr="00F030FA" w:rsidRDefault="00E918F2" w:rsidP="005C5C01">
      <w:pPr>
        <w:numPr>
          <w:ilvl w:val="0"/>
          <w:numId w:val="5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вспомнить, что они уже умеют и знают по данной теме;</w:t>
      </w:r>
    </w:p>
    <w:p w14:paraId="1A12FE32" w14:textId="0E87332E" w:rsidR="00E918F2" w:rsidRPr="00F030FA" w:rsidRDefault="00E918F2" w:rsidP="005C5C01">
      <w:pPr>
        <w:numPr>
          <w:ilvl w:val="0"/>
          <w:numId w:val="5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активизировали мыслительные процессы, которые понадобятся для усвоения нового знания: анализ, сравнение, аналогия, классификация, синтез, обобщение.</w:t>
      </w:r>
    </w:p>
    <w:p w14:paraId="65AE81E7" w14:textId="77777777" w:rsidR="00E918F2" w:rsidRPr="00F030FA" w:rsidRDefault="00E918F2" w:rsidP="005C5C01">
      <w:pPr>
        <w:numPr>
          <w:ilvl w:val="0"/>
          <w:numId w:val="5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попытке самостоятельно выполнить предложенное задание, смогли вычленить затруднения и зафиксировать их.</w:t>
      </w:r>
    </w:p>
    <w:p w14:paraId="72BA6E88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 для этапа актуализации:</w:t>
      </w:r>
    </w:p>
    <w:p w14:paraId="752F3BA8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Видеосюжет.</w:t>
      </w:r>
    </w:p>
    <w:p w14:paraId="30109DBC" w14:textId="77777777" w:rsidR="00E918F2" w:rsidRPr="00F030FA" w:rsidRDefault="005C5C01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Прием "Лови ошибку"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7EA9AB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Лото.</w:t>
      </w:r>
    </w:p>
    <w:p w14:paraId="063FD6B9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Проблемный вопрос или проблемная ситуация.</w:t>
      </w:r>
    </w:p>
    <w:p w14:paraId="2ADEBA0D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Отсроченная догадка.</w:t>
      </w:r>
    </w:p>
    <w:p w14:paraId="3D94501A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Смена ролей.</w:t>
      </w:r>
    </w:p>
    <w:p w14:paraId="737D4709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Ряд ассоциаций.</w:t>
      </w:r>
    </w:p>
    <w:p w14:paraId="281B1D48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Интеллектуальная разминка.</w:t>
      </w:r>
    </w:p>
    <w:p w14:paraId="333F141F" w14:textId="77777777" w:rsidR="00E918F2" w:rsidRPr="00F030FA" w:rsidRDefault="005C5C01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Мозговой штурм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F3AF3F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"Почини цепочку".</w:t>
      </w:r>
    </w:p>
    <w:p w14:paraId="4096D064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Слепой текст.</w:t>
      </w:r>
    </w:p>
    <w:p w14:paraId="74C55142" w14:textId="77777777" w:rsidR="00E918F2" w:rsidRPr="00F030FA" w:rsidRDefault="00E918F2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"ИДЕАЛ".</w:t>
      </w:r>
    </w:p>
    <w:p w14:paraId="50CB5560" w14:textId="77777777" w:rsidR="00E918F2" w:rsidRPr="00F030FA" w:rsidRDefault="005C5C01" w:rsidP="005C5C01">
      <w:pPr>
        <w:numPr>
          <w:ilvl w:val="0"/>
          <w:numId w:val="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tgtFrame="_blank" w:history="1">
        <w:proofErr w:type="spellStart"/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Инсерт</w:t>
        </w:r>
        <w:proofErr w:type="spellEnd"/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971C38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Этап выявления места и причины затруднений</w:t>
      </w:r>
    </w:p>
    <w:p w14:paraId="772249BC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Главная цель этого этапа: дать возможность ученикам осознать, в чем именно состоит затруднение, каких знаний, умений и навыков им не хватает для решения пробного задания.</w:t>
      </w:r>
    </w:p>
    <w:p w14:paraId="7973B6BE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 на данном этапе строится следующим образом:</w:t>
      </w:r>
    </w:p>
    <w:p w14:paraId="67368431" w14:textId="77777777" w:rsidR="00E918F2" w:rsidRPr="00F030FA" w:rsidRDefault="00E918F2" w:rsidP="005C5C01">
      <w:pPr>
        <w:numPr>
          <w:ilvl w:val="0"/>
          <w:numId w:val="7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Ученики анализируют свои попытки выполнить пробное задание, проговаривают вслух: что и как они делали.</w:t>
      </w:r>
    </w:p>
    <w:p w14:paraId="317A3EAB" w14:textId="77777777" w:rsidR="00E918F2" w:rsidRPr="00F030FA" w:rsidRDefault="00E918F2" w:rsidP="005C5C01">
      <w:pPr>
        <w:numPr>
          <w:ilvl w:val="0"/>
          <w:numId w:val="7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ходе анализа каждый фиксирует для себя тот шаг, тот момент в решении, на котором они «споткнулись» — </w:t>
      </w: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это место затруднения</w:t>
      </w: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C2EB0E" w14:textId="77777777" w:rsidR="00E918F2" w:rsidRPr="00F030FA" w:rsidRDefault="00E918F2" w:rsidP="005C5C01">
      <w:pPr>
        <w:numPr>
          <w:ilvl w:val="0"/>
          <w:numId w:val="7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Завершается этот этап работы тем, что ученики вспоминают, как они решали подобные задачи ранее, и фиксируют, что сейчас этого знания им недостаточно. Важно выделить — какого именно знания или умения не хватает — </w:t>
      </w: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это причина затруднений.</w:t>
      </w:r>
    </w:p>
    <w:p w14:paraId="05C05620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Приемы:</w:t>
      </w:r>
    </w:p>
    <w:p w14:paraId="3EB4BB87" w14:textId="77777777" w:rsidR="00E918F2" w:rsidRPr="00F030FA" w:rsidRDefault="005C5C01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Таблица ЗХУ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8B02D5" w14:textId="77777777" w:rsidR="00E918F2" w:rsidRPr="00F030FA" w:rsidRDefault="00E918F2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Мозговой штурм.</w:t>
      </w:r>
    </w:p>
    <w:p w14:paraId="0DF88896" w14:textId="77777777" w:rsidR="00E918F2" w:rsidRPr="00F030FA" w:rsidRDefault="00E918F2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Подводящий диалог.</w:t>
      </w:r>
    </w:p>
    <w:p w14:paraId="129CA8DA" w14:textId="77777777" w:rsidR="00E918F2" w:rsidRPr="00F030FA" w:rsidRDefault="00E918F2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"Яркое пятно".</w:t>
      </w:r>
    </w:p>
    <w:p w14:paraId="56D6A10A" w14:textId="77777777" w:rsidR="00E918F2" w:rsidRPr="00F030FA" w:rsidRDefault="00E918F2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Домысливание.</w:t>
      </w:r>
    </w:p>
    <w:p w14:paraId="02ECDC8C" w14:textId="77777777" w:rsidR="00E918F2" w:rsidRPr="00F030FA" w:rsidRDefault="005C5C01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5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Кластер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D58727" w14:textId="77777777" w:rsidR="00E918F2" w:rsidRPr="00F030FA" w:rsidRDefault="005C5C01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Составление алгоритма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AEC806" w14:textId="77777777" w:rsidR="00E918F2" w:rsidRPr="00F030FA" w:rsidRDefault="00E918F2" w:rsidP="005C5C01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"Птичий базар" – ученики вместе проговаривают новое правило (не хором, но все сразу и вслух).</w:t>
      </w:r>
    </w:p>
    <w:p w14:paraId="693C6B63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Этап построение проекта выхода из создавшейся ситуации</w:t>
      </w:r>
    </w:p>
    <w:p w14:paraId="4DF0B3AB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Основная цель этого этапа: формулировка главных целей и темы урока, выбор способа разрешения проблемы, выбор метода и средств.</w:t>
      </w:r>
    </w:p>
    <w:p w14:paraId="262986E2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 строится так:</w:t>
      </w:r>
    </w:p>
    <w:p w14:paraId="222844D3" w14:textId="77777777" w:rsidR="00E918F2" w:rsidRPr="00F030FA" w:rsidRDefault="00E918F2" w:rsidP="005C5C01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Ученики проговаривают проблему затруднений и высказывают предположения: какое именно новое знание или новое умение поможет им разрешить затруднение.</w:t>
      </w:r>
    </w:p>
    <w:p w14:paraId="7DE51962" w14:textId="77777777" w:rsidR="00E918F2" w:rsidRPr="00F030FA" w:rsidRDefault="00E918F2" w:rsidP="005C5C01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основе этих предположений формулируется основная цель урока и ее тема (учитель может подкорректировать тему и цели урока).</w:t>
      </w:r>
    </w:p>
    <w:p w14:paraId="590BB06C" w14:textId="77777777" w:rsidR="00E918F2" w:rsidRPr="00F030FA" w:rsidRDefault="00E918F2" w:rsidP="005C5C01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Выбирается способ, который позволит получить новое знание:</w:t>
      </w:r>
    </w:p>
    <w:p w14:paraId="584658B6" w14:textId="686E0142" w:rsidR="00E918F2" w:rsidRPr="00F030FA" w:rsidRDefault="005C5C01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 w:rsidR="00E918F2"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Приемы:</w:t>
      </w:r>
    </w:p>
    <w:p w14:paraId="1DC63089" w14:textId="77777777" w:rsidR="00E918F2" w:rsidRPr="00F030FA" w:rsidRDefault="00E918F2" w:rsidP="005C5C01">
      <w:pPr>
        <w:numPr>
          <w:ilvl w:val="0"/>
          <w:numId w:val="10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Деловые игры.</w:t>
      </w:r>
    </w:p>
    <w:p w14:paraId="5740B941" w14:textId="77777777" w:rsidR="00E918F2" w:rsidRPr="00F030FA" w:rsidRDefault="00E918F2" w:rsidP="005C5C01">
      <w:pPr>
        <w:numPr>
          <w:ilvl w:val="0"/>
          <w:numId w:val="10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Дерево целей.</w:t>
      </w:r>
    </w:p>
    <w:p w14:paraId="690FE95F" w14:textId="77777777" w:rsidR="00E918F2" w:rsidRPr="00F030FA" w:rsidRDefault="00E918F2" w:rsidP="005C5C01">
      <w:pPr>
        <w:numPr>
          <w:ilvl w:val="0"/>
          <w:numId w:val="10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Пресс-конференция.</w:t>
      </w:r>
    </w:p>
    <w:p w14:paraId="2278DDE5" w14:textId="77777777" w:rsidR="00E918F2" w:rsidRPr="00F030FA" w:rsidRDefault="00E918F2" w:rsidP="005C5C01">
      <w:pPr>
        <w:numPr>
          <w:ilvl w:val="0"/>
          <w:numId w:val="10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Эксперимент.</w:t>
      </w:r>
    </w:p>
    <w:p w14:paraId="11E561C0" w14:textId="77777777" w:rsidR="00E918F2" w:rsidRPr="00F030FA" w:rsidRDefault="00E918F2" w:rsidP="005C5C01">
      <w:pPr>
        <w:numPr>
          <w:ilvl w:val="0"/>
          <w:numId w:val="10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Проблемный ряд.</w:t>
      </w:r>
    </w:p>
    <w:p w14:paraId="27E3C823" w14:textId="77777777" w:rsidR="00E918F2" w:rsidRPr="00F030FA" w:rsidRDefault="00E918F2" w:rsidP="005C5C01">
      <w:pPr>
        <w:numPr>
          <w:ilvl w:val="0"/>
          <w:numId w:val="10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Подводящий диалог.</w:t>
      </w:r>
    </w:p>
    <w:p w14:paraId="6881A1D5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Реализация построенного проекта</w:t>
      </w:r>
    </w:p>
    <w:p w14:paraId="502A4E48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Главная цель этого этапа: ученики сами создают проект выхода и пробуют применить его на практике. Здесь важно, чтобы выбранное новое действие было способно разрешить не только то затруднение, которое было уже зафиксировано, но решать все задачи подобного типа.</w:t>
      </w:r>
    </w:p>
    <w:p w14:paraId="0209FB33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Приемы:</w:t>
      </w:r>
    </w:p>
    <w:p w14:paraId="61A06FD3" w14:textId="77777777" w:rsidR="00E918F2" w:rsidRPr="00F030FA" w:rsidRDefault="00E918F2" w:rsidP="005C5C01">
      <w:pPr>
        <w:numPr>
          <w:ilvl w:val="0"/>
          <w:numId w:val="1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Лови ошибку.</w:t>
      </w:r>
    </w:p>
    <w:p w14:paraId="62EEEF15" w14:textId="77777777" w:rsidR="00E918F2" w:rsidRPr="00F030FA" w:rsidRDefault="00E918F2" w:rsidP="005C5C01">
      <w:pPr>
        <w:numPr>
          <w:ilvl w:val="0"/>
          <w:numId w:val="1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Пресс-конференция.</w:t>
      </w:r>
    </w:p>
    <w:p w14:paraId="0356D505" w14:textId="77777777" w:rsidR="00E918F2" w:rsidRPr="00F030FA" w:rsidRDefault="00E918F2" w:rsidP="005C5C01">
      <w:pPr>
        <w:numPr>
          <w:ilvl w:val="0"/>
          <w:numId w:val="1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Проблемный диалог.</w:t>
      </w:r>
    </w:p>
    <w:p w14:paraId="3536D2DF" w14:textId="77777777" w:rsidR="00E918F2" w:rsidRPr="00F030FA" w:rsidRDefault="00E918F2" w:rsidP="005C5C01">
      <w:pPr>
        <w:numPr>
          <w:ilvl w:val="0"/>
          <w:numId w:val="1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Фантастическая добавка.</w:t>
      </w:r>
    </w:p>
    <w:p w14:paraId="13447561" w14:textId="77777777" w:rsidR="00E918F2" w:rsidRPr="00F030FA" w:rsidRDefault="00E918F2" w:rsidP="005C5C01">
      <w:pPr>
        <w:numPr>
          <w:ilvl w:val="0"/>
          <w:numId w:val="1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Деловые игры.</w:t>
      </w:r>
    </w:p>
    <w:p w14:paraId="4457BED7" w14:textId="77777777" w:rsidR="00E918F2" w:rsidRPr="00F030FA" w:rsidRDefault="00E918F2" w:rsidP="005C5C01">
      <w:pPr>
        <w:numPr>
          <w:ilvl w:val="0"/>
          <w:numId w:val="1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Проблемный поиск.</w:t>
      </w:r>
    </w:p>
    <w:p w14:paraId="75410536" w14:textId="77777777" w:rsidR="00E918F2" w:rsidRPr="00F030FA" w:rsidRDefault="00E918F2" w:rsidP="005C5C01">
      <w:pPr>
        <w:numPr>
          <w:ilvl w:val="0"/>
          <w:numId w:val="11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Ромб ассоциаций.</w:t>
      </w:r>
    </w:p>
    <w:p w14:paraId="5A71D0EB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Этап первичного закрепления с проговариванием во внешней речи</w:t>
      </w:r>
    </w:p>
    <w:p w14:paraId="5B689B37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данном этапе ученикам предлагается несколько типовых задач по новой теме. Теперь ученики (в парах, в группах) решают задания </w:t>
      </w:r>
      <w:proofErr w:type="gramStart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новому</w:t>
      </w:r>
      <w:proofErr w:type="gramEnd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выработанному проекту и обязательно проговаривают каждый этап, объясняют и аргументируют свои действия.</w:t>
      </w:r>
    </w:p>
    <w:p w14:paraId="571770A2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Приемы:</w:t>
      </w:r>
    </w:p>
    <w:p w14:paraId="19195844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Лови ошибку.</w:t>
      </w:r>
    </w:p>
    <w:p w14:paraId="7C5BF37A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Отсроченная догадка.</w:t>
      </w:r>
    </w:p>
    <w:p w14:paraId="05587FDA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"Снежный ком".</w:t>
      </w:r>
    </w:p>
    <w:p w14:paraId="2F2D7576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Рассказ-эстафета.</w:t>
      </w:r>
    </w:p>
    <w:p w14:paraId="7DFFEA3C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"Удивляй".</w:t>
      </w:r>
    </w:p>
    <w:p w14:paraId="5DC9ECBE" w14:textId="77777777" w:rsidR="00E918F2" w:rsidRPr="00F030FA" w:rsidRDefault="005C5C01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7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Фиш-</w:t>
        </w:r>
        <w:proofErr w:type="spellStart"/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боун</w:t>
        </w:r>
        <w:proofErr w:type="spellEnd"/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8C130F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Аукцион.</w:t>
      </w:r>
    </w:p>
    <w:p w14:paraId="66C3FEB6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Реклама.</w:t>
      </w:r>
    </w:p>
    <w:p w14:paraId="080F8B46" w14:textId="77777777" w:rsidR="00E918F2" w:rsidRPr="00F030FA" w:rsidRDefault="00E918F2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"? + !".</w:t>
      </w:r>
    </w:p>
    <w:p w14:paraId="575EB945" w14:textId="77777777" w:rsidR="00E918F2" w:rsidRPr="00F030FA" w:rsidRDefault="005C5C01" w:rsidP="005C5C01">
      <w:pPr>
        <w:numPr>
          <w:ilvl w:val="0"/>
          <w:numId w:val="12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8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Прием "Я беру тебя с собой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".</w:t>
      </w:r>
    </w:p>
    <w:p w14:paraId="67F678C9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Этап самостоятельной работы с проверкой по эталону</w:t>
      </w:r>
    </w:p>
    <w:p w14:paraId="7584A65C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данном этапе ученики самостоятельно выполняют типовые задания, проверяют их по предложенному эталону сначала сами, затем друг у друга.</w:t>
      </w:r>
    </w:p>
    <w:p w14:paraId="7CEF1479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Задача учителя — создать ситуацию успеха для каждого ученика.</w:t>
      </w:r>
    </w:p>
    <w:p w14:paraId="7AF16C4D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Приемы:</w:t>
      </w:r>
    </w:p>
    <w:p w14:paraId="1AD4BA0A" w14:textId="77777777" w:rsidR="00E918F2" w:rsidRPr="00F030FA" w:rsidRDefault="005C5C01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9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Щадящий опрос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F1D30B" w14:textId="77777777" w:rsidR="00E918F2" w:rsidRPr="00F030FA" w:rsidRDefault="00E918F2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Деловые игры.</w:t>
      </w:r>
    </w:p>
    <w:p w14:paraId="713A3CC9" w14:textId="77777777" w:rsidR="00E918F2" w:rsidRPr="00F030FA" w:rsidRDefault="00E918F2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"Да-нет".</w:t>
      </w:r>
    </w:p>
    <w:p w14:paraId="623AEB85" w14:textId="77777777" w:rsidR="00E918F2" w:rsidRPr="00F030FA" w:rsidRDefault="005C5C01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0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Прием "Реставратор"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6A3AF1" w14:textId="77777777" w:rsidR="00E918F2" w:rsidRPr="00F030FA" w:rsidRDefault="00E918F2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Найди соответствие.</w:t>
      </w:r>
    </w:p>
    <w:p w14:paraId="508B066A" w14:textId="77777777" w:rsidR="00E918F2" w:rsidRPr="00F030FA" w:rsidRDefault="00E918F2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 на компьютерах.</w:t>
      </w:r>
    </w:p>
    <w:p w14:paraId="0081F4EA" w14:textId="77777777" w:rsidR="00E918F2" w:rsidRPr="00F030FA" w:rsidRDefault="00E918F2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Мини-проекты или мини-исследования.</w:t>
      </w:r>
    </w:p>
    <w:p w14:paraId="149D77C6" w14:textId="77777777" w:rsidR="00E918F2" w:rsidRPr="00F030FA" w:rsidRDefault="00E918F2" w:rsidP="005C5C01">
      <w:pPr>
        <w:numPr>
          <w:ilvl w:val="0"/>
          <w:numId w:val="13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Диктанты (фактологический, цифровой, буквенный).</w:t>
      </w:r>
    </w:p>
    <w:p w14:paraId="7C2F8F6D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8. Этап включения в систему знаний и повторения</w:t>
      </w:r>
    </w:p>
    <w:p w14:paraId="479E4BA6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Основная цель этого этапа: зафиксировать полученное знание, рассмотреть, как новое знание укладывается в систему ранее изученного, при возможности довести полученный навык до </w:t>
      </w:r>
      <w:proofErr w:type="spellStart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автоматизированности</w:t>
      </w:r>
      <w:proofErr w:type="spellEnd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использования и подготовить учеников к дальнейшему погружению в тему.</w:t>
      </w:r>
    </w:p>
    <w:p w14:paraId="1EC8ED4F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Приемы:</w:t>
      </w:r>
    </w:p>
    <w:p w14:paraId="1D44A68D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Кластер.</w:t>
      </w:r>
    </w:p>
    <w:p w14:paraId="6DB62133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"Найди ошибку".</w:t>
      </w:r>
    </w:p>
    <w:p w14:paraId="3680ACC1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"Верю-не верю".</w:t>
      </w:r>
    </w:p>
    <w:p w14:paraId="060158E4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Эссе, резюме.</w:t>
      </w:r>
    </w:p>
    <w:p w14:paraId="7CBBE30A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Составление </w:t>
      </w:r>
      <w:hyperlink r:id="rId21" w:tgtFrame="_blank" w:history="1">
        <w:r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кроссворда</w:t>
        </w:r>
      </w:hyperlink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01EA06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Контрольная работа или диктант.</w:t>
      </w:r>
    </w:p>
    <w:p w14:paraId="177BB788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Восстанови текст.</w:t>
      </w:r>
    </w:p>
    <w:p w14:paraId="003C9D99" w14:textId="77777777" w:rsidR="00E918F2" w:rsidRPr="00F030FA" w:rsidRDefault="00E918F2" w:rsidP="005C5C01">
      <w:pPr>
        <w:numPr>
          <w:ilvl w:val="0"/>
          <w:numId w:val="14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Свои примеры.</w:t>
      </w:r>
    </w:p>
    <w:p w14:paraId="3076AB1C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8а. Промежуточный этап, на котором формулируется домашнее задание</w:t>
      </w: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В зависимости от подготовленности класса, учитель может предложить два варианта:</w:t>
      </w:r>
    </w:p>
    <w:p w14:paraId="538F1150" w14:textId="77777777" w:rsidR="00E918F2" w:rsidRPr="00F030FA" w:rsidRDefault="00E918F2" w:rsidP="005C5C01">
      <w:pPr>
        <w:numPr>
          <w:ilvl w:val="0"/>
          <w:numId w:val="15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уже готовое </w:t>
      </w:r>
      <w:hyperlink r:id="rId22" w:tgtFrame="_blank" w:history="1">
        <w:r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домашнее задание</w:t>
        </w:r>
      </w:hyperlink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с обязательной градацией по степени сложности.</w:t>
      </w:r>
    </w:p>
    <w:p w14:paraId="3297FE82" w14:textId="77777777" w:rsidR="00E918F2" w:rsidRPr="00F030FA" w:rsidRDefault="00E918F2" w:rsidP="005C5C01">
      <w:pPr>
        <w:numPr>
          <w:ilvl w:val="0"/>
          <w:numId w:val="15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ученики сами могут сформулировать домашнее задание, выбрать его тип (конструктивное, творческое, исследовательское), уточнить способы решения заданий.</w:t>
      </w:r>
    </w:p>
    <w:p w14:paraId="0C0B8FE8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 Этап рефлексии учебной деятельности на уроке</w:t>
      </w:r>
    </w:p>
    <w:p w14:paraId="329C601E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данном этапе ученики соотносят цели, которые они ставили на уроке и результаты своей деятельности.</w:t>
      </w:r>
    </w:p>
    <w:p w14:paraId="34203884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Приемы:</w:t>
      </w:r>
    </w:p>
    <w:p w14:paraId="48346499" w14:textId="77777777" w:rsidR="00E918F2" w:rsidRPr="00F030FA" w:rsidRDefault="00E918F2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Свободный микрофон.</w:t>
      </w:r>
    </w:p>
    <w:p w14:paraId="1D040EB0" w14:textId="77777777" w:rsidR="00E918F2" w:rsidRPr="00F030FA" w:rsidRDefault="00E918F2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Дерево настроение.</w:t>
      </w:r>
    </w:p>
    <w:p w14:paraId="7D1E7F41" w14:textId="0A4EC54C" w:rsidR="00E918F2" w:rsidRPr="005C5C01" w:rsidRDefault="00E918F2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Лестница успеха.</w:t>
      </w:r>
    </w:p>
    <w:p w14:paraId="1604E23E" w14:textId="77777777" w:rsidR="00E918F2" w:rsidRPr="00F030FA" w:rsidRDefault="00E918F2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Цветотехника</w:t>
      </w:r>
      <w:proofErr w:type="spellEnd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D1F9A3" w14:textId="77777777" w:rsidR="00E918F2" w:rsidRPr="00F030FA" w:rsidRDefault="005C5C01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3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Цветные поля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762AF51" w14:textId="77777777" w:rsidR="00E918F2" w:rsidRPr="00F030FA" w:rsidRDefault="005C5C01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4" w:tgtFrame="_blank" w:history="1">
        <w:r w:rsidR="00E918F2" w:rsidRPr="00F030F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Толстые и тонкие вопросы</w:t>
        </w:r>
      </w:hyperlink>
      <w:r w:rsidR="00E918F2"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EC8CBF" w14:textId="77777777" w:rsidR="00E918F2" w:rsidRPr="00F030FA" w:rsidRDefault="00E918F2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Синквейн</w:t>
      </w:r>
      <w:proofErr w:type="spellEnd"/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E03875" w14:textId="77777777" w:rsidR="00E918F2" w:rsidRPr="00F030FA" w:rsidRDefault="00E918F2" w:rsidP="005C5C01">
      <w:pPr>
        <w:numPr>
          <w:ilvl w:val="0"/>
          <w:numId w:val="16"/>
        </w:numPr>
        <w:shd w:val="clear" w:color="auto" w:fill="FFFFFF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 "Шкатулка".</w:t>
      </w:r>
    </w:p>
    <w:p w14:paraId="54E29567" w14:textId="77777777" w:rsidR="00E918F2" w:rsidRPr="00F030FA" w:rsidRDefault="00E918F2" w:rsidP="005C5C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0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Таким образом, на уроке открытия нового знания учитель вовлекает учеников в процесс обучения, в процесс постановки целей урока и его темы. При этом происходит систематическое обучение навыкам самоконтроля, самоанализа, самооценки и самокоррекции. </w:t>
      </w:r>
    </w:p>
    <w:p w14:paraId="3C249E7D" w14:textId="77777777" w:rsidR="008F06F0" w:rsidRDefault="008F06F0"/>
    <w:sectPr w:rsidR="008F06F0" w:rsidSect="00F030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4C27" w14:textId="77777777" w:rsidR="000A3BAA" w:rsidRDefault="000A3BAA" w:rsidP="00934E6A">
      <w:pPr>
        <w:spacing w:after="0" w:line="240" w:lineRule="auto"/>
      </w:pPr>
      <w:r>
        <w:separator/>
      </w:r>
    </w:p>
  </w:endnote>
  <w:endnote w:type="continuationSeparator" w:id="0">
    <w:p w14:paraId="38C97992" w14:textId="77777777" w:rsidR="000A3BAA" w:rsidRDefault="000A3BAA" w:rsidP="009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A7B3" w14:textId="77777777" w:rsidR="000A3BAA" w:rsidRDefault="000A3BAA" w:rsidP="00934E6A">
      <w:pPr>
        <w:spacing w:after="0" w:line="240" w:lineRule="auto"/>
      </w:pPr>
      <w:r>
        <w:separator/>
      </w:r>
    </w:p>
  </w:footnote>
  <w:footnote w:type="continuationSeparator" w:id="0">
    <w:p w14:paraId="6AC268AB" w14:textId="77777777" w:rsidR="000A3BAA" w:rsidRDefault="000A3BAA" w:rsidP="0093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6F23"/>
    <w:multiLevelType w:val="multilevel"/>
    <w:tmpl w:val="A38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A6AF9"/>
    <w:multiLevelType w:val="multilevel"/>
    <w:tmpl w:val="21A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02E15"/>
    <w:multiLevelType w:val="multilevel"/>
    <w:tmpl w:val="27A2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D7836"/>
    <w:multiLevelType w:val="multilevel"/>
    <w:tmpl w:val="223A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3001A"/>
    <w:multiLevelType w:val="multilevel"/>
    <w:tmpl w:val="400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E28F2"/>
    <w:multiLevelType w:val="multilevel"/>
    <w:tmpl w:val="FF3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112A"/>
    <w:multiLevelType w:val="multilevel"/>
    <w:tmpl w:val="5D2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D1658"/>
    <w:multiLevelType w:val="multilevel"/>
    <w:tmpl w:val="DA1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2483"/>
    <w:multiLevelType w:val="multilevel"/>
    <w:tmpl w:val="F79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C59D8"/>
    <w:multiLevelType w:val="multilevel"/>
    <w:tmpl w:val="DDC4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E7471"/>
    <w:multiLevelType w:val="multilevel"/>
    <w:tmpl w:val="E65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039A9"/>
    <w:multiLevelType w:val="multilevel"/>
    <w:tmpl w:val="803E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A7BA0"/>
    <w:multiLevelType w:val="multilevel"/>
    <w:tmpl w:val="FE7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45138"/>
    <w:multiLevelType w:val="multilevel"/>
    <w:tmpl w:val="100E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B71D9"/>
    <w:multiLevelType w:val="multilevel"/>
    <w:tmpl w:val="D0E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87870"/>
    <w:multiLevelType w:val="multilevel"/>
    <w:tmpl w:val="7CD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089332">
    <w:abstractNumId w:val="0"/>
  </w:num>
  <w:num w:numId="2" w16cid:durableId="1016158463">
    <w:abstractNumId w:val="15"/>
  </w:num>
  <w:num w:numId="3" w16cid:durableId="146019220">
    <w:abstractNumId w:val="1"/>
  </w:num>
  <w:num w:numId="4" w16cid:durableId="764421148">
    <w:abstractNumId w:val="10"/>
  </w:num>
  <w:num w:numId="5" w16cid:durableId="840703046">
    <w:abstractNumId w:val="5"/>
  </w:num>
  <w:num w:numId="6" w16cid:durableId="1709063859">
    <w:abstractNumId w:val="4"/>
  </w:num>
  <w:num w:numId="7" w16cid:durableId="2044163273">
    <w:abstractNumId w:val="6"/>
  </w:num>
  <w:num w:numId="8" w16cid:durableId="404838544">
    <w:abstractNumId w:val="13"/>
  </w:num>
  <w:num w:numId="9" w16cid:durableId="534274531">
    <w:abstractNumId w:val="3"/>
  </w:num>
  <w:num w:numId="10" w16cid:durableId="1025403573">
    <w:abstractNumId w:val="7"/>
  </w:num>
  <w:num w:numId="11" w16cid:durableId="967976102">
    <w:abstractNumId w:val="2"/>
  </w:num>
  <w:num w:numId="12" w16cid:durableId="993221792">
    <w:abstractNumId w:val="8"/>
  </w:num>
  <w:num w:numId="13" w16cid:durableId="804397624">
    <w:abstractNumId w:val="12"/>
  </w:num>
  <w:num w:numId="14" w16cid:durableId="427769858">
    <w:abstractNumId w:val="14"/>
  </w:num>
  <w:num w:numId="15" w16cid:durableId="1893274836">
    <w:abstractNumId w:val="11"/>
  </w:num>
  <w:num w:numId="16" w16cid:durableId="451830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F2"/>
    <w:rsid w:val="000A3BAA"/>
    <w:rsid w:val="005C5C01"/>
    <w:rsid w:val="008F06F0"/>
    <w:rsid w:val="00934E6A"/>
    <w:rsid w:val="0098708A"/>
    <w:rsid w:val="00D11251"/>
    <w:rsid w:val="00E43651"/>
    <w:rsid w:val="00E918F2"/>
    <w:rsid w:val="00F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FE54"/>
  <w15:chartTrackingRefBased/>
  <w15:docId w15:val="{5BB318F8-4B36-4C1C-B53E-F29E0D58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E6A"/>
  </w:style>
  <w:style w:type="paragraph" w:styleId="a5">
    <w:name w:val="footer"/>
    <w:basedOn w:val="a"/>
    <w:link w:val="a6"/>
    <w:uiPriority w:val="99"/>
    <w:unhideWhenUsed/>
    <w:rsid w:val="009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E6A"/>
  </w:style>
  <w:style w:type="paragraph" w:styleId="a7">
    <w:name w:val="Balloon Text"/>
    <w:basedOn w:val="a"/>
    <w:link w:val="a8"/>
    <w:uiPriority w:val="99"/>
    <w:semiHidden/>
    <w:unhideWhenUsed/>
    <w:rsid w:val="00E4365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65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5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10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55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6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23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78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843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7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4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3113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00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9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18590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6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8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32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6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5149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3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10203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3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6270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70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2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3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4757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3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8674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59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14246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8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97221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2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81899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0223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115" TargetMode="External"/><Relationship Id="rId13" Type="http://schemas.openxmlformats.org/officeDocument/2006/relationships/hyperlink" Target="https://pedsovet.su/metodika/priemy/6007_priem_trkm_insert_na_uroke" TargetMode="External"/><Relationship Id="rId18" Type="http://schemas.openxmlformats.org/officeDocument/2006/relationships/hyperlink" Target="https://pedsovet.su/metodika/priemy/6359_priem_ya_beru_teby_s_sobo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edsovet.su/load/1164" TargetMode="External"/><Relationship Id="rId7" Type="http://schemas.openxmlformats.org/officeDocument/2006/relationships/hyperlink" Target="https://pedsovet.su/uroki" TargetMode="External"/><Relationship Id="rId12" Type="http://schemas.openxmlformats.org/officeDocument/2006/relationships/hyperlink" Target="https://pedsovet.su/publ/205-1-0-5763" TargetMode="External"/><Relationship Id="rId17" Type="http://schemas.openxmlformats.org/officeDocument/2006/relationships/hyperlink" Target="https://pedsovet.su/metodika/priemy/57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dsovet.su/metodika/priemy/6074_algoritny_na_uroke" TargetMode="External"/><Relationship Id="rId20" Type="http://schemas.openxmlformats.org/officeDocument/2006/relationships/hyperlink" Target="https://pedsovet.su/metodika/priemy/6272_priem_restavrator_na_uro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sovet.su/metodika/priemy/6390_priem_lovi_oshibku" TargetMode="External"/><Relationship Id="rId24" Type="http://schemas.openxmlformats.org/officeDocument/2006/relationships/hyperlink" Target="https://pedsovet.su/metodika/priemy/5669_kak_nauchit_detey_stavit_vopros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dsovet.su/metodika/priemy/5673_metod_klaster_na_uroke" TargetMode="External"/><Relationship Id="rId23" Type="http://schemas.openxmlformats.org/officeDocument/2006/relationships/hyperlink" Target="https://pedsovet.su/metodika/priemy/6055_priem_zvetnye_polya" TargetMode="External"/><Relationship Id="rId10" Type="http://schemas.openxmlformats.org/officeDocument/2006/relationships/hyperlink" Target="https://pedsovet.su/metodika/priemy/6047_otsrochennaya_otgadka" TargetMode="External"/><Relationship Id="rId19" Type="http://schemas.openxmlformats.org/officeDocument/2006/relationships/hyperlink" Target="https://pedsovet.su/metodika/priemy/6282_schadaschiy_op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samoanaliz_uroka" TargetMode="External"/><Relationship Id="rId14" Type="http://schemas.openxmlformats.org/officeDocument/2006/relationships/hyperlink" Target="https://pedsovet.su/metodika/priemy/5725_zhu" TargetMode="External"/><Relationship Id="rId22" Type="http://schemas.openxmlformats.org/officeDocument/2006/relationships/hyperlink" Target="https://pedsovet.su/publ/164-1-0-4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Пинигина</dc:creator>
  <cp:keywords/>
  <dc:description/>
  <cp:lastModifiedBy>Людмила Пинигина</cp:lastModifiedBy>
  <cp:revision>4</cp:revision>
  <cp:lastPrinted>2024-02-06T04:09:00Z</cp:lastPrinted>
  <dcterms:created xsi:type="dcterms:W3CDTF">2024-02-04T11:50:00Z</dcterms:created>
  <dcterms:modified xsi:type="dcterms:W3CDTF">2024-03-08T08:01:00Z</dcterms:modified>
</cp:coreProperties>
</file>