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518" w:rsidRDefault="00BA6518" w:rsidP="00BA651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План-Конспект</w:t>
      </w:r>
    </w:p>
    <w:p w:rsidR="00BA6518" w:rsidRDefault="00BA6518" w:rsidP="00BA651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урока по ОБЖ в 7 классе </w:t>
      </w:r>
      <w:r>
        <w:rPr>
          <w:rStyle w:val="c0"/>
          <w:b/>
          <w:bCs/>
          <w:color w:val="000000"/>
          <w:sz w:val="28"/>
          <w:szCs w:val="28"/>
        </w:rPr>
        <w:t>раздела 1 «Основы комплексной безопасности»</w:t>
      </w:r>
    </w:p>
    <w:p w:rsidR="00BA6518" w:rsidRDefault="00BA6518" w:rsidP="00BA6518">
      <w:pPr>
        <w:pStyle w:val="c1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           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Урок: 5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 (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7 класс)</w:t>
      </w:r>
      <w:r>
        <w:rPr>
          <w:rStyle w:val="c6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Тема урока:</w:t>
      </w:r>
      <w:r>
        <w:rPr>
          <w:rStyle w:val="c0"/>
          <w:b/>
          <w:bCs/>
          <w:color w:val="000000"/>
          <w:sz w:val="28"/>
          <w:szCs w:val="28"/>
        </w:rPr>
        <w:t xml:space="preserve"> Поражающие факторы опасных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метереологических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явлений и их последствия.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Цель</w:t>
      </w: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Познакомить</w:t>
      </w:r>
      <w:proofErr w:type="gramEnd"/>
      <w:r>
        <w:rPr>
          <w:rStyle w:val="c3"/>
          <w:color w:val="000000"/>
          <w:sz w:val="28"/>
          <w:szCs w:val="28"/>
        </w:rPr>
        <w:t xml:space="preserve"> учащихся с опасными и чрезвычайными ситуациями.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Задачи урока: (формирование УУД)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Личностные: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17"/>
          <w:i/>
          <w:iCs/>
          <w:color w:val="000000"/>
          <w:sz w:val="28"/>
          <w:szCs w:val="28"/>
        </w:rPr>
        <w:t>-формирование образа опасной и чрезвычайной ситуации природного характера;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Регулятивные: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17"/>
          <w:i/>
          <w:iCs/>
          <w:color w:val="000000"/>
          <w:sz w:val="28"/>
          <w:szCs w:val="28"/>
        </w:rPr>
        <w:t>-научится прогнозировать наступление чрезвычайной ситуации;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17"/>
          <w:i/>
          <w:iCs/>
          <w:color w:val="000000"/>
          <w:sz w:val="28"/>
          <w:szCs w:val="28"/>
        </w:rPr>
        <w:t>-взаимодействие с другими людьми при выходе из опасной ситуации;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>
        <w:rPr>
          <w:rStyle w:val="c17"/>
          <w:i/>
          <w:iCs/>
          <w:color w:val="000000"/>
          <w:sz w:val="28"/>
          <w:szCs w:val="28"/>
        </w:rPr>
        <w:t>-научится создавать модели чрезвычайной ситуации на природе.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Тип </w:t>
      </w: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>урока:</w:t>
      </w:r>
      <w:r>
        <w:rPr>
          <w:rStyle w:val="c3"/>
          <w:color w:val="000000"/>
          <w:sz w:val="28"/>
          <w:szCs w:val="28"/>
        </w:rPr>
        <w:t>  изучение</w:t>
      </w:r>
      <w:proofErr w:type="gramEnd"/>
      <w:r>
        <w:rPr>
          <w:rStyle w:val="c3"/>
          <w:color w:val="000000"/>
          <w:sz w:val="28"/>
          <w:szCs w:val="28"/>
        </w:rPr>
        <w:t xml:space="preserve"> новых знаний.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Формы работа </w:t>
      </w: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>учащихся:  </w:t>
      </w:r>
      <w:r>
        <w:rPr>
          <w:rStyle w:val="c3"/>
          <w:color w:val="000000"/>
          <w:sz w:val="28"/>
          <w:szCs w:val="28"/>
        </w:rPr>
        <w:t>урок</w:t>
      </w:r>
      <w:proofErr w:type="gramEnd"/>
      <w:r>
        <w:rPr>
          <w:rStyle w:val="c3"/>
          <w:color w:val="000000"/>
          <w:sz w:val="28"/>
          <w:szCs w:val="28"/>
        </w:rPr>
        <w:t xml:space="preserve"> – беседа.</w:t>
      </w:r>
      <w:r>
        <w:rPr>
          <w:rStyle w:val="c6"/>
          <w:b/>
          <w:bCs/>
          <w:i/>
          <w:iCs/>
          <w:color w:val="000000"/>
          <w:sz w:val="28"/>
          <w:szCs w:val="28"/>
        </w:rPr>
        <w:t>                                                 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Оборудование: </w:t>
      </w:r>
      <w:r>
        <w:rPr>
          <w:rStyle w:val="c3"/>
          <w:color w:val="000000"/>
          <w:sz w:val="28"/>
          <w:szCs w:val="28"/>
        </w:rPr>
        <w:t>мультимедийное оборудование, экран, рабочие тетради, учебник.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Учебные вопросы.</w:t>
      </w:r>
    </w:p>
    <w:p w:rsidR="00BA6518" w:rsidRDefault="00BA6518" w:rsidP="00BA6518">
      <w:pPr>
        <w:pStyle w:val="c2"/>
        <w:numPr>
          <w:ilvl w:val="0"/>
          <w:numId w:val="1"/>
        </w:numPr>
        <w:shd w:val="clear" w:color="auto" w:fill="FFFFFF"/>
        <w:ind w:left="144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Понятие опасных и чрезвычайных ситуаций.</w:t>
      </w:r>
    </w:p>
    <w:p w:rsidR="00BA6518" w:rsidRDefault="00BA6518" w:rsidP="00BA6518">
      <w:pPr>
        <w:pStyle w:val="c2"/>
        <w:numPr>
          <w:ilvl w:val="0"/>
          <w:numId w:val="1"/>
        </w:numPr>
        <w:shd w:val="clear" w:color="auto" w:fill="FFFFFF"/>
        <w:ind w:left="144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Поражающие факторы и последствия ураганов.</w:t>
      </w:r>
    </w:p>
    <w:p w:rsidR="00BA6518" w:rsidRDefault="00BA6518" w:rsidP="00BA6518">
      <w:pPr>
        <w:pStyle w:val="c2"/>
        <w:numPr>
          <w:ilvl w:val="0"/>
          <w:numId w:val="1"/>
        </w:numPr>
        <w:shd w:val="clear" w:color="auto" w:fill="FFFFFF"/>
        <w:ind w:left="144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Поражающие факторы и последствия бурь.</w:t>
      </w:r>
    </w:p>
    <w:p w:rsidR="00BA6518" w:rsidRDefault="00BA6518" w:rsidP="00BA6518">
      <w:pPr>
        <w:pStyle w:val="c2"/>
        <w:numPr>
          <w:ilvl w:val="0"/>
          <w:numId w:val="1"/>
        </w:numPr>
        <w:shd w:val="clear" w:color="auto" w:fill="FFFFFF"/>
        <w:ind w:left="144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Поражающие факторы и последствия смерчей.</w:t>
      </w:r>
    </w:p>
    <w:p w:rsidR="00BA6518" w:rsidRDefault="00BA6518" w:rsidP="00BA651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>Ход  урока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BA6518" w:rsidRDefault="00BA6518" w:rsidP="00BA6518">
      <w:pPr>
        <w:pStyle w:val="c2"/>
        <w:numPr>
          <w:ilvl w:val="0"/>
          <w:numId w:val="2"/>
        </w:numPr>
        <w:shd w:val="clear" w:color="auto" w:fill="FFFFFF"/>
        <w:ind w:left="90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Организационный момент. Постановка Цели и задач урока</w:t>
      </w:r>
      <w:r>
        <w:rPr>
          <w:rStyle w:val="c3"/>
          <w:color w:val="000000"/>
          <w:sz w:val="28"/>
          <w:szCs w:val="28"/>
        </w:rPr>
        <w:t>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Познакомить</w:t>
      </w:r>
      <w:proofErr w:type="gramEnd"/>
      <w:r>
        <w:rPr>
          <w:rStyle w:val="c3"/>
          <w:color w:val="000000"/>
          <w:sz w:val="28"/>
          <w:szCs w:val="28"/>
        </w:rPr>
        <w:t xml:space="preserve"> учащихся с опасными и чрезвычайными ситуациями.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Уяснить</w:t>
      </w:r>
      <w:proofErr w:type="gramEnd"/>
      <w:r>
        <w:rPr>
          <w:rStyle w:val="c3"/>
          <w:color w:val="000000"/>
          <w:sz w:val="28"/>
          <w:szCs w:val="28"/>
        </w:rPr>
        <w:t xml:space="preserve"> опасность поражающих факторов. Предвидеть последствия ЧС.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Пример:</w:t>
      </w:r>
      <w:r>
        <w:rPr>
          <w:rStyle w:val="c3"/>
          <w:color w:val="000000"/>
          <w:sz w:val="28"/>
          <w:szCs w:val="28"/>
        </w:rPr>
        <w:t xml:space="preserve"> По степи следует со скоростью 50-60 км/час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Смерч..</w:t>
      </w:r>
      <w:proofErr w:type="gramEnd"/>
      <w:r>
        <w:rPr>
          <w:rStyle w:val="c3"/>
          <w:color w:val="000000"/>
          <w:sz w:val="28"/>
          <w:szCs w:val="28"/>
        </w:rPr>
        <w:t>и</w:t>
      </w:r>
      <w:proofErr w:type="spellEnd"/>
      <w:r>
        <w:rPr>
          <w:rStyle w:val="c3"/>
          <w:color w:val="000000"/>
          <w:sz w:val="28"/>
          <w:szCs w:val="28"/>
        </w:rPr>
        <w:t xml:space="preserve"> если на пути </w:t>
      </w:r>
      <w:proofErr w:type="spellStart"/>
      <w:r>
        <w:rPr>
          <w:rStyle w:val="c3"/>
          <w:color w:val="000000"/>
          <w:sz w:val="28"/>
          <w:szCs w:val="28"/>
        </w:rPr>
        <w:t>поселок..Что</w:t>
      </w:r>
      <w:proofErr w:type="spellEnd"/>
      <w:r>
        <w:rPr>
          <w:rStyle w:val="c3"/>
          <w:color w:val="000000"/>
          <w:sz w:val="28"/>
          <w:szCs w:val="28"/>
        </w:rPr>
        <w:t xml:space="preserve"> ожидать, какие будут последствия??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       </w:t>
      </w:r>
    </w:p>
    <w:p w:rsidR="00BA6518" w:rsidRDefault="00BA6518" w:rsidP="00BA6518">
      <w:pPr>
        <w:pStyle w:val="c2"/>
        <w:numPr>
          <w:ilvl w:val="0"/>
          <w:numId w:val="3"/>
        </w:numPr>
        <w:shd w:val="clear" w:color="auto" w:fill="FFFFFF"/>
        <w:ind w:left="90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Проверка домашнего задания. Повторение его. Переход к новому материалу.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 xml:space="preserve">Предложение: вспомним прошлый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урок..</w:t>
      </w:r>
      <w:proofErr w:type="gramEnd"/>
      <w:r>
        <w:rPr>
          <w:rStyle w:val="c3"/>
          <w:color w:val="000000"/>
          <w:sz w:val="28"/>
          <w:szCs w:val="28"/>
        </w:rPr>
        <w:t>Ураган</w:t>
      </w:r>
      <w:proofErr w:type="spellEnd"/>
      <w:r>
        <w:rPr>
          <w:rStyle w:val="c3"/>
          <w:color w:val="000000"/>
          <w:sz w:val="28"/>
          <w:szCs w:val="28"/>
        </w:rPr>
        <w:t xml:space="preserve">, Буря, </w:t>
      </w:r>
      <w:proofErr w:type="spellStart"/>
      <w:r>
        <w:rPr>
          <w:rStyle w:val="c3"/>
          <w:color w:val="000000"/>
          <w:sz w:val="28"/>
          <w:szCs w:val="28"/>
        </w:rPr>
        <w:t>Смерчь</w:t>
      </w:r>
      <w:proofErr w:type="spellEnd"/>
      <w:r>
        <w:rPr>
          <w:rStyle w:val="c3"/>
          <w:color w:val="000000"/>
          <w:sz w:val="28"/>
          <w:szCs w:val="28"/>
        </w:rPr>
        <w:t xml:space="preserve"> – Что </w:t>
      </w:r>
      <w:proofErr w:type="spellStart"/>
      <w:r>
        <w:rPr>
          <w:rStyle w:val="c3"/>
          <w:color w:val="000000"/>
          <w:sz w:val="28"/>
          <w:szCs w:val="28"/>
        </w:rPr>
        <w:t>это..какие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особенности..характеристики</w:t>
      </w:r>
      <w:proofErr w:type="spellEnd"/>
      <w:r>
        <w:rPr>
          <w:rStyle w:val="c3"/>
          <w:color w:val="000000"/>
          <w:sz w:val="28"/>
          <w:szCs w:val="28"/>
        </w:rPr>
        <w:t>??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МЧС в </w:t>
      </w:r>
      <w:proofErr w:type="gramStart"/>
      <w:r>
        <w:rPr>
          <w:rStyle w:val="c3"/>
          <w:color w:val="000000"/>
          <w:sz w:val="28"/>
          <w:szCs w:val="28"/>
        </w:rPr>
        <w:t>природе:_</w:t>
      </w:r>
      <w:proofErr w:type="gramEnd"/>
      <w:r>
        <w:rPr>
          <w:rStyle w:val="c3"/>
          <w:color w:val="000000"/>
          <w:sz w:val="28"/>
          <w:szCs w:val="28"/>
        </w:rPr>
        <w:t>_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Далее рассмотрим вопросы урока.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       </w:t>
      </w:r>
    </w:p>
    <w:p w:rsidR="00BA6518" w:rsidRDefault="00BA6518" w:rsidP="00BA6518">
      <w:pPr>
        <w:pStyle w:val="c2"/>
        <w:numPr>
          <w:ilvl w:val="0"/>
          <w:numId w:val="4"/>
        </w:numPr>
        <w:shd w:val="clear" w:color="auto" w:fill="FFFFFF"/>
        <w:ind w:left="90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Доведение новых знаний</w:t>
      </w:r>
      <w:r>
        <w:rPr>
          <w:rStyle w:val="c3"/>
          <w:color w:val="000000"/>
          <w:sz w:val="28"/>
          <w:szCs w:val="28"/>
        </w:rPr>
        <w:t>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108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Вопрос: Понятие опасных и чрезвычайных ситуаций.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__ Опасная ситуация: идет Гроза…мы вышли на </w:t>
      </w:r>
      <w:proofErr w:type="gramStart"/>
      <w:r>
        <w:rPr>
          <w:rStyle w:val="c3"/>
          <w:color w:val="000000"/>
          <w:sz w:val="28"/>
          <w:szCs w:val="28"/>
        </w:rPr>
        <w:t>улицу..</w:t>
      </w:r>
      <w:proofErr w:type="gramEnd"/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__ Чрезвычайная ситуация: Пожар в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доме..</w:t>
      </w:r>
      <w:proofErr w:type="gramEnd"/>
      <w:r>
        <w:rPr>
          <w:rStyle w:val="c3"/>
          <w:color w:val="000000"/>
          <w:sz w:val="28"/>
          <w:szCs w:val="28"/>
        </w:rPr>
        <w:t>мы</w:t>
      </w:r>
      <w:proofErr w:type="spellEnd"/>
      <w:r>
        <w:rPr>
          <w:rStyle w:val="c3"/>
          <w:color w:val="000000"/>
          <w:sz w:val="28"/>
          <w:szCs w:val="28"/>
        </w:rPr>
        <w:t xml:space="preserve"> остаемся закрытыми в квартире..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Вопрос: Поражающие факторы и последствия ураганов</w:t>
      </w:r>
      <w:r>
        <w:rPr>
          <w:rStyle w:val="c3"/>
          <w:color w:val="000000"/>
          <w:sz w:val="28"/>
          <w:szCs w:val="28"/>
        </w:rPr>
        <w:t>.</w:t>
      </w:r>
    </w:p>
    <w:p w:rsidR="00BA6518" w:rsidRDefault="00BA6518" w:rsidP="00BA6518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- Ураган (тайфун) </w:t>
      </w:r>
      <w:r>
        <w:rPr>
          <w:rStyle w:val="c3"/>
          <w:color w:val="000000"/>
          <w:sz w:val="28"/>
          <w:szCs w:val="28"/>
        </w:rPr>
        <w:t>— это ветер большой разрушительной силы и значительной продолжительности, скорость которого превышает 32 м/с., атмосферные вихри больших размеров. Ветры дуют из областей высокого давления в области низкого давления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BA6518" w:rsidRDefault="00BA6518" w:rsidP="00BA65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Порывы ветра могут вызвать значительные повреждения. Вихри и ураганы разрушают дома, сносят мосты и другие конструкции, угрожают жизни людей, вызывают лесоповалы.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Вопрос: Поражающие факторы и последствия бурь.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 </w:t>
      </w:r>
      <w:r>
        <w:rPr>
          <w:rStyle w:val="c0"/>
          <w:b/>
          <w:bCs/>
          <w:color w:val="000000"/>
          <w:sz w:val="28"/>
          <w:szCs w:val="28"/>
        </w:rPr>
        <w:t>Буря — очень сильный и продолжительный ветер</w:t>
      </w:r>
      <w:r>
        <w:rPr>
          <w:rStyle w:val="c3"/>
          <w:color w:val="000000"/>
          <w:sz w:val="28"/>
          <w:szCs w:val="28"/>
        </w:rPr>
        <w:t>, имеющий скорость свыше 20 м/с. </w:t>
      </w:r>
      <w:r>
        <w:rPr>
          <w:rStyle w:val="c16"/>
          <w:color w:val="000000"/>
          <w:sz w:val="28"/>
          <w:szCs w:val="28"/>
          <w:u w:val="single"/>
        </w:rPr>
        <w:t xml:space="preserve">Различают снежные, пыльные, </w:t>
      </w:r>
      <w:proofErr w:type="spellStart"/>
      <w:r>
        <w:rPr>
          <w:rStyle w:val="c16"/>
          <w:color w:val="000000"/>
          <w:sz w:val="28"/>
          <w:szCs w:val="28"/>
          <w:u w:val="single"/>
        </w:rPr>
        <w:t>беспыльные</w:t>
      </w:r>
      <w:proofErr w:type="spellEnd"/>
      <w:r>
        <w:rPr>
          <w:rStyle w:val="c16"/>
          <w:color w:val="000000"/>
          <w:sz w:val="28"/>
          <w:szCs w:val="28"/>
          <w:u w:val="single"/>
        </w:rPr>
        <w:t xml:space="preserve"> и шквальные бури.</w:t>
      </w:r>
    </w:p>
    <w:p w:rsidR="00BA6518" w:rsidRDefault="00BA6518" w:rsidP="00BA65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Если ливень, длящийся 30-60 минут настолько сильный, что вода начинает поступать в подземные этажи, надо заблокировать попадание ее туда мешками с песком, приготовленными заблаговременно. Буре часто предшествует гроза, сильные электрические разряды молнии.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Вопрос: Поражающие факторы и последствия смерчей.</w:t>
      </w:r>
    </w:p>
    <w:p w:rsidR="00BA6518" w:rsidRDefault="00BA6518" w:rsidP="00BA65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 </w:t>
      </w:r>
      <w:r>
        <w:rPr>
          <w:rStyle w:val="c0"/>
          <w:b/>
          <w:bCs/>
          <w:color w:val="000000"/>
          <w:sz w:val="28"/>
          <w:szCs w:val="28"/>
        </w:rPr>
        <w:t>Смерч — сильный маломасштабный атмосферный вихрь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16"/>
          <w:color w:val="000000"/>
          <w:sz w:val="28"/>
          <w:szCs w:val="28"/>
          <w:u w:val="single"/>
        </w:rPr>
        <w:t>диаметром до 1000 м, в котором воздух вращается со скоростью до 100 м/с Время существования смерча от нескольких минут до нескольких часов, скорость перемещения — 50—60 км/</w:t>
      </w:r>
      <w:proofErr w:type="gramStart"/>
      <w:r>
        <w:rPr>
          <w:rStyle w:val="c16"/>
          <w:color w:val="000000"/>
          <w:sz w:val="28"/>
          <w:szCs w:val="28"/>
          <w:u w:val="single"/>
        </w:rPr>
        <w:t>ч..</w:t>
      </w:r>
      <w:proofErr w:type="gramEnd"/>
      <w:r>
        <w:rPr>
          <w:rStyle w:val="c16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16"/>
          <w:color w:val="000000"/>
          <w:sz w:val="28"/>
          <w:szCs w:val="28"/>
          <w:u w:val="single"/>
        </w:rPr>
        <w:t>Смерчь</w:t>
      </w:r>
      <w:proofErr w:type="spellEnd"/>
      <w:r>
        <w:rPr>
          <w:rStyle w:val="c16"/>
          <w:color w:val="000000"/>
          <w:sz w:val="28"/>
          <w:szCs w:val="28"/>
          <w:u w:val="single"/>
        </w:rPr>
        <w:t xml:space="preserve"> представляет собой вертикальный крутящийся столб в воздухе, который зарождается под грозовой тучей и поднимает с земли все, что встречает на своем пути.</w:t>
      </w:r>
      <w:r>
        <w:rPr>
          <w:rStyle w:val="c3"/>
          <w:color w:val="000000"/>
          <w:sz w:val="28"/>
          <w:szCs w:val="28"/>
        </w:rPr>
        <w:t> 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Своей мощью он вырывает из земли деревья, бетонные опоры, телеграфные столбы, срывает с домов крыши и вместе с крышей всасывает в себя предметы мебели, передвигает автомобили. Он создает среди людей панику своей мгновенной и наводящей ужас силой</w:t>
      </w:r>
    </w:p>
    <w:p w:rsidR="00BA6518" w:rsidRDefault="00BA6518" w:rsidP="00BA6518">
      <w:pPr>
        <w:pStyle w:val="c2"/>
        <w:numPr>
          <w:ilvl w:val="0"/>
          <w:numId w:val="5"/>
        </w:numPr>
        <w:shd w:val="clear" w:color="auto" w:fill="FFFFFF"/>
        <w:ind w:left="90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Задание на самостоятельный поиск и исследование нового материала</w:t>
      </w:r>
      <w:r>
        <w:rPr>
          <w:rStyle w:val="c3"/>
          <w:color w:val="000000"/>
          <w:sz w:val="28"/>
          <w:szCs w:val="28"/>
        </w:rPr>
        <w:t>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Доработать материал урока примерами из истории ЧС.</w:t>
      </w:r>
    </w:p>
    <w:p w:rsidR="00BA6518" w:rsidRDefault="00BA6518" w:rsidP="00BA6518">
      <w:pPr>
        <w:pStyle w:val="c2"/>
        <w:numPr>
          <w:ilvl w:val="0"/>
          <w:numId w:val="6"/>
        </w:numPr>
        <w:shd w:val="clear" w:color="auto" w:fill="FFFFFF"/>
        <w:ind w:left="90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Опрос для закрепления нового материала.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Главные поражающие факторы Урагана.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Основные поражающие факторы Бури.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Основные поражающие факторы Смерча.</w:t>
      </w:r>
    </w:p>
    <w:p w:rsidR="00BA6518" w:rsidRDefault="00BA6518" w:rsidP="00BA6518">
      <w:pPr>
        <w:pStyle w:val="c2"/>
        <w:numPr>
          <w:ilvl w:val="0"/>
          <w:numId w:val="7"/>
        </w:numPr>
        <w:shd w:val="clear" w:color="auto" w:fill="FFFFFF"/>
        <w:ind w:left="90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Подведение итогов урока. Рефлексия</w:t>
      </w:r>
      <w:r>
        <w:rPr>
          <w:rStyle w:val="c3"/>
          <w:color w:val="000000"/>
          <w:sz w:val="28"/>
          <w:szCs w:val="28"/>
        </w:rPr>
        <w:t>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эффективность работы на уроке.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- </w:t>
      </w:r>
      <w:proofErr w:type="spellStart"/>
      <w:r>
        <w:rPr>
          <w:rStyle w:val="c3"/>
          <w:color w:val="000000"/>
          <w:sz w:val="28"/>
          <w:szCs w:val="28"/>
        </w:rPr>
        <w:t>кание</w:t>
      </w:r>
      <w:proofErr w:type="spellEnd"/>
      <w:r>
        <w:rPr>
          <w:rStyle w:val="c3"/>
          <w:color w:val="000000"/>
          <w:sz w:val="28"/>
          <w:szCs w:val="28"/>
        </w:rPr>
        <w:t xml:space="preserve"> трудности с освоением материала?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</w:t>
      </w:r>
    </w:p>
    <w:p w:rsidR="00BA6518" w:rsidRDefault="00BA6518" w:rsidP="00BA6518">
      <w:pPr>
        <w:pStyle w:val="c2"/>
        <w:numPr>
          <w:ilvl w:val="0"/>
          <w:numId w:val="8"/>
        </w:numPr>
        <w:shd w:val="clear" w:color="auto" w:fill="FFFFFF"/>
        <w:ind w:left="90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Выдача домашнего задания</w:t>
      </w:r>
      <w:r>
        <w:rPr>
          <w:rStyle w:val="c3"/>
          <w:color w:val="000000"/>
          <w:sz w:val="28"/>
          <w:szCs w:val="28"/>
        </w:rPr>
        <w:t>.</w:t>
      </w:r>
    </w:p>
    <w:p w:rsidR="00BA6518" w:rsidRDefault="00BA6518" w:rsidP="00BA6518">
      <w:pPr>
        <w:pStyle w:val="c2"/>
        <w:shd w:val="clear" w:color="auto" w:fill="FFFFFF"/>
        <w:spacing w:before="0" w:beforeAutospacing="0" w:after="0" w:afterAutospacing="0"/>
        <w:ind w:left="90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-Учебник с.30-36.</w:t>
      </w:r>
    </w:p>
    <w:p w:rsidR="007B3209" w:rsidRDefault="007B3209"/>
    <w:sectPr w:rsidR="007B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865"/>
    <w:multiLevelType w:val="multilevel"/>
    <w:tmpl w:val="034CE4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626BF"/>
    <w:multiLevelType w:val="multilevel"/>
    <w:tmpl w:val="505E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D11DC"/>
    <w:multiLevelType w:val="multilevel"/>
    <w:tmpl w:val="C55E3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00065"/>
    <w:multiLevelType w:val="multilevel"/>
    <w:tmpl w:val="97C4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E6214"/>
    <w:multiLevelType w:val="multilevel"/>
    <w:tmpl w:val="D4241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70523"/>
    <w:multiLevelType w:val="multilevel"/>
    <w:tmpl w:val="8E68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80D4A"/>
    <w:multiLevelType w:val="multilevel"/>
    <w:tmpl w:val="055C12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6761B"/>
    <w:multiLevelType w:val="multilevel"/>
    <w:tmpl w:val="89669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18"/>
    <w:rsid w:val="007B3209"/>
    <w:rsid w:val="00BA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3490"/>
  <w15:chartTrackingRefBased/>
  <w15:docId w15:val="{0FB53F73-7C63-4DCB-9645-E609E34E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A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6518"/>
  </w:style>
  <w:style w:type="character" w:customStyle="1" w:styleId="c3">
    <w:name w:val="c3"/>
    <w:basedOn w:val="a0"/>
    <w:rsid w:val="00BA6518"/>
  </w:style>
  <w:style w:type="paragraph" w:customStyle="1" w:styleId="c13">
    <w:name w:val="c13"/>
    <w:basedOn w:val="a"/>
    <w:rsid w:val="00BA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A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6518"/>
  </w:style>
  <w:style w:type="character" w:customStyle="1" w:styleId="c17">
    <w:name w:val="c17"/>
    <w:basedOn w:val="a0"/>
    <w:rsid w:val="00BA6518"/>
  </w:style>
  <w:style w:type="paragraph" w:customStyle="1" w:styleId="c18">
    <w:name w:val="c18"/>
    <w:basedOn w:val="a"/>
    <w:rsid w:val="00BA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A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A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9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</cp:revision>
  <dcterms:created xsi:type="dcterms:W3CDTF">2024-02-04T14:41:00Z</dcterms:created>
  <dcterms:modified xsi:type="dcterms:W3CDTF">2024-02-04T14:41:00Z</dcterms:modified>
</cp:coreProperties>
</file>