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55" w:rsidRPr="00A16428" w:rsidRDefault="001B0A55" w:rsidP="001B0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6428">
        <w:rPr>
          <w:rFonts w:ascii="Times New Roman" w:hAnsi="Times New Roman" w:cs="Times New Roman"/>
          <w:b/>
          <w:bCs/>
          <w:sz w:val="24"/>
          <w:szCs w:val="24"/>
        </w:rPr>
        <w:t>Театрализованные</w:t>
      </w:r>
      <w:proofErr w:type="gramEnd"/>
      <w:r w:rsidRPr="00A16428">
        <w:rPr>
          <w:rFonts w:ascii="Times New Roman" w:hAnsi="Times New Roman" w:cs="Times New Roman"/>
          <w:b/>
          <w:bCs/>
          <w:sz w:val="24"/>
          <w:szCs w:val="24"/>
        </w:rPr>
        <w:t xml:space="preserve"> игр в средней группе детского сада</w:t>
      </w:r>
    </w:p>
    <w:p w:rsidR="001D005F" w:rsidRPr="00A16428" w:rsidRDefault="001B0A55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Одним из наиболее продуктивных приёмов работы с дошкольниками среднего возраста (4–5 лет) являются театрализованные игры. Ведь с одной стороны, малыши проявляют свои творческие способности, а с другой — с помощью игры дети усваивают учебный материал, развиваются физически и духовно, а также постигают морально-этические нормы поведения в обществе. Поэтому педагоги, работающие с малышами средней группы, с особой тщательностью подходят к организации такого рода лицедейства.</w:t>
      </w:r>
    </w:p>
    <w:p w:rsidR="001B0A55" w:rsidRPr="00A16428" w:rsidRDefault="001B0A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Дети средней группы стремятся всё делать самостоятельно. При этом у них возрастает потребность в общении с товарищами, активно проявляется интерес к окружающему миру — любимый вопрос всех четырёхлеток: «А почему?». </w:t>
      </w:r>
      <w:r w:rsidRPr="00A16428">
        <w:rPr>
          <w:rFonts w:ascii="Times New Roman" w:hAnsi="Times New Roman" w:cs="Times New Roman"/>
          <w:b/>
          <w:bCs/>
          <w:sz w:val="24"/>
          <w:szCs w:val="24"/>
        </w:rPr>
        <w:t>Театрализованная деятельность помогает малышам социализироваться, познать мир вокруг и даёт возможность проявить инициативу за счёт импровизации и оживления персонажей речевыми и неречевыми средствами выразительности (мимикой, жестами).</w:t>
      </w:r>
    </w:p>
    <w:p w:rsidR="001B0A55" w:rsidRPr="00A16428" w:rsidRDefault="001B0A55" w:rsidP="001B0A55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Театрализованные игры также помогают:</w:t>
      </w:r>
    </w:p>
    <w:p w:rsidR="001B0A55" w:rsidRPr="00A16428" w:rsidRDefault="001B0A55" w:rsidP="001B0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развивать речь малышей (детям средней группы очень важно быть понятыми, отчего они с особой тщательностью подбирают слова, стараются правильно выстраивать предложения, а заучивание текстов роли в драматизации помогает обогатить набор речевых средств — слов, грамматических конструкций);</w:t>
      </w:r>
    </w:p>
    <w:p w:rsidR="001B0A55" w:rsidRPr="00A16428" w:rsidRDefault="001B0A55" w:rsidP="001B0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осваивать новые теоретические и практические знания из разных областей жизни (малыши не только получают ещё неизвестную им информацию, в частности, о театре, но и осваивают её в непосредственной деятельности);</w:t>
      </w:r>
    </w:p>
    <w:p w:rsidR="001B0A55" w:rsidRPr="00A16428" w:rsidRDefault="001B0A55" w:rsidP="001B0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A16428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A16428">
        <w:rPr>
          <w:rFonts w:ascii="Times New Roman" w:hAnsi="Times New Roman" w:cs="Times New Roman"/>
          <w:sz w:val="24"/>
          <w:szCs w:val="24"/>
        </w:rPr>
        <w:t xml:space="preserve"> реагировать на разные игровые ситуации и принимать самостоятельные решения;</w:t>
      </w:r>
    </w:p>
    <w:p w:rsidR="001B0A55" w:rsidRPr="00A16428" w:rsidRDefault="001B0A55" w:rsidP="001B0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развивать память, мышление, воображение через восприятие образов и запоминание порядка выполнения игровых действий с ними;</w:t>
      </w:r>
    </w:p>
    <w:p w:rsidR="001B0A55" w:rsidRPr="00A16428" w:rsidRDefault="001B0A55" w:rsidP="001B0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укреплять здоровье (многие театрализованные игры подразумевают умеренные физические нагрузки, что способствует тренировке координации, гибкости и ловкости у детей);</w:t>
      </w:r>
    </w:p>
    <w:p w:rsidR="001B0A55" w:rsidRPr="00A16428" w:rsidRDefault="001B0A55" w:rsidP="001B0A5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воспитывать чувство коллектива через творческое сотрудничество со сверстниками и взрослыми.</w:t>
      </w:r>
    </w:p>
    <w:p w:rsidR="00A16428" w:rsidRPr="00957A89" w:rsidRDefault="00A16428" w:rsidP="00957A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A89">
        <w:rPr>
          <w:rFonts w:ascii="Times New Roman" w:hAnsi="Times New Roman" w:cs="Times New Roman"/>
          <w:b/>
          <w:bCs/>
          <w:sz w:val="24"/>
          <w:szCs w:val="24"/>
        </w:rPr>
        <w:t>Пять принципов организации театрализованной игры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Сформулировано пять требований к практической реализации любого вида игровой активности. В контексте театрализации в средней группе эти принципы имеют ряд нюансов.</w:t>
      </w:r>
    </w:p>
    <w:p w:rsidR="00A16428" w:rsidRPr="00A16428" w:rsidRDefault="00A16428" w:rsidP="00A164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Многообразие тематики. Обычно для театрализованной деятельности используются программные сказочные сюжеты. Однако нельзя забывать и о популярных мультипликационных фильмах, детской прозе и поэзии в качестве основы игровых действий.</w:t>
      </w:r>
    </w:p>
    <w:p w:rsidR="00A16428" w:rsidRPr="00A16428" w:rsidRDefault="00A16428" w:rsidP="00A164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lastRenderedPageBreak/>
        <w:t>Универсальность. </w:t>
      </w:r>
      <w:r w:rsidRPr="00A16428">
        <w:rPr>
          <w:rFonts w:ascii="Times New Roman" w:hAnsi="Times New Roman" w:cs="Times New Roman"/>
          <w:b/>
          <w:bCs/>
          <w:sz w:val="24"/>
          <w:szCs w:val="24"/>
        </w:rPr>
        <w:t>Элементы театрализации можно использовать на разных этапах урока не только для закрепления, но и для знакомства с новой информацией.</w:t>
      </w:r>
      <w:r w:rsidRPr="00A16428">
        <w:rPr>
          <w:rFonts w:ascii="Times New Roman" w:hAnsi="Times New Roman" w:cs="Times New Roman"/>
          <w:sz w:val="24"/>
          <w:szCs w:val="24"/>
        </w:rPr>
        <w:t> Игры также проводятся на прогулке, утренниках.</w:t>
      </w:r>
    </w:p>
    <w:p w:rsidR="00A16428" w:rsidRPr="00A16428" w:rsidRDefault="00A16428" w:rsidP="00A164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 xml:space="preserve">Отсутствие факторов стресса. Речь идёт о резкой смене одно вида деятельности </w:t>
      </w:r>
      <w:proofErr w:type="gramStart"/>
      <w:r w:rsidRPr="00A164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6428">
        <w:rPr>
          <w:rFonts w:ascii="Times New Roman" w:hAnsi="Times New Roman" w:cs="Times New Roman"/>
          <w:sz w:val="24"/>
          <w:szCs w:val="24"/>
        </w:rPr>
        <w:t xml:space="preserve"> другой. Например, от пересказа сказки к физкультуре. Театрализованной игры позволяют такой переход сделать лёгким и гармоничным, перетекающим один в другой.</w:t>
      </w:r>
    </w:p>
    <w:p w:rsidR="00A16428" w:rsidRPr="00A16428" w:rsidRDefault="00A16428" w:rsidP="00A164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Творческая самостоятельность малышей. В театрализованных играх дети раскрепощаются. Особенно если практиковать совместные с родителями постановки, где малыши, с одной стороны, предстают артистами, а с другой — находятся рядом с близкими людьми и ощущают поддержку мамы, папы.</w:t>
      </w:r>
    </w:p>
    <w:p w:rsidR="00A16428" w:rsidRPr="00A16428" w:rsidRDefault="00A16428" w:rsidP="00A164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Обязательная ситуация удачи для каждого малыша. Каждого участника театрализации после игры необходимо похвалить. Это закон.</w:t>
      </w:r>
    </w:p>
    <w:p w:rsidR="00A16428" w:rsidRPr="00A16428" w:rsidRDefault="00A16428" w:rsidP="00A16428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16428">
        <w:rPr>
          <w:rFonts w:ascii="Times New Roman" w:hAnsi="Times New Roman" w:cs="Times New Roman"/>
          <w:color w:val="000000"/>
          <w:spacing w:val="-7"/>
          <w:sz w:val="24"/>
          <w:szCs w:val="24"/>
        </w:rPr>
        <w:t>Формы организации игр</w:t>
      </w:r>
    </w:p>
    <w:p w:rsidR="00A16428" w:rsidRPr="00A16428" w:rsidRDefault="00A16428" w:rsidP="00A16428">
      <w:pPr>
        <w:pStyle w:val="a3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A16428">
        <w:rPr>
          <w:color w:val="1B1C2A"/>
        </w:rPr>
        <w:t>Кроме уже упомянутых игр, в которых родители и педагог — непосредственные участники действия, можно выделить ещё две формы организации театрализованной деятельности в работе с детьми:</w:t>
      </w:r>
    </w:p>
    <w:p w:rsidR="00A16428" w:rsidRPr="00A16428" w:rsidRDefault="00A16428" w:rsidP="00A1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мини-игры познавательного свойства (например, при изучении темы «Как поздравить друга с днём рождения» на занятии по знакомству с окружающей средой малыши делают из пластилина конфетки, фрукты и в парах разыгрывают поздравительный диалог);</w:t>
      </w:r>
    </w:p>
    <w:p w:rsidR="00A16428" w:rsidRPr="00A16428" w:rsidRDefault="00A16428" w:rsidP="00A16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самостоятельная деятельность (в частности, сюжетно-ролевые сценки, которые инициируются и разыгрываются самими детьми).</w:t>
      </w:r>
    </w:p>
    <w:p w:rsidR="00A16428" w:rsidRPr="00A16428" w:rsidRDefault="00A16428" w:rsidP="00A16428">
      <w:pPr>
        <w:pStyle w:val="2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16428">
        <w:rPr>
          <w:rFonts w:ascii="Times New Roman" w:hAnsi="Times New Roman" w:cs="Times New Roman"/>
          <w:color w:val="000000"/>
          <w:spacing w:val="-7"/>
          <w:sz w:val="24"/>
          <w:szCs w:val="24"/>
        </w:rPr>
        <w:t>Классификация театрализованных игр</w:t>
      </w:r>
    </w:p>
    <w:p w:rsidR="00A16428" w:rsidRPr="00A16428" w:rsidRDefault="00A16428" w:rsidP="00A16428">
      <w:pPr>
        <w:pStyle w:val="a3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A16428">
        <w:rPr>
          <w:color w:val="1B1C2A"/>
        </w:rPr>
        <w:t>Все театрализованные игры делятся на две группы:</w:t>
      </w:r>
    </w:p>
    <w:p w:rsidR="00A16428" w:rsidRPr="00A16428" w:rsidRDefault="00A16428" w:rsidP="00A164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те, в которых малыши предстают в образе персонажей, то есть драматизации;</w:t>
      </w:r>
    </w:p>
    <w:p w:rsidR="00A16428" w:rsidRPr="00A16428" w:rsidRDefault="00A16428" w:rsidP="00A164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те, в которых дети выступают режиссёрами, организуя действия кукол, игрушек, то есть режиссёрские.</w:t>
      </w:r>
    </w:p>
    <w:p w:rsidR="00A16428" w:rsidRPr="00A16428" w:rsidRDefault="00A16428" w:rsidP="00A16428">
      <w:pPr>
        <w:pStyle w:val="a3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A16428">
        <w:rPr>
          <w:color w:val="1B1C2A"/>
        </w:rPr>
        <w:t>И в драматизациях, и в режиссёрских играх выделяются отдельные виды.</w:t>
      </w:r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>Словесные приёмы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Дети 4–5 лет совершенствуют речевые навыки, при этом образовательной программой предусмотрена определённая коррекционная работа, направленная на исправление возможных дефектов речи. </w:t>
      </w:r>
      <w:r w:rsidRPr="00A16428">
        <w:rPr>
          <w:rFonts w:ascii="Times New Roman" w:hAnsi="Times New Roman" w:cs="Times New Roman"/>
          <w:b/>
          <w:bCs/>
          <w:sz w:val="24"/>
          <w:szCs w:val="24"/>
        </w:rPr>
        <w:t>Можно сказать, что театрализованные игры, построенные на общении детей друг с другом и с педагогом, носят логопедический характер, так как позволяют малышам «выговариваться» и при этом копировать речевые образцы взрослых. </w:t>
      </w:r>
      <w:r w:rsidRPr="00A16428">
        <w:rPr>
          <w:rFonts w:ascii="Times New Roman" w:hAnsi="Times New Roman" w:cs="Times New Roman"/>
          <w:sz w:val="24"/>
          <w:szCs w:val="24"/>
        </w:rPr>
        <w:t>Такая ответственная роль педагога требует не только грамотной, хорошо поставленной речи, но и следование правилу повторения инструкций 2–3 раза по возможности одним и тем же набором языковых средств.</w:t>
      </w:r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Беседа и объяснение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Общение с маленькими почемучками — основа образовательного процесса. Если объяснение начинает игру, актуализируя опорные знания воспитанников, то беседа сопровождает весь игровой процесс. </w:t>
      </w:r>
      <w:r w:rsidRPr="00A16428">
        <w:rPr>
          <w:rFonts w:ascii="Times New Roman" w:hAnsi="Times New Roman" w:cs="Times New Roman"/>
          <w:b/>
          <w:bCs/>
          <w:sz w:val="24"/>
          <w:szCs w:val="24"/>
        </w:rPr>
        <w:t>При этом вопросы, которые задаёт педагог, уже не только репродуктивного, но и проблемного характера.</w:t>
      </w:r>
      <w:r w:rsidRPr="00A16428">
        <w:rPr>
          <w:rFonts w:ascii="Times New Roman" w:hAnsi="Times New Roman" w:cs="Times New Roman"/>
          <w:sz w:val="24"/>
          <w:szCs w:val="24"/>
        </w:rPr>
        <w:t> Например, «Правильно ли сделали животные, что пустили Медведя в теремок?», «Чем можно объяснить то, что героям удалось вытащить репку?».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Кроме того, беседа важна и при рассмотрении вопросов, связанных с околотеатральной тематикой. К примеру, после знакомства с театральными профессиями, педагог в диалоговой форме проверяет, насколько хорошо дети усвоили материал: «Кто наносит грим актёру?», «Кто говорит актёрам, как нужно действовать на сцене?».</w:t>
      </w:r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>Загадки и стихотворения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Как правило, эти приёмы используются для мотивации малышей на работу, так как они позволяют переключить внимание ребят с одного вида активности на другой и при этом увлекают настолько, что в театрализованную деятельность включаются сразу почти все дети.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 xml:space="preserve">На своём опыте я часто прибегаю к загадкам. Особенно перед играми на </w:t>
      </w:r>
      <w:proofErr w:type="spellStart"/>
      <w:r w:rsidRPr="00A16428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A16428">
        <w:rPr>
          <w:rFonts w:ascii="Times New Roman" w:hAnsi="Times New Roman" w:cs="Times New Roman"/>
          <w:sz w:val="24"/>
          <w:szCs w:val="24"/>
        </w:rPr>
        <w:t>. Так, например, перед разыгрыванием сюжета сказки «Колобок», я предлагаю малышам отгадать загадки:</w:t>
      </w:r>
    </w:p>
    <w:p w:rsidR="00A16428" w:rsidRPr="00A16428" w:rsidRDefault="00A16428" w:rsidP="00A1642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Румяный озорник</w:t>
      </w:r>
      <w:proofErr w:type="gramStart"/>
      <w:r w:rsidRPr="00A1642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16428">
        <w:rPr>
          <w:rFonts w:ascii="Times New Roman" w:hAnsi="Times New Roman" w:cs="Times New Roman"/>
          <w:sz w:val="24"/>
          <w:szCs w:val="24"/>
        </w:rPr>
        <w:t>т бабушки ушёл, И по тропинке вмиг Он в лес густой забрёл. Он встретил зайца, волка, Медведя повстречал, А для лисы-плутовки, Увы, обедом стал. (Колобок);</w:t>
      </w:r>
    </w:p>
    <w:p w:rsidR="00A16428" w:rsidRPr="00A16428" w:rsidRDefault="00A16428" w:rsidP="00A1642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С длинными ушами он. Первый повстречался на пути у колобка. Пытался, но не съел его. (Заяц);</w:t>
      </w:r>
    </w:p>
    <w:p w:rsidR="00A16428" w:rsidRPr="00A16428" w:rsidRDefault="00A16428" w:rsidP="00A1642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 xml:space="preserve">Рыжешёрстая </w:t>
      </w:r>
      <w:proofErr w:type="spellStart"/>
      <w:r w:rsidRPr="00A16428">
        <w:rPr>
          <w:rFonts w:ascii="Times New Roman" w:hAnsi="Times New Roman" w:cs="Times New Roman"/>
          <w:sz w:val="24"/>
          <w:szCs w:val="24"/>
        </w:rPr>
        <w:t>хитрица</w:t>
      </w:r>
      <w:proofErr w:type="spellEnd"/>
      <w:r w:rsidRPr="00A16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428">
        <w:rPr>
          <w:rFonts w:ascii="Times New Roman" w:hAnsi="Times New Roman" w:cs="Times New Roman"/>
          <w:sz w:val="24"/>
          <w:szCs w:val="24"/>
        </w:rPr>
        <w:t>Колобочка</w:t>
      </w:r>
      <w:proofErr w:type="spellEnd"/>
      <w:r w:rsidRPr="00A16428">
        <w:rPr>
          <w:rFonts w:ascii="Times New Roman" w:hAnsi="Times New Roman" w:cs="Times New Roman"/>
          <w:sz w:val="24"/>
          <w:szCs w:val="24"/>
        </w:rPr>
        <w:t xml:space="preserve"> проглотила … (Лисица).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 xml:space="preserve">В средней группе загадки уже могут быть без </w:t>
      </w:r>
      <w:proofErr w:type="spellStart"/>
      <w:r w:rsidRPr="00A16428">
        <w:rPr>
          <w:rFonts w:ascii="Times New Roman" w:hAnsi="Times New Roman" w:cs="Times New Roman"/>
          <w:b/>
          <w:bCs/>
          <w:sz w:val="24"/>
          <w:szCs w:val="24"/>
        </w:rPr>
        <w:t>договорок</w:t>
      </w:r>
      <w:proofErr w:type="spellEnd"/>
      <w:r w:rsidRPr="00A16428">
        <w:rPr>
          <w:rFonts w:ascii="Times New Roman" w:hAnsi="Times New Roman" w:cs="Times New Roman"/>
          <w:b/>
          <w:bCs/>
          <w:sz w:val="24"/>
          <w:szCs w:val="24"/>
        </w:rPr>
        <w:t xml:space="preserve"> и необязательно рифмованные.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Для ряда игр уместным мотивационным приёмом оказываются стихотворения. При этом принципиальным моментов выбора текстов является их объём: рифмовки должны быть короткими, иначе ребята отвлекутся и сосредоточиться на игре не смогут.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Так, в своей практике перед сюжетно-ролевой сценкой «В магазине» вместе с малышами мы повторяем выученные на ознакомлении с окружающим миром стихотворения:</w:t>
      </w:r>
    </w:p>
    <w:p w:rsidR="00A16428" w:rsidRPr="00A16428" w:rsidRDefault="00A16428" w:rsidP="00A164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«Продавец». Скидки в нашем магазине! Все товары — на витрине. Вам хороший дам совет, Подберу модель и цвет.</w:t>
      </w:r>
    </w:p>
    <w:p w:rsidR="00A16428" w:rsidRPr="00A16428" w:rsidRDefault="00A16428" w:rsidP="00A1642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«Магазин». В магазин везут продукты, Но не овощи, не фрукты. Сыр, сметану и творог, Глазированный сырок. Привезли издалека</w:t>
      </w:r>
      <w:proofErr w:type="gramStart"/>
      <w:r w:rsidRPr="00A1642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A16428">
        <w:rPr>
          <w:rFonts w:ascii="Times New Roman" w:hAnsi="Times New Roman" w:cs="Times New Roman"/>
          <w:sz w:val="24"/>
          <w:szCs w:val="24"/>
        </w:rPr>
        <w:t xml:space="preserve">ри бидона молока. Очень любят </w:t>
      </w:r>
      <w:r w:rsidRPr="00A16428">
        <w:rPr>
          <w:rFonts w:ascii="Times New Roman" w:hAnsi="Times New Roman" w:cs="Times New Roman"/>
          <w:sz w:val="24"/>
          <w:szCs w:val="24"/>
        </w:rPr>
        <w:lastRenderedPageBreak/>
        <w:t>дети наши Йогурты и простоквашу. Это им полезно очень, Магазин же наш молочный.</w:t>
      </w:r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>Короткие истории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Литературные сюжеты — традиционная иллюстрация игры: дети слушают сказку, обсуждают её, а затем на основе текста включаются в игровую деятельность. Но для мотивации малышей можно использовать и рассказы, придуманные, что называется, на ходу. Преимущество таких историй в том, что их можно подобрать под любую тему, особенно если игра основывается на давно известном сюжете.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К примеру, работая над инсценировкой «</w:t>
      </w:r>
      <w:proofErr w:type="spellStart"/>
      <w:r w:rsidRPr="00A16428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A16428">
        <w:rPr>
          <w:rFonts w:ascii="Times New Roman" w:hAnsi="Times New Roman" w:cs="Times New Roman"/>
          <w:sz w:val="24"/>
          <w:szCs w:val="24"/>
        </w:rPr>
        <w:t xml:space="preserve"> избушка», я рассказываю своим воспитанникам историю о мышонке, который оказался в такой же ситуации, что и заяц из сказки: «Жил-был Мышонок. Он был трудолюбивый, добрый. А его дальний родственник Хомяк, наоборот, завистливый и ленивый. Однажды пришёл Хомяк в гости к Мышонку, увидел его просторную норку и начал жаловаться, что у него дом совсем </w:t>
      </w:r>
      <w:proofErr w:type="gramStart"/>
      <w:r w:rsidRPr="00A16428">
        <w:rPr>
          <w:rFonts w:ascii="Times New Roman" w:hAnsi="Times New Roman" w:cs="Times New Roman"/>
          <w:sz w:val="24"/>
          <w:szCs w:val="24"/>
        </w:rPr>
        <w:t>прохудился</w:t>
      </w:r>
      <w:proofErr w:type="gramEnd"/>
      <w:r w:rsidRPr="00A16428">
        <w:rPr>
          <w:rFonts w:ascii="Times New Roman" w:hAnsi="Times New Roman" w:cs="Times New Roman"/>
          <w:sz w:val="24"/>
          <w:szCs w:val="24"/>
        </w:rPr>
        <w:t xml:space="preserve">, дождь мочит, ветер дует. Пожалел Мышонок бедного Хомяка и предложил остаться. А неблагодарный Хомяк через неделю выгнал хозяина на улицу. Но встретился Мышонку Ёж, узнал, почему он расстроен, пошёл и прогнал Хомяка. Через несколько дней пришёл Хомяк снова в гости, извинился, подарил Мышонку красивое одеяло, чтобы зимой ему было тепло. Хомяк рассказал, что понял, как плохо поступил, </w:t>
      </w:r>
      <w:proofErr w:type="gramStart"/>
      <w:r w:rsidRPr="00A16428">
        <w:rPr>
          <w:rFonts w:ascii="Times New Roman" w:hAnsi="Times New Roman" w:cs="Times New Roman"/>
          <w:sz w:val="24"/>
          <w:szCs w:val="24"/>
        </w:rPr>
        <w:t>похвалился</w:t>
      </w:r>
      <w:proofErr w:type="gramEnd"/>
      <w:r w:rsidRPr="00A16428">
        <w:rPr>
          <w:rFonts w:ascii="Times New Roman" w:hAnsi="Times New Roman" w:cs="Times New Roman"/>
          <w:sz w:val="24"/>
          <w:szCs w:val="24"/>
        </w:rPr>
        <w:t>, что построил себе дом и пригласил Мышонка в гости». Сказка завершается 2–3 вопросами: «Мышонок — положительный или отрицательный персонаж?», «Почему поступок Хомяка плохой?», «Правильно ли поступил Ёж, что вступился за Мышонка?»</w:t>
      </w:r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>Наглядные приёмы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Без воздействия на зрительный канал восприятия в работе с дошкольниками, у которых ведущей является наглядно-образная оценка окружающего мира, добиться необходимых результатов нельзя.</w:t>
      </w:r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>Иллюстрации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Картинки, фотографии с театральной тематикой (элементами костюмов, накладными волосами, носами, щеками и пр.) или с сюжетами игр — обязательный элемент наглядности.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 xml:space="preserve">Эти материалы могут быть собраны в буклеты или </w:t>
      </w:r>
      <w:proofErr w:type="spellStart"/>
      <w:r w:rsidRPr="00A16428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Pr="00A16428">
        <w:rPr>
          <w:rFonts w:ascii="Times New Roman" w:hAnsi="Times New Roman" w:cs="Times New Roman"/>
          <w:sz w:val="24"/>
          <w:szCs w:val="24"/>
        </w:rPr>
        <w:t xml:space="preserve"> — папки с материалами (информационными статьями, кроссвордами, играми и пр.), раскрывающими суть какого-либо аспекта театрального искусства, к примеру, «История кукольного театра».</w:t>
      </w:r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К этому виду наглядных приёмов относятся:</w:t>
      </w:r>
    </w:p>
    <w:p w:rsidR="00A16428" w:rsidRPr="00A16428" w:rsidRDefault="00A16428" w:rsidP="00A1642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показ видео с играми (например, как дети-сверстники выполняют действия по условиям игры);</w:t>
      </w:r>
    </w:p>
    <w:p w:rsidR="00A16428" w:rsidRPr="00A16428" w:rsidRDefault="00A16428" w:rsidP="00A1642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проигрывание воспитателем действий от лица всех действующих лиц (например, в игре «В магазине» воспитатель проигрывает действия и продавца, и покупателя);</w:t>
      </w:r>
    </w:p>
    <w:p w:rsidR="00A16428" w:rsidRPr="00A16428" w:rsidRDefault="00A16428" w:rsidP="00A1642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lastRenderedPageBreak/>
        <w:t>посещение местного театра.</w:t>
      </w:r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>Принадлежности для игр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Как и в классическом понимании театра, театрализованная деятельность в детском саду требует наличия реквизита. Как правило, он представлен в необходимом объёме в театральной зоне предметно-развивающей среды группы. О том, как правильно организовать эту среду читайте здесь: </w:t>
      </w:r>
      <w:hyperlink r:id="rId6" w:anchor="hcq=Lq56hBq" w:history="1">
        <w:r w:rsidRPr="00A16428">
          <w:rPr>
            <w:rStyle w:val="a4"/>
            <w:rFonts w:ascii="Times New Roman" w:hAnsi="Times New Roman" w:cs="Times New Roman"/>
            <w:sz w:val="24"/>
            <w:szCs w:val="24"/>
          </w:rPr>
          <w:t>«Как творчески и методически грамотно оформить театральный уголок в детском саду»</w:t>
        </w:r>
      </w:hyperlink>
      <w:r w:rsidRPr="00A16428">
        <w:rPr>
          <w:rFonts w:ascii="Times New Roman" w:hAnsi="Times New Roman" w:cs="Times New Roman"/>
          <w:sz w:val="24"/>
          <w:szCs w:val="24"/>
        </w:rPr>
        <w:t>.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Останавливаясь на стандартном, минимальном, наборе атрибутов для игр, нужно отметить, что он включает:</w:t>
      </w:r>
    </w:p>
    <w:p w:rsidR="00A16428" w:rsidRPr="00A16428" w:rsidRDefault="00A16428" w:rsidP="00A164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ширма (настольная и напольная, выполняющая роль универсальной декорации, например, замка и теремка);</w:t>
      </w:r>
    </w:p>
    <w:p w:rsidR="00A16428" w:rsidRPr="00A16428" w:rsidRDefault="00A16428" w:rsidP="00A164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маски с нарисованными мордочками животных (изготовить такие маски можно из картона или в технике папье-маше);</w:t>
      </w:r>
    </w:p>
    <w:p w:rsidR="00A16428" w:rsidRPr="00A16428" w:rsidRDefault="00A16428" w:rsidP="00A164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бумажные или картонные шапочки с картинками сказочных персонажей (бабки, деда, кошки и др.);</w:t>
      </w:r>
    </w:p>
    <w:p w:rsidR="00A16428" w:rsidRPr="00A16428" w:rsidRDefault="00A16428" w:rsidP="00A164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куклы (перчаточные, пальчиковые);</w:t>
      </w:r>
    </w:p>
    <w:p w:rsidR="00A16428" w:rsidRPr="00A16428" w:rsidRDefault="00A16428" w:rsidP="00A164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декорации из бросового материала (желудей, спичек и пр.);</w:t>
      </w:r>
    </w:p>
    <w:p w:rsidR="00A16428" w:rsidRPr="00A16428" w:rsidRDefault="00A16428" w:rsidP="00A164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картинки на твёрдой основе для разыгрывания сценок на стенде (</w:t>
      </w:r>
      <w:proofErr w:type="spellStart"/>
      <w:r w:rsidRPr="00A16428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A16428">
        <w:rPr>
          <w:rFonts w:ascii="Times New Roman" w:hAnsi="Times New Roman" w:cs="Times New Roman"/>
          <w:sz w:val="24"/>
          <w:szCs w:val="24"/>
        </w:rPr>
        <w:t xml:space="preserve"> или магнитной доске);</w:t>
      </w:r>
    </w:p>
    <w:p w:rsidR="00A16428" w:rsidRPr="00A16428" w:rsidRDefault="00A16428" w:rsidP="00A164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куклы на ложках, пластиковых стаканчиках;</w:t>
      </w:r>
    </w:p>
    <w:p w:rsidR="00A16428" w:rsidRPr="00A16428" w:rsidRDefault="00A16428" w:rsidP="00A1642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 xml:space="preserve">костюмы или отдельные элементы </w:t>
      </w:r>
      <w:proofErr w:type="gramStart"/>
      <w:r w:rsidRPr="00A1642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16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6428">
        <w:rPr>
          <w:rFonts w:ascii="Times New Roman" w:hAnsi="Times New Roman" w:cs="Times New Roman"/>
          <w:sz w:val="24"/>
          <w:szCs w:val="24"/>
        </w:rPr>
        <w:t>разыгрывание</w:t>
      </w:r>
      <w:proofErr w:type="gramEnd"/>
      <w:r w:rsidRPr="00A16428">
        <w:rPr>
          <w:rFonts w:ascii="Times New Roman" w:hAnsi="Times New Roman" w:cs="Times New Roman"/>
          <w:sz w:val="24"/>
          <w:szCs w:val="24"/>
        </w:rPr>
        <w:t xml:space="preserve"> сценок самими ребятами (сарафан, платок — для бабки, шаровары для деда, жёлтый платочек для репки и пр.).</w:t>
      </w:r>
    </w:p>
    <w:p w:rsidR="00A16428" w:rsidRPr="00A16428" w:rsidRDefault="00A16428" w:rsidP="00A16428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16428">
        <w:rPr>
          <w:rFonts w:ascii="Times New Roman" w:hAnsi="Times New Roman" w:cs="Times New Roman"/>
          <w:color w:val="000000"/>
          <w:spacing w:val="-7"/>
          <w:sz w:val="24"/>
          <w:szCs w:val="24"/>
        </w:rPr>
        <w:t>Группа практических приёмов</w:t>
      </w:r>
    </w:p>
    <w:p w:rsidR="00A16428" w:rsidRPr="00A16428" w:rsidRDefault="00A16428" w:rsidP="00A16428">
      <w:pPr>
        <w:pStyle w:val="a3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A16428">
        <w:rPr>
          <w:color w:val="1B1C2A"/>
        </w:rPr>
        <w:t>Это все те виды работы, которые несут в себе материализацию творческих замыслов:</w:t>
      </w:r>
    </w:p>
    <w:p w:rsidR="00A16428" w:rsidRPr="00A16428" w:rsidRDefault="00A16428" w:rsidP="00A164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рисунки;</w:t>
      </w:r>
    </w:p>
    <w:p w:rsidR="00A16428" w:rsidRPr="00A16428" w:rsidRDefault="00A16428" w:rsidP="00A164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аппликации;</w:t>
      </w:r>
    </w:p>
    <w:p w:rsidR="00A16428" w:rsidRPr="00A16428" w:rsidRDefault="00A16428" w:rsidP="00A164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поделки из пластилина;</w:t>
      </w:r>
    </w:p>
    <w:p w:rsidR="00A16428" w:rsidRPr="00A16428" w:rsidRDefault="00A16428" w:rsidP="00A164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проекты (работы по освещению темы, касающейся театрализованной деятельности, выполненные совместно с родителями).</w:t>
      </w:r>
    </w:p>
    <w:p w:rsidR="00A16428" w:rsidRDefault="00A16428" w:rsidP="00A16428">
      <w:pPr>
        <w:pStyle w:val="a3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A16428">
        <w:rPr>
          <w:color w:val="1B1C2A"/>
        </w:rPr>
        <w:t xml:space="preserve">Однако, кроме вышеперечисленных, в группу практических приёмов включены ещё два, используемые именно в театрализованных играх: задания на социально-эмоциональное развитие и </w:t>
      </w:r>
      <w:proofErr w:type="spellStart"/>
      <w:r w:rsidRPr="00A16428">
        <w:rPr>
          <w:color w:val="1B1C2A"/>
        </w:rPr>
        <w:t>психогимнастика</w:t>
      </w:r>
      <w:proofErr w:type="spellEnd"/>
      <w:r w:rsidRPr="00A16428">
        <w:rPr>
          <w:color w:val="1B1C2A"/>
        </w:rPr>
        <w:t>.</w:t>
      </w:r>
    </w:p>
    <w:p w:rsidR="00957A89" w:rsidRDefault="00957A89" w:rsidP="00A16428">
      <w:pPr>
        <w:pStyle w:val="a3"/>
        <w:shd w:val="clear" w:color="auto" w:fill="FFFFFF"/>
        <w:spacing w:before="0" w:beforeAutospacing="0" w:after="300" w:afterAutospacing="0"/>
        <w:jc w:val="both"/>
        <w:rPr>
          <w:color w:val="1B1C2A"/>
        </w:rPr>
      </w:pPr>
    </w:p>
    <w:p w:rsidR="00957A89" w:rsidRPr="00A16428" w:rsidRDefault="00957A89" w:rsidP="00A16428">
      <w:pPr>
        <w:pStyle w:val="a3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bookmarkStart w:id="0" w:name="_GoBack"/>
      <w:bookmarkEnd w:id="0"/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Упражнения на социально-эмоциональное развитие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>Суть этих заданий в том, что ребята учатся сосуществовать с миром вокруг в очерченных условиями игры ситуациях.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Самым простым упражнением, используемым мной с дошколятами всех возрастов, является упражнение «Дарю эмоции». Суть задания в том, чтобы показать те или иные переживания и повторить то, что было показано товарищами. После демонстрации дети обсуждают, какие эмоции было приятно показывать, а какие неприятно и почему.</w:t>
      </w:r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 xml:space="preserve">Задания для </w:t>
      </w:r>
      <w:proofErr w:type="spellStart"/>
      <w:r w:rsidRPr="00A16428">
        <w:rPr>
          <w:rFonts w:ascii="Times New Roman" w:hAnsi="Times New Roman" w:cs="Times New Roman"/>
          <w:b/>
          <w:bCs/>
          <w:sz w:val="24"/>
          <w:szCs w:val="24"/>
        </w:rPr>
        <w:t>психогимнастики</w:t>
      </w:r>
      <w:proofErr w:type="spellEnd"/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 xml:space="preserve">Задача этих упражнений — рефлексия после игры. Как правило, проводится </w:t>
      </w:r>
      <w:proofErr w:type="spellStart"/>
      <w:r w:rsidRPr="00A16428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A16428">
        <w:rPr>
          <w:rFonts w:ascii="Times New Roman" w:hAnsi="Times New Roman" w:cs="Times New Roman"/>
          <w:sz w:val="24"/>
          <w:szCs w:val="24"/>
        </w:rPr>
        <w:t xml:space="preserve"> под спокойную, умиротворяющую музыку.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16428">
        <w:rPr>
          <w:rFonts w:ascii="Times New Roman" w:hAnsi="Times New Roman" w:cs="Times New Roman"/>
          <w:sz w:val="24"/>
          <w:szCs w:val="24"/>
        </w:rPr>
        <w:t>В своей работе я применяю упражнение «Настроение и природа»: мы закрываем глаза, представляем себя на берегу моря, тепло — нам спокойно, заходим в воду, прохладно — немного тревожно, усиливается ветер — становится тревожно, выходит солнце, снова тепло — радостно.</w:t>
      </w:r>
      <w:proofErr w:type="gramEnd"/>
    </w:p>
    <w:p w:rsidR="00A16428" w:rsidRPr="00A16428" w:rsidRDefault="00A16428" w:rsidP="00A16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428">
        <w:rPr>
          <w:rFonts w:ascii="Times New Roman" w:hAnsi="Times New Roman" w:cs="Times New Roman"/>
          <w:b/>
          <w:bCs/>
          <w:sz w:val="24"/>
          <w:szCs w:val="24"/>
        </w:rPr>
        <w:t>Вопросы индивидуализации в театральных играх</w:t>
      </w:r>
    </w:p>
    <w:p w:rsidR="00A16428" w:rsidRPr="00A16428" w:rsidRDefault="00A16428" w:rsidP="00A16428">
      <w:p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 xml:space="preserve">Даже в таком групповом виде работы, как игра, педагог должен индивидуализировать поставленную задачу. Этого можно достичь </w:t>
      </w:r>
      <w:proofErr w:type="gramStart"/>
      <w:r w:rsidRPr="00A16428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A16428">
        <w:rPr>
          <w:rFonts w:ascii="Times New Roman" w:hAnsi="Times New Roman" w:cs="Times New Roman"/>
          <w:sz w:val="24"/>
          <w:szCs w:val="24"/>
        </w:rPr>
        <w:t>:</w:t>
      </w:r>
    </w:p>
    <w:p w:rsidR="00A16428" w:rsidRPr="00A16428" w:rsidRDefault="00A16428" w:rsidP="00A1642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выбору роли (чтобы найти своё амплуа, малыш должен примериться ко всем ролям, что обеспечивает создание ситуации успеха);</w:t>
      </w:r>
    </w:p>
    <w:p w:rsidR="00A16428" w:rsidRPr="00A16428" w:rsidRDefault="00A16428" w:rsidP="00A1642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атрибутам (те дети, которые не хотят перевоплощаться в образ ни при каких условиях, могут отвечать за подбор реквизита);</w:t>
      </w:r>
    </w:p>
    <w:p w:rsidR="00A16428" w:rsidRPr="00A16428" w:rsidRDefault="00A16428" w:rsidP="00A1642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t>чтению наизусть (в 4–5 лет ребята способны разучивать и запоминать тексты довольно больших объёмов, поэтому театрализованную деятельность может сопровождать декламация стихотворений).</w:t>
      </w:r>
    </w:p>
    <w:p w:rsidR="00A16428" w:rsidRPr="00A16428" w:rsidRDefault="00A16428" w:rsidP="00A16428">
      <w:pPr>
        <w:pStyle w:val="2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16428">
        <w:rPr>
          <w:rFonts w:ascii="Times New Roman" w:hAnsi="Times New Roman" w:cs="Times New Roman"/>
          <w:color w:val="000000"/>
          <w:spacing w:val="-7"/>
          <w:sz w:val="24"/>
          <w:szCs w:val="24"/>
        </w:rPr>
        <w:t>Вопросы индивидуализации в театральных играх</w:t>
      </w:r>
    </w:p>
    <w:p w:rsidR="00A16428" w:rsidRPr="00A16428" w:rsidRDefault="00A16428" w:rsidP="00A16428">
      <w:pPr>
        <w:pStyle w:val="a3"/>
        <w:shd w:val="clear" w:color="auto" w:fill="FFFFFF"/>
        <w:spacing w:before="0" w:beforeAutospacing="0" w:after="300" w:afterAutospacing="0"/>
        <w:jc w:val="both"/>
        <w:rPr>
          <w:color w:val="1B1C2A"/>
        </w:rPr>
      </w:pPr>
      <w:r w:rsidRPr="00A16428">
        <w:rPr>
          <w:color w:val="1B1C2A"/>
        </w:rPr>
        <w:t xml:space="preserve">Даже в таком групповом виде работы, как игра, педагог должен индивидуализировать поставленную задачу. Этого можно достичь </w:t>
      </w:r>
      <w:proofErr w:type="gramStart"/>
      <w:r w:rsidRPr="00A16428">
        <w:rPr>
          <w:color w:val="1B1C2A"/>
        </w:rPr>
        <w:t>благодаря</w:t>
      </w:r>
      <w:proofErr w:type="gramEnd"/>
      <w:r w:rsidRPr="00A16428">
        <w:rPr>
          <w:color w:val="1B1C2A"/>
        </w:rPr>
        <w:t>:</w:t>
      </w:r>
    </w:p>
    <w:p w:rsidR="00A16428" w:rsidRPr="00A16428" w:rsidRDefault="00A16428" w:rsidP="00A164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выбору роли (чтобы найти своё амплуа, малыш должен примериться ко всем ролям, что обеспечивает создание ситуации успеха);</w:t>
      </w:r>
    </w:p>
    <w:p w:rsidR="00A16428" w:rsidRPr="00A16428" w:rsidRDefault="00A16428" w:rsidP="00A164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атрибутам (те дети, которые не хотят перевоплощаться в образ ни при каких условиях, могут отвечать за подбор реквизита);</w:t>
      </w:r>
    </w:p>
    <w:p w:rsidR="00A16428" w:rsidRPr="00A16428" w:rsidRDefault="00A16428" w:rsidP="00A1642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4"/>
          <w:szCs w:val="24"/>
        </w:rPr>
      </w:pPr>
      <w:r w:rsidRPr="00A16428">
        <w:rPr>
          <w:rFonts w:ascii="Times New Roman" w:hAnsi="Times New Roman" w:cs="Times New Roman"/>
          <w:color w:val="1B1C2A"/>
          <w:sz w:val="24"/>
          <w:szCs w:val="24"/>
        </w:rPr>
        <w:t>чтению наизусть (в 4–5 лет ребята способны разучивать и запоминать тексты довольно больших объёмов, поэтому театрализованную деятельность может сопровождать декламация стихотворений).</w:t>
      </w:r>
    </w:p>
    <w:p w:rsidR="001B0A55" w:rsidRPr="00A16428" w:rsidRDefault="001B0A55">
      <w:pPr>
        <w:rPr>
          <w:sz w:val="28"/>
          <w:szCs w:val="28"/>
        </w:rPr>
      </w:pPr>
    </w:p>
    <w:sectPr w:rsidR="001B0A55" w:rsidRPr="00A1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447"/>
    <w:multiLevelType w:val="multilevel"/>
    <w:tmpl w:val="980A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66973"/>
    <w:multiLevelType w:val="multilevel"/>
    <w:tmpl w:val="5FC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451E5"/>
    <w:multiLevelType w:val="multilevel"/>
    <w:tmpl w:val="2030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F7103"/>
    <w:multiLevelType w:val="multilevel"/>
    <w:tmpl w:val="BA8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36A23"/>
    <w:multiLevelType w:val="multilevel"/>
    <w:tmpl w:val="2E4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95821"/>
    <w:multiLevelType w:val="multilevel"/>
    <w:tmpl w:val="6D4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86EC3"/>
    <w:multiLevelType w:val="multilevel"/>
    <w:tmpl w:val="18C2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7332D"/>
    <w:multiLevelType w:val="multilevel"/>
    <w:tmpl w:val="173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A0416"/>
    <w:multiLevelType w:val="multilevel"/>
    <w:tmpl w:val="047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B7494"/>
    <w:multiLevelType w:val="multilevel"/>
    <w:tmpl w:val="341A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44EE9"/>
    <w:multiLevelType w:val="multilevel"/>
    <w:tmpl w:val="F9DA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68"/>
    <w:rsid w:val="001B0A55"/>
    <w:rsid w:val="001D005F"/>
    <w:rsid w:val="00957A89"/>
    <w:rsid w:val="00A16428"/>
    <w:rsid w:val="00D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4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1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6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A16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4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A1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6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A16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oformlenie-gruppy/teatralnyiy-ugolok-v-detskom-sadu-oforml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2024-01-30T06:09:00Z</dcterms:created>
  <dcterms:modified xsi:type="dcterms:W3CDTF">2024-01-30T06:31:00Z</dcterms:modified>
</cp:coreProperties>
</file>