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СЦЕНАРИЙ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Новогоднего утренника в разновозрастной группе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«Кикимора в гостях у ёлочки »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837D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создание праздничного и веселого настроения, теплой праздничной атмосферы;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                                                                               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расширить и уточнить представления о зиме ,как о времени года 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воспитывать умение вести себя в большом коллективе, способствовать психическому  раскрепощению, сплочению детского коллектива.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едущий. Дед Мороз, Сн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егурочка, Кикимора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ХОД УТРЕННИКА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 </w:t>
      </w:r>
      <w:r w:rsidR="00CC25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веселую песню 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зал входят дети по кругу и садятся на свои стульчики.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837D0" w:rsidRPr="001837D0" w:rsidRDefault="001837D0" w:rsidP="001837D0">
      <w:pPr>
        <w:shd w:val="clear" w:color="auto" w:fill="FFFFFF"/>
        <w:spacing w:before="0" w:after="0" w:line="0" w:lineRule="auto"/>
        <w:ind w:left="0" w:firstLine="0"/>
        <w:jc w:val="left"/>
        <w:textAlignment w:val="baseline"/>
        <w:rPr>
          <w:rFonts w:ascii="ff6" w:eastAsia="Times New Roman" w:hAnsi="ff6" w:cs="Times New Roman"/>
          <w:color w:val="000000"/>
          <w:sz w:val="96"/>
          <w:szCs w:val="96"/>
          <w:lang w:eastAsia="ru-RU"/>
        </w:rPr>
      </w:pPr>
      <w:r w:rsidRPr="001837D0">
        <w:rPr>
          <w:rFonts w:ascii="ff6" w:eastAsia="Times New Roman" w:hAnsi="ff6" w:cs="Times New Roman"/>
          <w:color w:val="000000"/>
          <w:sz w:val="96"/>
          <w:szCs w:val="96"/>
          <w:lang w:eastAsia="ru-RU"/>
        </w:rPr>
        <w:t xml:space="preserve">В зал нарядный мы вбежали, </w:t>
      </w:r>
      <w:r w:rsidRPr="001837D0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</w:p>
    <w:p w:rsidR="001837D0" w:rsidRPr="001837D0" w:rsidRDefault="001837D0" w:rsidP="001837D0">
      <w:pPr>
        <w:shd w:val="clear" w:color="auto" w:fill="FFFFFF"/>
        <w:spacing w:before="0" w:after="0" w:line="0" w:lineRule="auto"/>
        <w:ind w:left="0" w:firstLine="0"/>
        <w:jc w:val="left"/>
        <w:textAlignment w:val="baseline"/>
        <w:rPr>
          <w:rFonts w:ascii="ff6" w:eastAsia="Times New Roman" w:hAnsi="ff6" w:cs="Times New Roman"/>
          <w:color w:val="000000"/>
          <w:sz w:val="96"/>
          <w:szCs w:val="96"/>
          <w:lang w:eastAsia="ru-RU"/>
        </w:rPr>
      </w:pPr>
      <w:r w:rsidRPr="001837D0">
        <w:rPr>
          <w:rFonts w:ascii="ff6" w:eastAsia="Times New Roman" w:hAnsi="ff6" w:cs="Times New Roman"/>
          <w:color w:val="000000"/>
          <w:sz w:val="96"/>
          <w:szCs w:val="96"/>
          <w:lang w:eastAsia="ru-RU"/>
        </w:rPr>
        <w:t xml:space="preserve">Чудо </w:t>
      </w:r>
      <w:r w:rsidRPr="001837D0">
        <w:rPr>
          <w:rFonts w:ascii="ff1" w:eastAsia="Times New Roman" w:hAnsi="ff1" w:cs="Times New Roman"/>
          <w:color w:val="000000"/>
          <w:sz w:val="96"/>
          <w:lang w:eastAsia="ru-RU"/>
        </w:rPr>
        <w:t xml:space="preserve">- </w:t>
      </w:r>
      <w:r w:rsidRPr="001837D0">
        <w:rPr>
          <w:rFonts w:ascii="ff6" w:eastAsia="Times New Roman" w:hAnsi="ff6" w:cs="Times New Roman"/>
          <w:color w:val="000000"/>
          <w:sz w:val="96"/>
          <w:szCs w:val="96"/>
          <w:lang w:eastAsia="ru-RU"/>
        </w:rPr>
        <w:t>елку увидал</w:t>
      </w:r>
      <w:r w:rsidRPr="001837D0">
        <w:rPr>
          <w:rFonts w:ascii="ff6" w:eastAsia="Times New Roman" w:hAnsi="ff6" w:cs="Times New Roman"/>
          <w:color w:val="000000"/>
          <w:spacing w:val="-1"/>
          <w:sz w:val="96"/>
          <w:lang w:eastAsia="ru-RU"/>
        </w:rPr>
        <w:t>и.</w:t>
      </w:r>
      <w:r w:rsidRPr="001837D0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</w:p>
    <w:p w:rsidR="001837D0" w:rsidRPr="001837D0" w:rsidRDefault="001837D0" w:rsidP="001837D0">
      <w:pPr>
        <w:shd w:val="clear" w:color="auto" w:fill="FFFFFF"/>
        <w:spacing w:before="0" w:after="0" w:line="0" w:lineRule="auto"/>
        <w:ind w:left="0" w:firstLine="0"/>
        <w:jc w:val="left"/>
        <w:textAlignment w:val="baseline"/>
        <w:rPr>
          <w:rFonts w:ascii="ff6" w:eastAsia="Times New Roman" w:hAnsi="ff6" w:cs="Times New Roman"/>
          <w:color w:val="000000"/>
          <w:sz w:val="96"/>
          <w:szCs w:val="96"/>
          <w:lang w:eastAsia="ru-RU"/>
        </w:rPr>
      </w:pPr>
      <w:r w:rsidRPr="001837D0">
        <w:rPr>
          <w:rFonts w:ascii="ff6" w:eastAsia="Times New Roman" w:hAnsi="ff6" w:cs="Times New Roman"/>
          <w:color w:val="000000"/>
          <w:sz w:val="96"/>
          <w:szCs w:val="96"/>
          <w:lang w:eastAsia="ru-RU"/>
        </w:rPr>
        <w:t xml:space="preserve">Будем песни петь, плясать, </w:t>
      </w:r>
      <w:r w:rsidRPr="001837D0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</w:p>
    <w:p w:rsidR="001837D0" w:rsidRPr="001837D0" w:rsidRDefault="001837D0" w:rsidP="001837D0">
      <w:pPr>
        <w:shd w:val="clear" w:color="auto" w:fill="FFFFFF"/>
        <w:spacing w:before="0" w:after="0" w:line="0" w:lineRule="auto"/>
        <w:ind w:left="0" w:firstLine="0"/>
        <w:jc w:val="left"/>
        <w:textAlignment w:val="baseline"/>
        <w:rPr>
          <w:rFonts w:ascii="ff6" w:eastAsia="Times New Roman" w:hAnsi="ff6" w:cs="Times New Roman"/>
          <w:color w:val="000000"/>
          <w:sz w:val="96"/>
          <w:szCs w:val="96"/>
          <w:lang w:eastAsia="ru-RU"/>
        </w:rPr>
      </w:pPr>
      <w:r w:rsidRPr="001837D0">
        <w:rPr>
          <w:rFonts w:ascii="ff6" w:eastAsia="Times New Roman" w:hAnsi="ff6" w:cs="Times New Roman"/>
          <w:color w:val="000000"/>
          <w:sz w:val="96"/>
          <w:szCs w:val="96"/>
          <w:lang w:eastAsia="ru-RU"/>
        </w:rPr>
        <w:t>Будем Новый год встречать.</w:t>
      </w:r>
      <w:r w:rsidRPr="001837D0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1837D0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 </w:t>
      </w:r>
      <w:r w:rsidRPr="001837D0">
        <w:rPr>
          <w:rFonts w:ascii="ff1" w:eastAsia="Times New Roman" w:hAnsi="ff1" w:cs="Times New Roman"/>
          <w:color w:val="000000"/>
          <w:sz w:val="96"/>
          <w:lang w:eastAsia="ru-RU"/>
        </w:rPr>
        <w:t xml:space="preserve"> </w:t>
      </w:r>
      <w:r w:rsidRPr="001837D0">
        <w:rPr>
          <w:rFonts w:eastAsia="Times New Roman" w:cs="Times New Roman"/>
          <w:color w:val="000000"/>
          <w:sz w:val="22"/>
          <w:lang w:eastAsia="ru-RU"/>
        </w:rPr>
        <w:t xml:space="preserve">Подойдите к елке ближе, 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2"/>
          <w:lang w:eastAsia="ru-RU"/>
        </w:rPr>
        <w:t xml:space="preserve">  Посмотрите выше, ниже. 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2"/>
          <w:lang w:eastAsia="ru-RU"/>
        </w:rPr>
        <w:t xml:space="preserve">  Сколько шариков на ней, 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2"/>
          <w:lang w:eastAsia="ru-RU"/>
        </w:rPr>
        <w:t xml:space="preserve">  Разноцветных фонарей. 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2"/>
          <w:lang w:eastAsia="ru-RU"/>
        </w:rPr>
        <w:t xml:space="preserve">    Вот гирлянды и хлопушки, 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2"/>
          <w:lang w:eastAsia="ru-RU"/>
        </w:rPr>
        <w:t xml:space="preserve">    А выше, как всегда,  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2"/>
          <w:lang w:eastAsia="ru-RU"/>
        </w:rPr>
        <w:t xml:space="preserve">    На самой на макушке 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2"/>
          <w:lang w:eastAsia="ru-RU"/>
        </w:rPr>
        <w:t xml:space="preserve">    Красуется звезда.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1-й ребенок</w:t>
      </w:r>
    </w:p>
    <w:p w:rsidR="001837D0" w:rsidRPr="001837D0" w:rsidRDefault="00CC2512" w:rsidP="00CC2512">
      <w:pPr>
        <w:spacing w:before="0" w:after="0"/>
        <w:ind w:left="0" w:firstLine="0"/>
        <w:jc w:val="left"/>
        <w:rPr>
          <w:rFonts w:eastAsia="Times New Roman" w:cs="Times New Roman"/>
          <w:sz w:val="22"/>
          <w:lang w:eastAsia="ru-RU"/>
        </w:rPr>
      </w:pPr>
      <w:r w:rsidRPr="00CC2512">
        <w:rPr>
          <w:rFonts w:cs="Times New Roman"/>
          <w:sz w:val="22"/>
          <w:shd w:val="clear" w:color="auto" w:fill="F6F9FA"/>
        </w:rPr>
        <w:t>Здравствуй елочка лесная,</w:t>
      </w:r>
      <w:r w:rsidRPr="00CC2512">
        <w:rPr>
          <w:rFonts w:cs="Times New Roman"/>
          <w:sz w:val="22"/>
        </w:rPr>
        <w:br/>
      </w:r>
      <w:r w:rsidRPr="00CC2512">
        <w:rPr>
          <w:rFonts w:cs="Times New Roman"/>
          <w:sz w:val="22"/>
          <w:shd w:val="clear" w:color="auto" w:fill="F6F9FA"/>
        </w:rPr>
        <w:t>Серебристая, густая!</w:t>
      </w:r>
      <w:r w:rsidRPr="00CC2512">
        <w:rPr>
          <w:rFonts w:cs="Times New Roman"/>
          <w:sz w:val="22"/>
        </w:rPr>
        <w:br/>
      </w:r>
      <w:r w:rsidRPr="00CC2512">
        <w:rPr>
          <w:rFonts w:cs="Times New Roman"/>
          <w:sz w:val="22"/>
          <w:shd w:val="clear" w:color="auto" w:fill="F6F9FA"/>
        </w:rPr>
        <w:t>Ты под солнышком росла</w:t>
      </w:r>
      <w:r w:rsidRPr="00CC2512">
        <w:rPr>
          <w:rFonts w:cs="Times New Roman"/>
          <w:sz w:val="22"/>
        </w:rPr>
        <w:br/>
      </w:r>
      <w:r w:rsidRPr="00CC2512">
        <w:rPr>
          <w:rFonts w:cs="Times New Roman"/>
          <w:sz w:val="22"/>
          <w:shd w:val="clear" w:color="auto" w:fill="F6F9FA"/>
        </w:rPr>
        <w:t>И на праздник к нам пришла.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2-й ребенок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Собрались мы здесь сегодня,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Встали дружно в хоровод.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Много радости приносит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Всем ребятам Новый год!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3-й ребенок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Ель нас ласково встречает,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Как хорош ее наряд,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Дождик радостно сверкает,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Льдинки весело горят!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4-й ребенок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Что за чудо наша ёлка!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Разбегаются глаза,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Мишурой блестят иголки,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Вот так ёлочка -  краса!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5-й ребёнок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Возле елочки мы встанем,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Хороводы заведем,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С Новым годом всех поздравим,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Песню дружную споем!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 музыку « Песня Снегурочки» с танцем заходит в зал Снегурочка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Здравствуйте, ребятишки,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   Девчонки и мальчишки!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   Я вас ожидала,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   Елку наряжала!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                 Вы меня узнали?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Да…..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       Правильно! Я внучка Дедушки Мороза.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 Давайте с вами пойдем вокруг елочки и полюбуемся нашей красавицей.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(ходят вокруг елочки, рассматривают игрушки)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Ребятки, вам нравится наша елочка?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 Да!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А чего на елочке не хватает?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Огоньков.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Правильно, ребятки! Ну-ка, Снегурочка, помоги нам елочку зажечь!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Чтобы елочка сверкала,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   огоньками удивляла,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             надо к елке подойти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   и сказать ей: раз, два, три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   наша елочка, гори!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            ( Проговаривают с детьми, но елочка не зажигается)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Надо громче повторить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  и в ладоши громко бить.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            ( Хлопают в ладоши, но елочка не зажигается.)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Мамы, папы, помогите,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     Деткам елочку зажгите!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 Елочка засветилась.)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Ура! Наша елочка зажглась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      Елка, песенку послушай!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      Елка, пляску посмотри!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Хоровод «Ёлка Ёлочка» ______________________________________________________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Ну, что, ребятки, песенку елочке спели. Снегурочка у нас есть, а кого не хватает на нашем празднике?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Дедушки Мороза!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А вы хотите, чтобы Дедушка Мороз к нам  пришел?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Да…!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Давайте его позовем!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Дедушка Мороз! Дедушка Мороз! Дедушка Мороз!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 песню «Я иду такая вся…»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   ( Входит </w:t>
      </w:r>
      <w:proofErr w:type="spellStart"/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Кикиморас</w:t>
      </w:r>
      <w:proofErr w:type="spellEnd"/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огромным мешком, в мешке  воздушные шары.), танцует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Вы меня звали?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Нет.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А ты откуда, и зачем к нам пришла?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Кикимора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 Я  Кикимора! Так вот: я шла на елку лесных зверей! Иду я себе, иду, вдруг смотрю,  едет Дед Мороз в волшебных санях. Остановился, сунул мне в руки огромный мешок и сказал: «Отнеси в детский сад».  Я </w:t>
      </w:r>
      <w:proofErr w:type="spellStart"/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ни-че-го</w:t>
      </w:r>
      <w:proofErr w:type="spellEnd"/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поняла! Взяла мешок, наверно он с подарками, пришла к вам.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spellStart"/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Та-ак</w:t>
      </w:r>
      <w:proofErr w:type="spellEnd"/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!  Сейчас я буду вам, ребятки, подарочки раздавать! 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 Развязывает мешок)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Кикимора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Батюшки! Это что такое? А-а-а обманули, вместо подарков шары подложили. Караул! Полиция, где полиция? Я точно ничего не брала, я доброе дело хотела сделать, а тут </w:t>
      </w:r>
      <w:proofErr w:type="spellStart"/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та-а-а-кое</w:t>
      </w:r>
      <w:proofErr w:type="spellEnd"/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…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Полицейский: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Полицию вызывали? Подожди, не паникуй,  да тут письмо  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 читает письмо)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 « Посылаю вам волшебные шары, надо чтобы шар лопнул и увидите, что будет дальше. Дед Мороз»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(Полицейский удаляется за кулисы под звуки полицейской мигалки)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     (Кикимора достает шарик, протыкает его, шар лопается и из него вылетает бумажка, Кикимора  догоняет записку, кричит: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 «Ой, ой, ой! Это что такое? Не улетай от меня!»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1.     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Читает записку: « Пусть дети закончат стихи »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Игра «Дедушка Мороз» </w:t>
      </w:r>
      <w:r w:rsidRPr="001837D0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Ведущий читает  четверостишие, последнюю строку которых заканчивают дети словами «Дедушка Мороз»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Тройка мчится, тройка скачет,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А на ней подарков воз.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Бубенцы звенят — а значит,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Едет дедушка Мороз!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Шубка, шапка, рукавички.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На носу сидят синички.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Борода и красный нос —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Это Дедушка Мороз!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Я скажу ему: «Спасибо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За подарки, что привез!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Будь здоровым и счастливым,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Лучший в мире Дед Мороз!»</w:t>
      </w:r>
      <w:r w:rsidRPr="001837D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Когда метут метели,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Трещит сильный мороз,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К нам с севера шагает,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На праздник Дед Мороз!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br/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 Кикимора достает следующий шарик, протыкает его, снова ищет записку, читает: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«Снегурочка, поиграй с ребятками!»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Ребятки!  У меня много ёлочных шаров, и две ёлочки красавицы. Давайте украсим наши ёлочки.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(Герои и дети делятся на две команды: 1 команда Кикиморы – мальчики, 2 команда Снегурочки - девочки)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Игра « Укрась ёлки новогодними шарами»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(Кикимора протыкает следующий шарик, читает записку: «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Кикимора, загадай ребятам загадки».)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Кикимора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Я зимой не заболею, завяжу шарфом я ……(шею.)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Мама шапку мне дала, чтоб не мерзла……(голова.)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            Долго шли мы по дороге и у нас устали……(ноги.)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        На лесной полянке скачет длинноухий  серый……(зайчик.)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Самой хитренькой в лесу называют все……(лису.)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Среди елок, среди шишек бродит косолапый……(мишка.)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Страшно он зубами щелкал, все в лесу боятся ……(волка.)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 В новогодний праздник яркий под елкой спрятаны…….(подарки.)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        Кто подарки всем принес? Добрый дедушка……(Мороз.)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Ребята, я хочу, чтобы отгадали и мои загадки: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Снег на полях, лед на реках,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Вьюга гуляет, когда это бывает?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В тулупе с красным кушаком и с замечательным мешком.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У нее все ветки в праздничной расцветке.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Она в серебро с жемчугами одета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Волшебная внучка волшебного деда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Полетают в небесах и растают на носах.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С метелкой, в шляпе из ведра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Директор зимнего двора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Без рук, без ног, а рисовать умеет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Зимой и летом одним цветом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Скатерть белая весь свет одела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По ледяной дорожке бегут стальные ножки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(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Кикимора читает следующее задание: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«Пусть детки спляшут со Снегурочкой»)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Дети танцуют ___________________________________________________________танец.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(Кикимора  достает следующий шарик, там написано: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«Кикимора, поиграй с ребятками».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Кикимора играет с детьми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 ____________________________________ (Играют 2-3 раза.)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 поют песню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«Первый снег» _______________________________________________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 зовут Деда Мороза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(Под песню входит Дед Мороз, танцует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) _________________________________________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Это не про меня ли вы пели? А где моя внученька?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           Здравствуйте, детишки! Девчонки и мальчишки!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            Я пришел сюда не просто, я пришел сюда не зря!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          С Новым Годом вас поздравить очень хочется, друзья!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 с героями водят хоровод «В лесу родилась елочка»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Ай. Да, ребятки, молодцы! Кикимора, ты мой мешок принесла?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Да. Дедушка Мороз, принесла, принесла!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Все мои задания выполнила с ребятами?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Кикимора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Да. Да. Все сделала, как ты велел.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Хорошо! Хвалю! Ребятки, вы с Кикиморой играли?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Да!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А со Снегурочкой?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Играли.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Молодцы! А сейчас поиграем со мной. Ну-ка, вставайте все в круг. Раз, два, три, четыре, пять. Начинаем мы играть! Я вас заморожу!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Игра с ДМ ________________________________________________________________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Дедушка Мороз! Ты на  наших деток холодом дышал?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Дышал.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А сейчас ты их согрей!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Что ж, согреть, конечно, можно!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Только очень осторожно.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Если щиплется мороз.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Ну-ка, взялись все за нос.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Подышали, посопели,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    Быстро носики согрели.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Ни к чему нам бить баклуши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        Ну-ка взялись все за уши,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покрутили, повертели,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вот и уши отогрели!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По коленкам постучали,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               головою покачали,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 по плечам похлопали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            и чуть- чуть потопали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Пляска с Дедом Морозом под музыку  _________________________________________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Ох, уморили деда, пора и отдохнуть. Ну, стихи учили для меня?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Учили.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«Кто самый смелый, выходи!» (Дети рассказывают стихи).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 </w:t>
      </w:r>
    </w:p>
    <w:p w:rsidR="001837D0" w:rsidRPr="001837D0" w:rsidRDefault="001837D0" w:rsidP="001837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Дети водят хоровод, хлопают в ладоши.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 Здравствуй, здравствуй, дед Мороз! Ты такой хороший!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Здравствуй, дедушка Мороз! Ты подарки мне принес?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 Я тебя так долго жду, никуда не выхожу!</w:t>
      </w:r>
    </w:p>
    <w:p w:rsidR="001837D0" w:rsidRPr="001837D0" w:rsidRDefault="001837D0" w:rsidP="001837D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Дед Мороз, дед Мороз деткам елочку принес,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 А на ней фонарики, золотые шарики.</w:t>
      </w:r>
    </w:p>
    <w:p w:rsidR="001837D0" w:rsidRPr="001837D0" w:rsidRDefault="001837D0" w:rsidP="001837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Мерзнут уши, мерзнет нос, мерзнут наши ручки.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 Ой, Мороз, Мороз, Мороз, брось ты эти штучки.</w:t>
      </w:r>
    </w:p>
    <w:p w:rsidR="001837D0" w:rsidRPr="001837D0" w:rsidRDefault="001837D0" w:rsidP="001837D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Перестань, Мороз шалить, перестань кусаться,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 Дай немножко поиграть, с горки покататься!</w:t>
      </w:r>
    </w:p>
    <w:p w:rsidR="001837D0" w:rsidRPr="001837D0" w:rsidRDefault="001837D0" w:rsidP="001837D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Говорят под Новый год, что не пожелается.</w:t>
      </w:r>
    </w:p>
    <w:p w:rsidR="001837D0" w:rsidRPr="001837D0" w:rsidRDefault="001837D0" w:rsidP="001837D0">
      <w:pPr>
        <w:shd w:val="clear" w:color="auto" w:fill="FFFFFF"/>
        <w:spacing w:before="0" w:after="0"/>
        <w:ind w:left="72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Все всегда произойдёт, всё всегда сбывается.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Молодцы, малыши! Порадовали меня, ох устал – хочу спать…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 ( В конце стихотворений  Дед Мороз засыпает.)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Ребятки, дедушка Мороз заснул.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 Тихо- тихо подойдем Деда Мороза позовем: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 «Добрый дедушка Мороз, подними свой красный нос».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  Дед Мороз не слышит нас, спит, не поднимая глаз.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 Мы его потрогаем, ножками потопаем.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 Дед Мороз, проснись скорей, догони нас малышей.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    Поскорее догони, нас за носик ущипни!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 ( Дед Мороз просыпается и догоняет детей.)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Игра « Догонялки» _______________________________________________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Дедушка Мороз, а ты ведь, кажется что- то забыл.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Что забыл? Ничего я не забыл. Ребятки я с вами играл?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Играл.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А песни пел? Плясал?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Да.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Стихи ваши слушал?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Слушал.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Так, так, что же я забыл? Думаю, думаю (ходит взад- вперед) Ой, батюшки! А подарки-то где? Кикимора, я тебе мешок давал?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Кикимора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Да, дедушка Мороз, давал.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: Где он? (трясет пустым мешком). Пусто. 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Кикимора: </w:t>
      </w: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А ты пойди и поищи (</w:t>
      </w: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Пока Дед Мороз ищет мешок, ведущий заходит незаметно в домик и выдаёт подарки детям из окошка, но так чтобы дети не видели кто в домике сидит)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Сюрпризный момент с избушкой _______________________________________________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(Дед Мороз, Кикимора и Снегурочка раздают подарки)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Дед Мороз, Снегурочка, Кикимора: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 До свидания, детишки, озорные ребятишки!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 Через год придем опять, чтобы с вами поиграть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1837D0">
        <w:rPr>
          <w:rFonts w:eastAsia="Times New Roman" w:cs="Times New Roman"/>
          <w:color w:val="000000"/>
          <w:sz w:val="24"/>
          <w:szCs w:val="24"/>
          <w:lang w:eastAsia="ru-RU"/>
        </w:rPr>
        <w:t>        И подарки вам раздать!</w:t>
      </w:r>
    </w:p>
    <w:p w:rsidR="001837D0" w:rsidRPr="001837D0" w:rsidRDefault="001837D0" w:rsidP="001837D0">
      <w:pPr>
        <w:shd w:val="clear" w:color="auto" w:fill="FFFFFF"/>
        <w:spacing w:before="0" w:after="0"/>
        <w:ind w:left="0" w:firstLine="0"/>
        <w:jc w:val="left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7A666A" w:rsidRDefault="007A666A"/>
    <w:sectPr w:rsidR="007A666A" w:rsidSect="001837D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5F3"/>
    <w:multiLevelType w:val="multilevel"/>
    <w:tmpl w:val="AE428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01A0"/>
    <w:multiLevelType w:val="multilevel"/>
    <w:tmpl w:val="8C7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E6933"/>
    <w:multiLevelType w:val="multilevel"/>
    <w:tmpl w:val="1DF80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05042"/>
    <w:multiLevelType w:val="multilevel"/>
    <w:tmpl w:val="5FF6E7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41EA1"/>
    <w:multiLevelType w:val="multilevel"/>
    <w:tmpl w:val="93024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55F2C"/>
    <w:multiLevelType w:val="multilevel"/>
    <w:tmpl w:val="E3A60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1837D0"/>
    <w:rsid w:val="00075099"/>
    <w:rsid w:val="001710CE"/>
    <w:rsid w:val="001837D0"/>
    <w:rsid w:val="003A07ED"/>
    <w:rsid w:val="007A666A"/>
    <w:rsid w:val="00B43BF2"/>
    <w:rsid w:val="00BE0CDF"/>
    <w:rsid w:val="00CC2512"/>
    <w:rsid w:val="00D30C0E"/>
    <w:rsid w:val="00F5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0E"/>
    <w:rPr>
      <w:rFonts w:ascii="Times New Roman" w:hAnsi="Times New Roman"/>
      <w:sz w:val="28"/>
    </w:rPr>
  </w:style>
  <w:style w:type="paragraph" w:styleId="1">
    <w:name w:val="heading 1"/>
    <w:aliases w:val="ВоропинаДарьяСергеевна_заголовок 1"/>
    <w:basedOn w:val="a"/>
    <w:next w:val="a"/>
    <w:link w:val="10"/>
    <w:uiPriority w:val="9"/>
    <w:rsid w:val="00171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ВоропинаДарьяСергеевна_подзаголовок"/>
    <w:basedOn w:val="a"/>
    <w:next w:val="a"/>
    <w:link w:val="20"/>
    <w:uiPriority w:val="9"/>
    <w:unhideWhenUsed/>
    <w:rsid w:val="00171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0C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30C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30C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30C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оропинаДарьяСергеевна_заголовок 1 Знак"/>
    <w:basedOn w:val="a0"/>
    <w:link w:val="1"/>
    <w:uiPriority w:val="9"/>
    <w:rsid w:val="0017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ВоропинаДарьяСергеевна_подзаголовок Знак"/>
    <w:basedOn w:val="a0"/>
    <w:link w:val="2"/>
    <w:uiPriority w:val="9"/>
    <w:rsid w:val="00171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0C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0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0C0E"/>
    <w:rPr>
      <w:b/>
      <w:bCs/>
    </w:rPr>
  </w:style>
  <w:style w:type="paragraph" w:styleId="a4">
    <w:name w:val="List Paragraph"/>
    <w:basedOn w:val="a"/>
    <w:uiPriority w:val="34"/>
    <w:qFormat/>
    <w:rsid w:val="00D30C0E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D30C0E"/>
    <w:pPr>
      <w:spacing w:before="240" w:line="259" w:lineRule="auto"/>
      <w:ind w:left="0" w:firstLine="0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a6">
    <w:name w:val="Глава"/>
    <w:basedOn w:val="a"/>
    <w:next w:val="a"/>
    <w:link w:val="a7"/>
    <w:rsid w:val="00F52E70"/>
    <w:pPr>
      <w:spacing w:after="0"/>
      <w:jc w:val="center"/>
    </w:pPr>
    <w:rPr>
      <w:rFonts w:ascii="Arial" w:hAnsi="Arial" w:cs="Arial"/>
      <w:b/>
      <w:szCs w:val="28"/>
    </w:rPr>
  </w:style>
  <w:style w:type="character" w:customStyle="1" w:styleId="a7">
    <w:name w:val="Глава Знак"/>
    <w:basedOn w:val="a0"/>
    <w:link w:val="a6"/>
    <w:rsid w:val="00F52E70"/>
    <w:rPr>
      <w:rFonts w:ascii="Arial" w:hAnsi="Arial" w:cs="Arial"/>
      <w:b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D30C0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Фаддеева Екатерина Андреевна заголовок 1"/>
    <w:basedOn w:val="1"/>
    <w:next w:val="1"/>
    <w:rsid w:val="00BE0CDF"/>
    <w:pPr>
      <w:spacing w:line="360" w:lineRule="auto"/>
      <w:jc w:val="center"/>
    </w:pPr>
    <w:rPr>
      <w:rFonts w:ascii="Comic Sans MS" w:hAnsi="Comic Sans MS"/>
      <w:color w:val="7030A0"/>
      <w:sz w:val="32"/>
      <w:szCs w:val="48"/>
    </w:rPr>
  </w:style>
  <w:style w:type="paragraph" w:customStyle="1" w:styleId="aa">
    <w:name w:val="Фаддеева Екатерина Андреевна подзаголовок"/>
    <w:basedOn w:val="2"/>
    <w:rsid w:val="00BE0CDF"/>
    <w:pPr>
      <w:spacing w:line="360" w:lineRule="auto"/>
      <w:jc w:val="center"/>
    </w:pPr>
    <w:rPr>
      <w:rFonts w:ascii="Comic Sans MS" w:hAnsi="Comic Sans MS"/>
      <w:color w:val="F319B5"/>
      <w:sz w:val="32"/>
    </w:rPr>
  </w:style>
  <w:style w:type="paragraph" w:styleId="ab">
    <w:name w:val="Message Header"/>
    <w:basedOn w:val="a"/>
    <w:link w:val="ac"/>
    <w:uiPriority w:val="99"/>
    <w:semiHidden/>
    <w:unhideWhenUsed/>
    <w:rsid w:val="00D30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b"/>
    <w:uiPriority w:val="99"/>
    <w:semiHidden/>
    <w:rsid w:val="00D30C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50">
    <w:name w:val="Заголовок 5 Знак"/>
    <w:basedOn w:val="a0"/>
    <w:link w:val="5"/>
    <w:uiPriority w:val="9"/>
    <w:rsid w:val="00D30C0E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D30C0E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styleId="ad">
    <w:name w:val="Emphasis"/>
    <w:basedOn w:val="a0"/>
    <w:uiPriority w:val="20"/>
    <w:qFormat/>
    <w:rsid w:val="00D30C0E"/>
    <w:rPr>
      <w:i/>
      <w:iCs/>
    </w:rPr>
  </w:style>
  <w:style w:type="paragraph" w:styleId="ae">
    <w:name w:val="No Spacing"/>
    <w:uiPriority w:val="1"/>
    <w:qFormat/>
    <w:rsid w:val="00D30C0E"/>
    <w:pPr>
      <w:spacing w:before="0" w:after="0"/>
    </w:pPr>
    <w:rPr>
      <w:rFonts w:ascii="Times New Roman" w:hAnsi="Times New Roman"/>
      <w:sz w:val="28"/>
    </w:rPr>
  </w:style>
  <w:style w:type="paragraph" w:customStyle="1" w:styleId="af">
    <w:name w:val="Еще один Заголовок"/>
    <w:basedOn w:val="2"/>
    <w:link w:val="af0"/>
    <w:qFormat/>
    <w:rsid w:val="00D30C0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character" w:customStyle="1" w:styleId="af0">
    <w:name w:val="Еще один Заголовок Знак"/>
    <w:basedOn w:val="20"/>
    <w:link w:val="af"/>
    <w:rsid w:val="00D30C0E"/>
    <w:rPr>
      <w:rFonts w:ascii="Times New Roman" w:hAnsi="Times New Roman"/>
      <w:b/>
      <w:bCs/>
      <w:color w:val="000000" w:themeColor="text1"/>
      <w:sz w:val="28"/>
    </w:rPr>
  </w:style>
  <w:style w:type="paragraph" w:customStyle="1" w:styleId="af1">
    <w:name w:val="Мой подзаголовок"/>
    <w:basedOn w:val="af"/>
    <w:link w:val="af2"/>
    <w:qFormat/>
    <w:rsid w:val="00D30C0E"/>
    <w:rPr>
      <w:b w:val="0"/>
      <w:color w:val="000066"/>
    </w:rPr>
  </w:style>
  <w:style w:type="character" w:customStyle="1" w:styleId="af2">
    <w:name w:val="Мой подзаголовок Знак"/>
    <w:basedOn w:val="af0"/>
    <w:link w:val="af1"/>
    <w:rsid w:val="00D30C0E"/>
    <w:rPr>
      <w:color w:val="000066"/>
    </w:rPr>
  </w:style>
  <w:style w:type="paragraph" w:customStyle="1" w:styleId="af3">
    <w:name w:val="Для терминов"/>
    <w:link w:val="af4"/>
    <w:qFormat/>
    <w:rsid w:val="00D30C0E"/>
    <w:rPr>
      <w:rFonts w:ascii="Times New Roman" w:eastAsiaTheme="majorEastAsia" w:hAnsi="Times New Roman" w:cstheme="majorBidi"/>
      <w:bCs/>
      <w:i/>
      <w:color w:val="4A5D25"/>
      <w:sz w:val="28"/>
      <w:szCs w:val="26"/>
    </w:rPr>
  </w:style>
  <w:style w:type="character" w:customStyle="1" w:styleId="af4">
    <w:name w:val="Для терминов Знак"/>
    <w:basedOn w:val="a0"/>
    <w:link w:val="af3"/>
    <w:rsid w:val="00D30C0E"/>
    <w:rPr>
      <w:rFonts w:ascii="Times New Roman" w:eastAsiaTheme="majorEastAsia" w:hAnsi="Times New Roman" w:cstheme="majorBidi"/>
      <w:bCs/>
      <w:i/>
      <w:color w:val="4A5D25"/>
      <w:sz w:val="28"/>
      <w:szCs w:val="26"/>
    </w:rPr>
  </w:style>
  <w:style w:type="paragraph" w:customStyle="1" w:styleId="c8">
    <w:name w:val="c8"/>
    <w:basedOn w:val="a"/>
    <w:rsid w:val="001837D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37D0"/>
  </w:style>
  <w:style w:type="character" w:customStyle="1" w:styleId="c1">
    <w:name w:val="c1"/>
    <w:basedOn w:val="a0"/>
    <w:rsid w:val="001837D0"/>
  </w:style>
  <w:style w:type="paragraph" w:customStyle="1" w:styleId="c0">
    <w:name w:val="c0"/>
    <w:basedOn w:val="a"/>
    <w:rsid w:val="001837D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837D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837D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37D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837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37D0"/>
    <w:rPr>
      <w:rFonts w:ascii="Tahoma" w:hAnsi="Tahoma" w:cs="Tahoma"/>
      <w:sz w:val="16"/>
      <w:szCs w:val="16"/>
    </w:rPr>
  </w:style>
  <w:style w:type="character" w:customStyle="1" w:styleId="af7">
    <w:name w:val="_"/>
    <w:basedOn w:val="a0"/>
    <w:rsid w:val="001837D0"/>
  </w:style>
  <w:style w:type="character" w:customStyle="1" w:styleId="ff1">
    <w:name w:val="ff1"/>
    <w:basedOn w:val="a0"/>
    <w:rsid w:val="001837D0"/>
  </w:style>
  <w:style w:type="character" w:customStyle="1" w:styleId="ls1">
    <w:name w:val="ls1"/>
    <w:basedOn w:val="a0"/>
    <w:rsid w:val="001837D0"/>
  </w:style>
  <w:style w:type="character" w:customStyle="1" w:styleId="ff6">
    <w:name w:val="ff6"/>
    <w:basedOn w:val="a0"/>
    <w:rsid w:val="0018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2024-01-24T15:47:00Z</dcterms:created>
  <dcterms:modified xsi:type="dcterms:W3CDTF">2024-01-24T16:02:00Z</dcterms:modified>
</cp:coreProperties>
</file>