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148" w:rsidRDefault="003E2148" w:rsidP="008F65D0"/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9185"/>
      </w:tblGrid>
      <w:tr w:rsidR="003E2148" w:rsidRPr="0039263B" w:rsidTr="003E2148">
        <w:tc>
          <w:tcPr>
            <w:tcW w:w="880" w:type="dxa"/>
            <w:tcBorders>
              <w:right w:val="single" w:sz="4" w:space="0" w:color="auto"/>
            </w:tcBorders>
          </w:tcPr>
          <w:p w:rsidR="003E2148" w:rsidRPr="0039263B" w:rsidRDefault="003E2148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</w:t>
            </w: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/</w:t>
            </w: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185" w:type="dxa"/>
            <w:tcBorders>
              <w:right w:val="single" w:sz="4" w:space="0" w:color="auto"/>
            </w:tcBorders>
          </w:tcPr>
          <w:p w:rsidR="003E2148" w:rsidRPr="0039263B" w:rsidRDefault="003E2148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</w:t>
            </w:r>
          </w:p>
        </w:tc>
      </w:tr>
      <w:tr w:rsidR="003E2148" w:rsidRPr="0039263B" w:rsidTr="003E2148">
        <w:tc>
          <w:tcPr>
            <w:tcW w:w="880" w:type="dxa"/>
            <w:tcBorders>
              <w:right w:val="single" w:sz="4" w:space="0" w:color="auto"/>
            </w:tcBorders>
          </w:tcPr>
          <w:p w:rsidR="003E2148" w:rsidRPr="0039263B" w:rsidRDefault="003E2148" w:rsidP="0044289A">
            <w:pPr>
              <w:widowControl w:val="0"/>
              <w:numPr>
                <w:ilvl w:val="0"/>
                <w:numId w:val="1"/>
              </w:numPr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E2148" w:rsidRPr="0039263B" w:rsidRDefault="003E2148" w:rsidP="00442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  <w:tcBorders>
              <w:right w:val="single" w:sz="4" w:space="0" w:color="auto"/>
            </w:tcBorders>
          </w:tcPr>
          <w:p w:rsidR="003E2148" w:rsidRPr="0039263B" w:rsidRDefault="003E2148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Принципы коррекционной педагогики. Взаимосвязь коррекционной педагогики с другими отраслями научных знаний. </w:t>
            </w:r>
          </w:p>
        </w:tc>
      </w:tr>
      <w:tr w:rsidR="003E2148" w:rsidRPr="0039263B" w:rsidTr="003E2148">
        <w:tc>
          <w:tcPr>
            <w:tcW w:w="880" w:type="dxa"/>
            <w:tcBorders>
              <w:right w:val="single" w:sz="4" w:space="0" w:color="auto"/>
            </w:tcBorders>
          </w:tcPr>
          <w:p w:rsidR="003E2148" w:rsidRPr="0039263B" w:rsidRDefault="003E2148" w:rsidP="0044289A">
            <w:pPr>
              <w:widowControl w:val="0"/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  <w:tcBorders>
              <w:right w:val="single" w:sz="4" w:space="0" w:color="auto"/>
            </w:tcBorders>
          </w:tcPr>
          <w:p w:rsidR="003E2148" w:rsidRPr="0039263B" w:rsidRDefault="003E2148" w:rsidP="0044289A">
            <w:pPr>
              <w:widowControl w:val="0"/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Ориентировка в основных направлениях коррекционной и специальной педагогики, тенденциях ее развития (Пр.24)</w:t>
            </w:r>
          </w:p>
        </w:tc>
      </w:tr>
      <w:tr w:rsidR="003E2148" w:rsidRPr="0039263B" w:rsidTr="003E2148">
        <w:tc>
          <w:tcPr>
            <w:tcW w:w="880" w:type="dxa"/>
            <w:tcBorders>
              <w:right w:val="single" w:sz="4" w:space="0" w:color="auto"/>
            </w:tcBorders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  <w:tcBorders>
              <w:right w:val="single" w:sz="4" w:space="0" w:color="auto"/>
            </w:tcBorders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Педагогические условия предупреждения и коррекции социальной и школьной дезадаптации.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Причины нарушений в развитии. Диагностика отклонений в развитии.</w:t>
            </w:r>
          </w:p>
        </w:tc>
      </w:tr>
      <w:tr w:rsidR="003E2148" w:rsidRPr="0039263B" w:rsidTr="003E2148">
        <w:trPr>
          <w:trHeight w:val="299"/>
        </w:trPr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Школьная дезадаптация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Диагностика выявления школьной дезадаптации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Способы коррекции школьной дезадаптации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tabs>
                <w:tab w:val="left" w:pos="38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tabs>
                <w:tab w:val="left" w:pos="38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Изучение специфики деятельности педагога, работающего в учреждениях для детей с ограниченными возможностями (Пр.25) 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tabs>
                <w:tab w:val="left" w:pos="38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tabs>
                <w:tab w:val="left" w:pos="38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Подбор диагностик по выявлению школьной дезадаптации (Пр.26)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Особенности работы с одаренными детьми, детьми с особыми образовательными потребностями, девиантным поведением 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Актуальные задачи обучения одаренных детей. Принципы построения программ для одаренных детей.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Контрольная работа по теме:</w:t>
            </w: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«Актуальные задачи обучения одаренных детей» (Кр.9)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Основные положения федерального государственного образовательного стандарта начального общего образования 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widowControl w:val="0"/>
              <w:numPr>
                <w:ilvl w:val="0"/>
                <w:numId w:val="1"/>
              </w:numPr>
              <w:tabs>
                <w:tab w:val="center" w:pos="290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widowControl w:val="0"/>
              <w:tabs>
                <w:tab w:val="center" w:pos="290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Системно-деятельностный подход в НОО  как отражение ФГОС</w:t>
            </w:r>
          </w:p>
        </w:tc>
      </w:tr>
      <w:tr w:rsidR="003E2148" w:rsidRPr="0039263B" w:rsidTr="003E2148">
        <w:tc>
          <w:tcPr>
            <w:tcW w:w="880" w:type="dxa"/>
            <w:shd w:val="clear" w:color="auto" w:fill="FFFFFF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  <w:shd w:val="clear" w:color="auto" w:fill="FFFFFF"/>
          </w:tcPr>
          <w:p w:rsidR="003E2148" w:rsidRPr="0039263B" w:rsidRDefault="003E2148" w:rsidP="00442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Личностные характеристики выпускника в соответствии с ФГОС</w:t>
            </w:r>
          </w:p>
        </w:tc>
      </w:tr>
      <w:tr w:rsidR="003E2148" w:rsidRPr="0039263B" w:rsidTr="003E2148">
        <w:trPr>
          <w:trHeight w:val="70"/>
        </w:trPr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Профессиональный стандарт педагога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 поведения на дороге 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Безопасность поведения на дороге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Условия для формирования у школьников устойчивых навыков безопасного поведения на улицах и дорогах 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Современные формы и методы обучения, инновационные технологии, направленные на предупреждение несчастных случаев на улицах и дорогах 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Работа с </w:t>
            </w: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родителями обучающихся по формированию устойчивого интереса детей как участников дорожного движения 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Материально - технический потенциал школы и другие ее возможности для обучения и воспитания грамотных участников дорожного движения 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Результативность работы всех участников образовательного учреждения с помощью системы мониторинговой деятельности 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Анализ программы </w:t>
            </w: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обучения учащихся начальных классов правилам дорожного движения «Школа светофорных наук» (Пр.27) 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условий для формирования у школьников устойчивых навыков безопасного поведения на улицах и дорогах (Пр.28) 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Выработка устойчивых практических навыков безопасного поведения на </w:t>
            </w:r>
            <w:r w:rsidRPr="003926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дорогах (Пр.29)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widowControl w:val="0"/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mallCaps/>
                <w:color w:val="000000" w:themeColor="text1"/>
                <w:spacing w:val="5"/>
                <w:sz w:val="28"/>
                <w:szCs w:val="28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widowControl w:val="0"/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Профилактика детского дорожно-транспортного травматизма в образовательной организации  </w:t>
            </w:r>
          </w:p>
        </w:tc>
      </w:tr>
      <w:tr w:rsidR="003E2148" w:rsidRPr="0039263B" w:rsidTr="003E2148">
        <w:tc>
          <w:tcPr>
            <w:tcW w:w="880" w:type="dxa"/>
          </w:tcPr>
          <w:p w:rsidR="003E2148" w:rsidRPr="0039263B" w:rsidRDefault="003E2148" w:rsidP="0044289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185" w:type="dxa"/>
          </w:tcPr>
          <w:p w:rsidR="003E2148" w:rsidRPr="0039263B" w:rsidRDefault="003E2148" w:rsidP="0044289A">
            <w:pPr>
              <w:spacing w:after="200" w:line="240" w:lineRule="auto"/>
              <w:jc w:val="both"/>
              <w:rPr>
                <w:rFonts w:ascii="Calibri" w:eastAsia="Calibri" w:hAnsi="Calibri" w:cs="Times New Roman"/>
                <w:color w:val="000000" w:themeColor="text1"/>
              </w:rPr>
            </w:pPr>
            <w:r w:rsidRPr="0039263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Формирование здорового образа жизни младших школьников на уроках и во внеурочное время</w:t>
            </w:r>
            <w:r w:rsidRPr="0039263B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</w:p>
        </w:tc>
      </w:tr>
    </w:tbl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791"/>
        <w:gridCol w:w="3544"/>
        <w:gridCol w:w="1134"/>
      </w:tblGrid>
      <w:tr w:rsidR="005C572A" w:rsidRPr="00F45F5A" w:rsidTr="005C572A">
        <w:tc>
          <w:tcPr>
            <w:tcW w:w="880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791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5C572A" w:rsidRPr="00F45F5A" w:rsidTr="005C572A">
        <w:tc>
          <w:tcPr>
            <w:tcW w:w="880" w:type="dxa"/>
            <w:tcBorders>
              <w:right w:val="single" w:sz="4" w:space="0" w:color="auto"/>
            </w:tcBorders>
          </w:tcPr>
          <w:p w:rsidR="005C572A" w:rsidRPr="00F45F5A" w:rsidRDefault="005C572A" w:rsidP="005C572A">
            <w:pPr>
              <w:widowControl w:val="0"/>
              <w:numPr>
                <w:ilvl w:val="0"/>
                <w:numId w:val="2"/>
              </w:numPr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72A" w:rsidRPr="00F45F5A" w:rsidRDefault="005C572A" w:rsidP="00442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Принципы коррекционной педагогики. Взаимосвязь коррекционной педагогики с другими отраслями научных знаний.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1235"/>
                <w:tab w:val="center" w:pos="29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  <w:tcBorders>
              <w:right w:val="single" w:sz="4" w:space="0" w:color="auto"/>
            </w:tcBorders>
          </w:tcPr>
          <w:p w:rsidR="005C572A" w:rsidRPr="00F45F5A" w:rsidRDefault="005C572A" w:rsidP="005C572A">
            <w:pPr>
              <w:widowControl w:val="0"/>
              <w:numPr>
                <w:ilvl w:val="0"/>
                <w:numId w:val="2"/>
              </w:numPr>
              <w:tabs>
                <w:tab w:val="left" w:pos="24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Ориентировка в основных направлениях коррекционной и специальной педагогики, тенденциях ее развития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практической работы № 24 «Ориентировка в основных направлениях коррекционной и специальной педагогики»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widowControl w:val="0"/>
              <w:tabs>
                <w:tab w:val="left" w:pos="2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  <w:tcBorders>
              <w:right w:val="single" w:sz="4" w:space="0" w:color="auto"/>
            </w:tcBorders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условия предупреждения и коррекции социальной и школьной дезадаптации.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Причины нарушений в развитии. Диагностика отклонений в развитии.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Брошюра: «Профилактика девиантного поведения»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rPr>
          <w:trHeight w:val="299"/>
        </w:trPr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Школьная дезадаптация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tabs>
                <w:tab w:val="left" w:pos="57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Сообщение: «Причины возникновения школьной дезадаптации»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выявления школьной дезадаптации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Презентация: </w:t>
            </w: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«Причины возникновения школьной дезадаптации»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Способы коррекции школьной дезадаптации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Буклет: «Пути коррекции школьной дезадаптации»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tabs>
                <w:tab w:val="left" w:pos="38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tabs>
                <w:tab w:val="left" w:pos="38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специфики деятельности педагога, работающего в учреждениях для детей с ограниченными возможностями 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tabs>
                <w:tab w:val="left" w:pos="38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практической работы № 25 «Изучение специфики деятельности педагога, работающего в учреждениях для детей с ограниченными возможностями»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tabs>
                <w:tab w:val="left" w:pos="385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tabs>
                <w:tab w:val="left" w:pos="38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tabs>
                <w:tab w:val="left" w:pos="38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Подбор диагностик по выявлению школьной дезадаптации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tabs>
                <w:tab w:val="left" w:pos="38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практической работы № 26 «Подбор диагностик по выявлению школьной дезадаптации»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tabs>
                <w:tab w:val="left" w:pos="385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работы с одаренными детьми, детьми с особыми образовательными потребностями, девиантным поведением 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tabs>
                <w:tab w:val="left" w:pos="57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Карточки для одаренных детей по математике, русскому языку, окружающему миру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Актуальные задачи обучения одаренных детей. Принципы построения программ для одаренных детей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Схема «Типы образовательных структур для одарённых детей»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по теме: «Актуальные задачи обучения </w:t>
            </w: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одаренных детей» 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Сообщение: «Олимпиада как форма работы с </w:t>
            </w:r>
            <w:r w:rsidRPr="00F45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одаренными детьми»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Основные положения федерального государственного образовательного стандарта начального общего образования 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«ФГОС - федеральный государственный образовательный стандарт»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widowControl w:val="0"/>
              <w:numPr>
                <w:ilvl w:val="0"/>
                <w:numId w:val="2"/>
              </w:numPr>
              <w:tabs>
                <w:tab w:val="center" w:pos="290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widowControl w:val="0"/>
              <w:tabs>
                <w:tab w:val="center" w:pos="290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Системно-деятельностный подход в НОО  как отражение ФГОС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widowControl w:val="0"/>
              <w:tabs>
                <w:tab w:val="center" w:pos="290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 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widowControl w:val="0"/>
              <w:tabs>
                <w:tab w:val="center" w:pos="29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  <w:shd w:val="clear" w:color="auto" w:fill="FFFFFF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Личностные характеристики выпускника в соответствии с ФГОС</w:t>
            </w:r>
          </w:p>
        </w:tc>
        <w:tc>
          <w:tcPr>
            <w:tcW w:w="354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Конспект </w:t>
            </w:r>
          </w:p>
        </w:tc>
        <w:tc>
          <w:tcPr>
            <w:tcW w:w="1134" w:type="dxa"/>
            <w:shd w:val="clear" w:color="auto" w:fill="FFFFFF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rPr>
          <w:trHeight w:val="70"/>
        </w:trPr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Профессиональный стандарт педагога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портфолио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поведения на дороге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 «Правила дорожного движения»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Безопасность поведения на дороге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Условия для формирования у школьников устойчивых навыков безопасного поведения на улицах и дорогах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портфолио 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Современные формы и методы обучения, инновационные технологии, направленные на предупреждение несчастных случаев на улицах и дорогах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>Фрагмент занятия на тему: «Дорожная азбука»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родителями обучающихся по формированию устойчивого интереса детей как участников дорожного движения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Родительское собрание на тему: «Безопасность на дороге»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Материально - технический потенциал школы и другие ее возможности для обучения и воспитания грамотных участников дорожного движения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Результативность работы всех участников образовательного учреждения с помощью системы мониторинговой деятельности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портфолио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программы обучения учащихся начальных классов правилам дорожного движения «Школа светофорных наук»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практической работы № 27 «Анализ программы «Школа светофорных наук»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условий для формирования у школьников устойчивых навыков безопасного поведения на улицах и дорогах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практической работы № 28 «Создание условий для формирования у школьников устойчивых навыков безопасного поведения на улицах и </w:t>
            </w: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дорогах»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Выработка устойчивых практических навыков безопасного поведения на дорогах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практической работы № 29 «Выработка устойчивых практических навыков безопасного поведения на дорогах»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widowControl w:val="0"/>
              <w:numPr>
                <w:ilvl w:val="0"/>
                <w:numId w:val="2"/>
              </w:numPr>
              <w:tabs>
                <w:tab w:val="left" w:pos="248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mallCaps/>
                <w:spacing w:val="5"/>
                <w:sz w:val="28"/>
                <w:szCs w:val="28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widowControl w:val="0"/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Профилактика детского дорожно-транспортного травматизма в образовательной организации 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widowControl w:val="0"/>
              <w:tabs>
                <w:tab w:val="left" w:pos="24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Интерактивный плакат: «Безопасность на дороге»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widowControl w:val="0"/>
              <w:tabs>
                <w:tab w:val="left" w:pos="2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C572A" w:rsidRPr="00F45F5A" w:rsidTr="005C572A">
        <w:tc>
          <w:tcPr>
            <w:tcW w:w="880" w:type="dxa"/>
          </w:tcPr>
          <w:p w:rsidR="005C572A" w:rsidRPr="00F45F5A" w:rsidRDefault="005C572A" w:rsidP="005C572A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91" w:type="dxa"/>
          </w:tcPr>
          <w:p w:rsidR="005C572A" w:rsidRPr="00F45F5A" w:rsidRDefault="005C572A" w:rsidP="0044289A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F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здорового образа жизни младших школьников на уроках и во внеурочное время </w:t>
            </w:r>
          </w:p>
        </w:tc>
        <w:tc>
          <w:tcPr>
            <w:tcW w:w="3544" w:type="dxa"/>
          </w:tcPr>
          <w:p w:rsidR="005C572A" w:rsidRPr="00F45F5A" w:rsidRDefault="005C572A" w:rsidP="0044289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Проект: «Быть здоровым хорошо» </w:t>
            </w:r>
          </w:p>
        </w:tc>
        <w:tc>
          <w:tcPr>
            <w:tcW w:w="1134" w:type="dxa"/>
          </w:tcPr>
          <w:p w:rsidR="005C572A" w:rsidRPr="00F45F5A" w:rsidRDefault="005C572A" w:rsidP="0044289A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C572A" w:rsidRPr="0039263B" w:rsidRDefault="005C572A" w:rsidP="005C572A">
      <w:pPr>
        <w:tabs>
          <w:tab w:val="left" w:pos="5783"/>
        </w:tabs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E2148" w:rsidRDefault="003E2148" w:rsidP="003E2148">
      <w:pPr>
        <w:jc w:val="center"/>
      </w:pPr>
    </w:p>
    <w:p w:rsidR="003E2148" w:rsidRDefault="003E2148">
      <w:r>
        <w:br w:type="page"/>
      </w:r>
    </w:p>
    <w:p w:rsidR="003E2148" w:rsidRDefault="003E2148" w:rsidP="003E2148">
      <w:pPr>
        <w:jc w:val="center"/>
      </w:pPr>
    </w:p>
    <w:p w:rsidR="008F65D0" w:rsidRDefault="008F65D0" w:rsidP="003E214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F65D0">
        <w:rPr>
          <w:rFonts w:ascii="Times New Roman" w:hAnsi="Times New Roman" w:cs="Times New Roman"/>
          <w:caps/>
          <w:sz w:val="28"/>
          <w:szCs w:val="28"/>
        </w:rPr>
        <w:t>Участие в конкурсах</w:t>
      </w:r>
      <w:r w:rsidRPr="008F65D0">
        <w:rPr>
          <w:rFonts w:ascii="Times New Roman" w:hAnsi="Times New Roman" w:cs="Times New Roman"/>
          <w:caps/>
          <w:sz w:val="28"/>
          <w:szCs w:val="28"/>
          <w:lang w:val="en-US"/>
        </w:rPr>
        <w:t>,</w:t>
      </w:r>
      <w:r w:rsidRPr="008F65D0">
        <w:rPr>
          <w:rFonts w:ascii="Times New Roman" w:hAnsi="Times New Roman" w:cs="Times New Roman"/>
          <w:caps/>
          <w:sz w:val="28"/>
          <w:szCs w:val="28"/>
        </w:rPr>
        <w:t xml:space="preserve"> олимпиадах </w:t>
      </w:r>
    </w:p>
    <w:tbl>
      <w:tblPr>
        <w:tblStyle w:val="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2182"/>
        <w:gridCol w:w="2356"/>
        <w:gridCol w:w="1843"/>
        <w:gridCol w:w="2381"/>
      </w:tblGrid>
      <w:tr w:rsidR="008F65D0" w:rsidRPr="0039263B" w:rsidTr="000C73E6">
        <w:tc>
          <w:tcPr>
            <w:tcW w:w="594" w:type="dxa"/>
            <w:vAlign w:val="center"/>
          </w:tcPr>
          <w:p w:rsidR="008F65D0" w:rsidRPr="0039263B" w:rsidRDefault="008F65D0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8F65D0" w:rsidRPr="0039263B" w:rsidRDefault="008F65D0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182" w:type="dxa"/>
            <w:vAlign w:val="center"/>
          </w:tcPr>
          <w:p w:rsidR="008F65D0" w:rsidRPr="0039263B" w:rsidRDefault="008F65D0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конкурса</w:t>
            </w:r>
          </w:p>
        </w:tc>
        <w:tc>
          <w:tcPr>
            <w:tcW w:w="2356" w:type="dxa"/>
            <w:vAlign w:val="center"/>
          </w:tcPr>
          <w:p w:rsidR="008F65D0" w:rsidRPr="0039263B" w:rsidRDefault="008F65D0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проведения</w:t>
            </w:r>
          </w:p>
        </w:tc>
        <w:tc>
          <w:tcPr>
            <w:tcW w:w="1843" w:type="dxa"/>
            <w:vAlign w:val="center"/>
          </w:tcPr>
          <w:p w:rsidR="008F65D0" w:rsidRPr="0039263B" w:rsidRDefault="008F65D0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2381" w:type="dxa"/>
            <w:vAlign w:val="center"/>
          </w:tcPr>
          <w:p w:rsidR="008F65D0" w:rsidRPr="0039263B" w:rsidRDefault="008F65D0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46529D" w:rsidRPr="0039263B" w:rsidTr="000C73E6">
        <w:tc>
          <w:tcPr>
            <w:tcW w:w="594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интернет-олимпиада «Психолого-педагогическая диагностика»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725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10.10.2023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72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Pr="007E472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C7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72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46529D" w:rsidRPr="0039263B" w:rsidTr="000C73E6">
        <w:tc>
          <w:tcPr>
            <w:tcW w:w="594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олимпиада «Знаю всё» в номинации: Начальное общее образование. Требования ФГОС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725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11.10.2023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72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Pr="007E472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C7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72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46529D" w:rsidRPr="0039263B" w:rsidTr="000C73E6">
        <w:tc>
          <w:tcPr>
            <w:tcW w:w="594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Default="0046529D" w:rsidP="000C73E6">
            <w:pPr>
              <w:tabs>
                <w:tab w:val="left" w:pos="30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блиц-олимпиада «Время Знаний»:</w:t>
            </w:r>
          </w:p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«Обучение и воспитание дошкольников с ОВЗ»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725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7E472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 w:rsidRPr="007E472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C7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72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46529D" w:rsidRPr="0039263B" w:rsidTr="000C73E6">
        <w:tc>
          <w:tcPr>
            <w:tcW w:w="594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Default="0046529D" w:rsidP="000C73E6">
            <w:pPr>
              <w:tabs>
                <w:tab w:val="left" w:pos="300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блиц-олимпиада «Время Знаний»:</w:t>
            </w:r>
          </w:p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«Педагогическая диагностика»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4725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9D" w:rsidRPr="0039263B" w:rsidRDefault="0046529D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</w:tc>
      </w:tr>
      <w:tr w:rsidR="0046529D" w:rsidRPr="0039263B" w:rsidTr="000C73E6">
        <w:tc>
          <w:tcPr>
            <w:tcW w:w="594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182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Международное тестирование  «Теория воспитания»</w:t>
            </w:r>
          </w:p>
        </w:tc>
        <w:tc>
          <w:tcPr>
            <w:tcW w:w="2356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1843" w:type="dxa"/>
            <w:vAlign w:val="center"/>
          </w:tcPr>
          <w:p w:rsidR="0046529D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0C73E6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381" w:type="dxa"/>
            <w:vAlign w:val="center"/>
          </w:tcPr>
          <w:p w:rsidR="0046529D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</w:t>
            </w:r>
          </w:p>
          <w:p w:rsidR="000C73E6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</w:t>
            </w:r>
          </w:p>
        </w:tc>
      </w:tr>
      <w:tr w:rsidR="0046529D" w:rsidRPr="0039263B" w:rsidTr="000C73E6">
        <w:tc>
          <w:tcPr>
            <w:tcW w:w="594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182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олимпиада  «Социальная педагогика»</w:t>
            </w:r>
          </w:p>
        </w:tc>
        <w:tc>
          <w:tcPr>
            <w:tcW w:w="2356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1843" w:type="dxa"/>
            <w:vAlign w:val="center"/>
          </w:tcPr>
          <w:p w:rsidR="0046529D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0C73E6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381" w:type="dxa"/>
            <w:vAlign w:val="center"/>
          </w:tcPr>
          <w:p w:rsidR="0046529D" w:rsidRDefault="000C73E6" w:rsidP="000C73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Диплом</w:t>
            </w:r>
          </w:p>
          <w:p w:rsidR="000C73E6" w:rsidRPr="0039263B" w:rsidRDefault="000C73E6" w:rsidP="000C73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 место</w:t>
            </w:r>
          </w:p>
        </w:tc>
      </w:tr>
      <w:tr w:rsidR="0046529D" w:rsidRPr="0039263B" w:rsidTr="000C73E6">
        <w:tc>
          <w:tcPr>
            <w:tcW w:w="594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182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олимпиада «Формы воспитания»</w:t>
            </w:r>
          </w:p>
        </w:tc>
        <w:tc>
          <w:tcPr>
            <w:tcW w:w="2356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1843" w:type="dxa"/>
            <w:vAlign w:val="center"/>
          </w:tcPr>
          <w:p w:rsidR="0046529D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0C73E6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381" w:type="dxa"/>
            <w:vAlign w:val="center"/>
          </w:tcPr>
          <w:p w:rsidR="0046529D" w:rsidRPr="000C73E6" w:rsidRDefault="000C73E6" w:rsidP="000C73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0C73E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Диплом</w:t>
            </w:r>
          </w:p>
          <w:p w:rsidR="000C73E6" w:rsidRPr="0039263B" w:rsidRDefault="000C73E6" w:rsidP="000C73E6">
            <w:pPr>
              <w:jc w:val="center"/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</w:pPr>
            <w:r w:rsidRPr="000C73E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 место</w:t>
            </w:r>
          </w:p>
        </w:tc>
      </w:tr>
      <w:tr w:rsidR="0046529D" w:rsidRPr="0039263B" w:rsidTr="000C73E6">
        <w:tc>
          <w:tcPr>
            <w:tcW w:w="594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182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Международное тестирование   «Основные понятия»</w:t>
            </w:r>
          </w:p>
        </w:tc>
        <w:tc>
          <w:tcPr>
            <w:tcW w:w="2356" w:type="dxa"/>
            <w:vAlign w:val="center"/>
          </w:tcPr>
          <w:p w:rsidR="0046529D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дистанционно</w:t>
            </w:r>
          </w:p>
        </w:tc>
        <w:tc>
          <w:tcPr>
            <w:tcW w:w="1843" w:type="dxa"/>
            <w:vAlign w:val="center"/>
          </w:tcPr>
          <w:p w:rsidR="0046529D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:rsidR="000C73E6" w:rsidRPr="0039263B" w:rsidRDefault="000C73E6" w:rsidP="000C73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381" w:type="dxa"/>
            <w:vAlign w:val="center"/>
          </w:tcPr>
          <w:p w:rsidR="0046529D" w:rsidRPr="000C73E6" w:rsidRDefault="000C73E6" w:rsidP="000C73E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0C73E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Диплом</w:t>
            </w:r>
          </w:p>
          <w:p w:rsidR="000C73E6" w:rsidRPr="0039263B" w:rsidRDefault="000C73E6" w:rsidP="000C73E6">
            <w:pPr>
              <w:jc w:val="center"/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</w:pPr>
            <w:r w:rsidRPr="000C73E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 место</w:t>
            </w:r>
          </w:p>
        </w:tc>
      </w:tr>
    </w:tbl>
    <w:p w:rsidR="001E39DB" w:rsidRDefault="001E39DB" w:rsidP="00785C0C"/>
    <w:p w:rsidR="001E39DB" w:rsidRDefault="001E39DB">
      <w:r>
        <w:br w:type="page"/>
      </w:r>
    </w:p>
    <w:p w:rsidR="001E39DB" w:rsidRDefault="001E39DB" w:rsidP="00785C0C"/>
    <w:p w:rsidR="001E39DB" w:rsidRDefault="00362C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4211320</wp:posOffset>
                </wp:positionV>
                <wp:extent cx="5984240" cy="1116330"/>
                <wp:effectExtent l="0" t="0" r="0" b="0"/>
                <wp:wrapNone/>
                <wp:docPr id="1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424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9DB" w:rsidRPr="001E39DB" w:rsidRDefault="001E39DB" w:rsidP="001E39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1E39D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2.Образовательный маршрут</w:t>
                            </w:r>
                          </w:p>
                          <w:p w:rsidR="001E39DB" w:rsidRPr="001E39DB" w:rsidRDefault="001E39D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margin-left:.7pt;margin-top:331.6pt;width:471.2pt;height:8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" filled="f" stroked="f">
                <v:fill opacity="0"/>
                <v:path arrowok="t"/>
                <v:textbox>
                  <w:txbxContent>
                    <w:p w:rsidR="001E39DB" w:rsidRPr="001E39DB" w:rsidRDefault="001E39DB" w:rsidP="001E39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1E39DB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2.Образовательный маршрут</w:t>
                      </w:r>
                    </w:p>
                    <w:p w:rsidR="001E39DB" w:rsidRPr="001E39DB" w:rsidRDefault="001E39DB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9DB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-2353236</wp:posOffset>
            </wp:positionH>
            <wp:positionV relativeFrom="paragraph">
              <wp:posOffset>1247663</wp:posOffset>
            </wp:positionV>
            <wp:extent cx="12142694" cy="7597140"/>
            <wp:effectExtent l="0" t="2266950" r="0" b="2251710"/>
            <wp:wrapNone/>
            <wp:docPr id="4" name="Рисунок 0" descr="Фон для презентации в школьном стиле 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 презентации в школьном стиле 3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42694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9DB">
        <w:br w:type="page"/>
      </w:r>
    </w:p>
    <w:p w:rsidR="001E39DB" w:rsidRDefault="001E39DB" w:rsidP="00785C0C"/>
    <w:p w:rsidR="001E39DB" w:rsidRDefault="00362C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4021455</wp:posOffset>
                </wp:positionV>
                <wp:extent cx="6144895" cy="1102360"/>
                <wp:effectExtent l="0" t="0" r="0" b="0"/>
                <wp:wrapNone/>
                <wp:docPr id="1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489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9DB" w:rsidRPr="001E39DB" w:rsidRDefault="001E39DB" w:rsidP="001E39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1E39D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3.Результаты освоения образовательного маршрута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27" type="#_x0000_t202" style="position:absolute;margin-left:-14.1pt;margin-top:316.65pt;width:483.85pt;height:8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" filled="f" stroked="f">
                <v:path arrowok="t"/>
                <v:textbox>
                  <w:txbxContent>
                    <w:p w:rsidR="001E39DB" w:rsidRPr="001E39DB" w:rsidRDefault="001E39DB" w:rsidP="001E39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1E39DB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3.Результаты освоения образовательного маршрута</w:t>
                      </w:r>
                    </w:p>
                  </w:txbxContent>
                </v:textbox>
              </v:shape>
            </w:pict>
          </mc:Fallback>
        </mc:AlternateContent>
      </w:r>
      <w:r w:rsidR="001E39DB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-2272030</wp:posOffset>
            </wp:positionH>
            <wp:positionV relativeFrom="paragraph">
              <wp:posOffset>1247140</wp:posOffset>
            </wp:positionV>
            <wp:extent cx="12142470" cy="7597140"/>
            <wp:effectExtent l="0" t="2266950" r="0" b="2251710"/>
            <wp:wrapNone/>
            <wp:docPr id="5" name="Рисунок 0" descr="Фон для презентации в школьном стиле 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 презентации в школьном стиле 3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42470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9DB">
        <w:br w:type="page"/>
      </w:r>
    </w:p>
    <w:p w:rsidR="001E39DB" w:rsidRDefault="001E39DB" w:rsidP="00785C0C"/>
    <w:p w:rsidR="001E39DB" w:rsidRDefault="00362C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4173855</wp:posOffset>
                </wp:positionV>
                <wp:extent cx="6144895" cy="1102360"/>
                <wp:effectExtent l="0" t="0" r="0" b="0"/>
                <wp:wrapNone/>
                <wp:docPr id="15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489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351" w:rsidRPr="001E39DB" w:rsidRDefault="00563351" w:rsidP="00563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4.Портфолио документов и отзывов</w:t>
                            </w:r>
                            <w:r w:rsidRPr="001E39D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28" type="#_x0000_t202" style="position:absolute;margin-left:-2.1pt;margin-top:328.65pt;width:483.85pt;height:8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" filled="f" stroked="f">
                <v:path arrowok="t"/>
                <v:textbox>
                  <w:txbxContent>
                    <w:p w:rsidR="00563351" w:rsidRPr="001E39DB" w:rsidRDefault="00563351" w:rsidP="005633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4.Портфолио документов и отзывов</w:t>
                      </w:r>
                      <w:r w:rsidRPr="001E39DB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9DB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-2286000</wp:posOffset>
            </wp:positionH>
            <wp:positionV relativeFrom="paragraph">
              <wp:posOffset>1260475</wp:posOffset>
            </wp:positionV>
            <wp:extent cx="12142470" cy="7597140"/>
            <wp:effectExtent l="0" t="2266950" r="0" b="2251710"/>
            <wp:wrapNone/>
            <wp:docPr id="6" name="Рисунок 0" descr="Фон для презентации в школьном стиле 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 презентации в школьном стиле 3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42470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9DB">
        <w:br w:type="page"/>
      </w:r>
    </w:p>
    <w:p w:rsidR="001E39DB" w:rsidRDefault="001E39DB" w:rsidP="00785C0C"/>
    <w:p w:rsidR="001E39DB" w:rsidRDefault="00362C8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4326255</wp:posOffset>
                </wp:positionV>
                <wp:extent cx="6144895" cy="1102360"/>
                <wp:effectExtent l="0" t="0" r="0" b="0"/>
                <wp:wrapNone/>
                <wp:docPr id="1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489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351" w:rsidRPr="001E39DB" w:rsidRDefault="00563351" w:rsidP="00563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5</w:t>
                            </w:r>
                            <w:r w:rsidRPr="001E39D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Методическая копилка</w:t>
                            </w:r>
                            <w:r w:rsidRPr="001E39D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9" type="#_x0000_t202" style="position:absolute;margin-left:9.9pt;margin-top:340.65pt;width:483.85pt;height:8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" filled="f" stroked="f">
                <v:path arrowok="t"/>
                <v:textbox>
                  <w:txbxContent>
                    <w:p w:rsidR="00563351" w:rsidRPr="001E39DB" w:rsidRDefault="00563351" w:rsidP="005633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5</w:t>
                      </w:r>
                      <w:r w:rsidRPr="001E39DB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Методическая копилка</w:t>
                      </w:r>
                      <w:r w:rsidRPr="001E39DB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9DB"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-2259106</wp:posOffset>
            </wp:positionH>
            <wp:positionV relativeFrom="paragraph">
              <wp:posOffset>1180427</wp:posOffset>
            </wp:positionV>
            <wp:extent cx="12142694" cy="7597140"/>
            <wp:effectExtent l="0" t="2266950" r="0" b="2251710"/>
            <wp:wrapNone/>
            <wp:docPr id="7" name="Рисунок 0" descr="Фон для презентации в школьном стиле 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 презентации в школьном стиле 3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42694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39DB">
        <w:br w:type="page"/>
      </w:r>
    </w:p>
    <w:p w:rsidR="00785C0C" w:rsidRPr="0039263B" w:rsidRDefault="00362C8A" w:rsidP="00785C0C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4764405</wp:posOffset>
                </wp:positionV>
                <wp:extent cx="6144895" cy="1102360"/>
                <wp:effectExtent l="0" t="0" r="0" b="0"/>
                <wp:wrapNone/>
                <wp:docPr id="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4895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351" w:rsidRPr="001E39DB" w:rsidRDefault="00563351" w:rsidP="005633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6</w:t>
                            </w:r>
                            <w:r w:rsidRPr="001E39DB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Рефлексия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30" type="#_x0000_t202" style="position:absolute;margin-left:21.9pt;margin-top:375.15pt;width:483.85pt;height:8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" filled="f" stroked="f">
                <v:path arrowok="t"/>
                <v:textbox>
                  <w:txbxContent>
                    <w:p w:rsidR="00563351" w:rsidRPr="001E39DB" w:rsidRDefault="00563351" w:rsidP="005633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6</w:t>
                      </w:r>
                      <w:r w:rsidRPr="001E39DB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Рефлексия</w:t>
                      </w:r>
                    </w:p>
                  </w:txbxContent>
                </v:textbox>
              </v:shape>
            </w:pict>
          </mc:Fallback>
        </mc:AlternateContent>
      </w:r>
      <w:r w:rsidR="001E39DB" w:rsidRPr="001E39DB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-2312894</wp:posOffset>
            </wp:positionH>
            <wp:positionV relativeFrom="paragraph">
              <wp:posOffset>1519966</wp:posOffset>
            </wp:positionV>
            <wp:extent cx="12142694" cy="7597140"/>
            <wp:effectExtent l="0" t="2266950" r="0" b="2251710"/>
            <wp:wrapNone/>
            <wp:docPr id="8" name="Рисунок 0" descr="Фон для презентации в школьном стиле 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 презентации в школьном стиле 3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42694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148">
        <w:br w:type="page"/>
      </w:r>
    </w:p>
    <w:p w:rsidR="00785C0C" w:rsidRPr="0039263B" w:rsidRDefault="00785C0C" w:rsidP="00785C0C">
      <w:pPr>
        <w:tabs>
          <w:tab w:val="left" w:pos="3001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ПУБЛИКАЦИИ</w:t>
      </w:r>
    </w:p>
    <w:tbl>
      <w:tblPr>
        <w:tblStyle w:val="8"/>
        <w:tblpPr w:leftFromText="180" w:rightFromText="180" w:vertAnchor="page" w:horzAnchor="margin" w:tblpX="-68" w:tblpY="1649"/>
        <w:tblW w:w="9498" w:type="dxa"/>
        <w:tblLayout w:type="fixed"/>
        <w:tblLook w:val="04A0" w:firstRow="1" w:lastRow="0" w:firstColumn="1" w:lastColumn="0" w:noHBand="0" w:noVBand="1"/>
      </w:tblPr>
      <w:tblGrid>
        <w:gridCol w:w="743"/>
        <w:gridCol w:w="2127"/>
        <w:gridCol w:w="2551"/>
        <w:gridCol w:w="4077"/>
      </w:tblGrid>
      <w:tr w:rsidR="00785C0C" w:rsidRPr="0039263B" w:rsidTr="008F65D0">
        <w:tc>
          <w:tcPr>
            <w:tcW w:w="743" w:type="dxa"/>
          </w:tcPr>
          <w:p w:rsidR="00785C0C" w:rsidRPr="0039263B" w:rsidRDefault="00785C0C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785C0C" w:rsidRPr="0039263B" w:rsidRDefault="00785C0C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785C0C" w:rsidRPr="0039263B" w:rsidRDefault="00785C0C" w:rsidP="004428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 публикации</w:t>
            </w:r>
          </w:p>
        </w:tc>
        <w:tc>
          <w:tcPr>
            <w:tcW w:w="2551" w:type="dxa"/>
          </w:tcPr>
          <w:p w:rsidR="00785C0C" w:rsidRPr="0039263B" w:rsidRDefault="00785C0C" w:rsidP="004428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издания, год</w:t>
            </w:r>
          </w:p>
        </w:tc>
        <w:tc>
          <w:tcPr>
            <w:tcW w:w="4077" w:type="dxa"/>
          </w:tcPr>
          <w:p w:rsidR="00785C0C" w:rsidRPr="0039263B" w:rsidRDefault="00785C0C" w:rsidP="004428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Подтверждение:</w:t>
            </w:r>
          </w:p>
          <w:p w:rsidR="00785C0C" w:rsidRPr="0039263B" w:rsidRDefault="00785C0C" w:rsidP="004428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(скриншот Интернет-страницы или сертификата)</w:t>
            </w:r>
          </w:p>
        </w:tc>
      </w:tr>
      <w:tr w:rsidR="00785C0C" w:rsidRPr="0039263B" w:rsidTr="008F65D0">
        <w:trPr>
          <w:trHeight w:val="4096"/>
        </w:trPr>
        <w:tc>
          <w:tcPr>
            <w:tcW w:w="743" w:type="dxa"/>
          </w:tcPr>
          <w:p w:rsidR="00785C0C" w:rsidRPr="0039263B" w:rsidRDefault="00785C0C" w:rsidP="004428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785C0C" w:rsidRPr="0039263B" w:rsidRDefault="008F65D0" w:rsidP="004428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Карточки для одарённых детей по предметам </w:t>
            </w:r>
          </w:p>
        </w:tc>
        <w:tc>
          <w:tcPr>
            <w:tcW w:w="2551" w:type="dxa"/>
          </w:tcPr>
          <w:p w:rsidR="00785C0C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Конспекты уроков </w:t>
            </w:r>
          </w:p>
          <w:p w:rsidR="008F65D0" w:rsidRPr="0039263B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4077" w:type="dxa"/>
          </w:tcPr>
          <w:p w:rsidR="00785C0C" w:rsidRPr="0039263B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451735" cy="3444240"/>
                  <wp:effectExtent l="0" t="0" r="5715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344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0C" w:rsidRPr="0039263B" w:rsidTr="008F65D0">
        <w:tc>
          <w:tcPr>
            <w:tcW w:w="743" w:type="dxa"/>
          </w:tcPr>
          <w:p w:rsidR="00785C0C" w:rsidRPr="0039263B" w:rsidRDefault="00785C0C" w:rsidP="004428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785C0C" w:rsidRPr="0039263B" w:rsidRDefault="008F65D0" w:rsidP="004428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Сообщение  «Причины возникновения школьной дезадаптации»</w:t>
            </w:r>
          </w:p>
        </w:tc>
        <w:tc>
          <w:tcPr>
            <w:tcW w:w="2551" w:type="dxa"/>
          </w:tcPr>
          <w:p w:rsidR="00785C0C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Конспекты уроков </w:t>
            </w:r>
          </w:p>
          <w:p w:rsidR="008F65D0" w:rsidRPr="0039263B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4077" w:type="dxa"/>
          </w:tcPr>
          <w:p w:rsidR="00785C0C" w:rsidRPr="0039263B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451735" cy="3444240"/>
                  <wp:effectExtent l="0" t="0" r="5715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344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0C" w:rsidRPr="0039263B" w:rsidTr="008F65D0">
        <w:tc>
          <w:tcPr>
            <w:tcW w:w="743" w:type="dxa"/>
          </w:tcPr>
          <w:p w:rsidR="00785C0C" w:rsidRPr="0039263B" w:rsidRDefault="00785C0C" w:rsidP="004428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785C0C" w:rsidRPr="0039263B" w:rsidRDefault="008F65D0" w:rsidP="004428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Тестирование для родителей на выявление темперамента ребёнка</w:t>
            </w:r>
          </w:p>
        </w:tc>
        <w:tc>
          <w:tcPr>
            <w:tcW w:w="2551" w:type="dxa"/>
          </w:tcPr>
          <w:p w:rsidR="00785C0C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Конспекты уроков </w:t>
            </w:r>
          </w:p>
          <w:p w:rsidR="008F65D0" w:rsidRPr="0039263B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4077" w:type="dxa"/>
          </w:tcPr>
          <w:p w:rsidR="00785C0C" w:rsidRPr="0039263B" w:rsidRDefault="008F65D0" w:rsidP="0044289A">
            <w:pPr>
              <w:spacing w:line="276" w:lineRule="auto"/>
              <w:jc w:val="center"/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</w:pPr>
            <w:r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2451735" cy="3444240"/>
                  <wp:effectExtent l="0" t="0" r="5715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344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C0C" w:rsidRPr="0039263B" w:rsidTr="008F65D0">
        <w:tc>
          <w:tcPr>
            <w:tcW w:w="743" w:type="dxa"/>
          </w:tcPr>
          <w:p w:rsidR="00785C0C" w:rsidRPr="0039263B" w:rsidRDefault="00785C0C" w:rsidP="0044289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26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785C0C" w:rsidRPr="0039263B" w:rsidRDefault="008F65D0" w:rsidP="004428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Девиантного поведения</w:t>
            </w:r>
          </w:p>
        </w:tc>
        <w:tc>
          <w:tcPr>
            <w:tcW w:w="2551" w:type="dxa"/>
          </w:tcPr>
          <w:p w:rsidR="00785C0C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Конспекты уроков </w:t>
            </w:r>
          </w:p>
          <w:p w:rsidR="008F65D0" w:rsidRPr="0039263B" w:rsidRDefault="008F65D0" w:rsidP="0044289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4077" w:type="dxa"/>
          </w:tcPr>
          <w:p w:rsidR="00785C0C" w:rsidRPr="0039263B" w:rsidRDefault="008F65D0" w:rsidP="0044289A">
            <w:pPr>
              <w:spacing w:line="276" w:lineRule="auto"/>
              <w:jc w:val="center"/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</w:pPr>
            <w:r>
              <w:rPr>
                <w:rFonts w:ascii="Calibri" w:hAnsi="Calibri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2451735" cy="3444240"/>
                  <wp:effectExtent l="0" t="0" r="5715" b="381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344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2148" w:rsidRDefault="003E2148"/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B1139C" w:rsidRPr="0039263B" w:rsidRDefault="00B1139C" w:rsidP="00B1139C">
      <w:pPr>
        <w:tabs>
          <w:tab w:val="left" w:pos="578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уроках педагогики я узнала о принципах, направлениях и взаимосвязи коррекционной и специальной педагогики с другими отраслями научных знаний, тенденциях их развития; подбирала и определяла педагогические условия предупреждения, диагностики и коррекции социальной и школьной дезадаптации, причины нарушений в развитии. Также училась диагностировать отклонения в развитии и изучала специфики деятельности педагога, работающего в учреждениях для детей с ограниченными возможностями. Актуализировала свои знания об особенностях работы с одаренными детьми, детьми с особыми образовательными потребностями, девиантным поведением, о принципах построения программ для одаренных детей.</w:t>
      </w:r>
    </w:p>
    <w:p w:rsidR="00B1139C" w:rsidRPr="0039263B" w:rsidRDefault="00B1139C" w:rsidP="00B1139C">
      <w:pPr>
        <w:tabs>
          <w:tab w:val="left" w:pos="578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занятиях работала с основными положениями ФГОС НОО, изучала системно-деятельностный подход в НОО, являющегося отражением ФГОС. Также определяла личностные характеристики выпускника в соответствии с ФГОС и рассматривала профессиональный стандарт педагога.</w:t>
      </w:r>
    </w:p>
    <w:p w:rsidR="00B1139C" w:rsidRPr="0039263B" w:rsidRDefault="00B1139C" w:rsidP="00B1139C">
      <w:pPr>
        <w:tabs>
          <w:tab w:val="left" w:pos="578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Создавала условия для формирования у школьников и их родителей устойчивых навыков безопасного поведения на улицах и дорогах, использовав современные формы и методы обучения, инновационные технологии, направленные на предупреждение несчастных случаев на улицах и дорогах.  Рассматривала материально - технический потенциал школы и другие ее возможности для обучения и воспитания грамотных участников дорожного движения, а также исследовала методы и формы работы по профилактике детского дорожно-транспортного травматизма в образовательной организации. Актуализировала свои знания о формировании здорового образа жизни младших школьников на уроках и во внеурочное время</w:t>
      </w:r>
    </w:p>
    <w:p w:rsidR="00B1139C" w:rsidRPr="0039263B" w:rsidRDefault="00B1139C" w:rsidP="00B1139C">
      <w:pPr>
        <w:tabs>
          <w:tab w:val="left" w:pos="578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закрепления</w:t>
      </w:r>
      <w:r w:rsidR="000A17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полученных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знаний</w:t>
      </w:r>
      <w:r w:rsidR="000A1787" w:rsidRPr="000A17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0A17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мною были созданы такие работы</w:t>
      </w:r>
      <w:r w:rsidR="000A1787" w:rsidRPr="000A17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0A17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как</w:t>
      </w:r>
      <w:r w:rsidR="000A1787" w:rsidRPr="000A17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0A17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буклет на тему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«Пути коррекции школьной дезадаптации»; брошюр</w:t>
      </w:r>
      <w:r w:rsidR="000A17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«Профилактика девиантного поведения»; а также различные сообщения и схемы, которые повысили мой кругозор и профессиональные знания. </w:t>
      </w:r>
    </w:p>
    <w:p w:rsidR="00B1139C" w:rsidRPr="0039263B" w:rsidRDefault="000A1787" w:rsidP="00B1139C">
      <w:pPr>
        <w:tabs>
          <w:tab w:val="left" w:pos="578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Разрабатывала </w:t>
      </w:r>
      <w:r w:rsidR="00B1139C"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родительское собрание на тему: «Безопасность на дороге».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</w:t>
      </w:r>
      <w:r w:rsidR="00B1139C"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лучшила свои навыки владения компьютерными программами, сделав интерактивный плакат «Безопасность на дороге». Кроме того, при работе и подготовке к занятиям, я изучила огромное количество материала, в результате чего еще больше углубилась в познание своей будущей профессии.</w:t>
      </w:r>
    </w:p>
    <w:p w:rsidR="00B1139C" w:rsidRPr="0039263B" w:rsidRDefault="00B1139C" w:rsidP="00B1139C">
      <w:pPr>
        <w:tabs>
          <w:tab w:val="left" w:pos="578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Систематизировав свои знания, итогом моего обучения по этой дисциплине в пятом семестре стало портфолио, в которое входят сертификаты, свидетельства, дипломы и методические разработки.</w:t>
      </w:r>
    </w:p>
    <w:p w:rsidR="00B1139C" w:rsidRPr="0039263B" w:rsidRDefault="00B1139C" w:rsidP="00B1139C">
      <w:pPr>
        <w:tabs>
          <w:tab w:val="left" w:pos="578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page"/>
      </w:r>
    </w:p>
    <w:p w:rsidR="00B1139C" w:rsidRPr="0039263B" w:rsidRDefault="00B1139C" w:rsidP="00B1139C">
      <w:pPr>
        <w:spacing w:after="0" w:line="360" w:lineRule="auto"/>
        <w:jc w:val="center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ko-KR"/>
        </w:rPr>
      </w:pPr>
      <w:r w:rsidRPr="0039263B"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ko-KR"/>
        </w:rPr>
        <w:t>Список используемой литературы: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Malgun Gothic" w:hAnsi="Times New Roman" w:cs="Times New Roman"/>
          <w:b/>
          <w:color w:val="000000" w:themeColor="text1"/>
          <w:sz w:val="28"/>
          <w:szCs w:val="28"/>
          <w:lang w:eastAsia="ko-KR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Сковородкина И.З., Герасимов С.А., учеб. пособие для студ. ср. пед. учеб. заведений, «Общая и профессиональная педагогика», Москва, ACADEMA, 2019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Сластенин В.А.,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Исаев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И. Ф., Шиянов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Е. Н.,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учеб. пособие для студ. ср. пед. учеб. заведений, «Педагогика»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 ред. В.А. Сластенина, Москва, Издательский центр "Академия", 2013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Великановская Л. А. Учебно-методическое пособие «Оценка образовательных результатов в процессе формирования портфолио студента»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Дубровина И.В., Данилова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Е.Е.,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Прихожан A.M. учеб. пособие для студ. ср. пед. учеб. заведений, «Психология» под редакцией Дубровиной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И.В., Москва,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ACADEMA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2003, 10-е издание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Макеева С.Г., Бабушкина Т.В., УМК «Перспектива», академический школьный учебник «Русский язык» 1 класс,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Москва, «Просвещение», 12-е издание, 2010 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Горецкий В.Г., Виноградская Л.А., УМК «Перспектива», академический школьный учебник «Литературное чтение» 1 класс 1-2 части,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Дорофеев Г.В., Миракова Т.Н., Бука Т.Б., УМК «Перспектива», академический школьный учебник «Математика»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класс 1-2 части, Москва,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Плешаков А.А., Новицкая М.Ю., УМК «Перспектива», академический школьный учебник «Окружающий мир» 1 класс 1-2 части,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Макеева С.Г., Бабушкина Т.В., УМК «Перспектива», академический школьный учебник «Русский язык» 2 класс 1-2 части,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Москва, «Просвещение», 12-е издание, 2010 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Горецкий В.Г., Виноградская Л.А., УМК «Перспектива», академический школьный учебник «Литературное чтение» 2 класс 1-2 части,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Дорофеев Г.В., Миракова Т.Н., Бука Т.Б., УМК «Перспектива», академический школьный учебник «Математика»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 класс 1-2 части, Москва,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Плешаков А.А., Новицкая М.Ю., УМК «Перспектива», академический школьный учебник «Окружающий мир» 2 класс 1-2 части,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Климанова Л.Ф., Макеева С.Г., Бабушкина Т.В., УМК «Перспектива», академический школьный учебник «Русский язык» 3 класс 1-2 части, Москва, «Просвещение», 12-е издание, 2010 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Горецкий В.Г., Виноградская Л.А., УМК «Перспектива», академический школьный учебник «Литературное чтение» 3 класс 1-2 части, 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Дорофеев Г.В., Миракова Т.Н., Бука Т.Б., УМК «Перспектива», академический школьный учебник «Математика» 3 класс 1-2 части, 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Плешаков А.А., Новицкая М.Ю., УМК «Перспектива», академический школьный учебник «Окружающий мир» 3 класс 1-2 части, 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Климанова Л.Ф., Макеева С.Г., Бабушкина Т.В., УМК «Перспектива», академический школьный учебник «Русский язык» 4 класс 1-2 части, Москва, «Просвещение», 12-е издание, 2010 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Горецкий В.Г., Виноградская Л.А., УМК «Перспектива», академический школьный учебник «Литературное чтение» 4 класс 1-2 части, 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Дорофеев Г.В., Миракова Т.Н., Бука Т.Б., УМК «Перспектива», академический школьный учебник «Математика» 4 класс 1-2 части, 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Плешаков А.А., Новицкая М.Ю., УМК «Перспектива», академический школьный учебник «Окружающий мир» 4 класс 1-2 части, Москва, «Просвещение», 12-е издание, 2010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Канакина В.П., Горецкий В.Г., УМК «Школа России»,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академический школьный учебник «Русский язык» 1 класс,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Горецкий В.Г., Голованова М.В. и др.,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УМК «Школа России», академический школьный учебник «Литературное чтение»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Моро М.И., Степанова С.В., Волкова С.И., УМК «Школа России», академический школьный учебник «Математика»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Плешаков А.А., УМК «Школа России», академический школьный учебник «Окружающий мир»</w:t>
      </w:r>
      <w:r w:rsidRPr="0039263B">
        <w:rPr>
          <w:rFonts w:ascii="Calibri" w:eastAsia="Calibri" w:hAnsi="Calibri" w:cs="Times New Roman"/>
          <w:color w:val="000000" w:themeColor="text1"/>
        </w:rPr>
        <w:t xml:space="preserve"> </w:t>
      </w: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Канакина В.П., Горецкий В.Г., УМК «Школа России», академический школьный учебник «Русский язык» 2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Горецкий В.Г., Голованова М.В. и др., УМК «Школа России», академический школьный учебник «Литературное чтение» 2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Моро М.И., Степанова С.В., Волкова С.И., УМК «Школа России», академический школьный учебник «Математика» 2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Плешаков А.А., УМК «Школа России», академический школьный учебник «Окружающий мир» 2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Канакина В.П., Горецкий В.Г., УМК «Школа России», академический школьный учебник «Русский язык» 3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Горецкий В.Г., Голованова М.В. и др., УМК «Школа России», академический школьный учебник «Литературное чтение» 3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Моро М.И., Степанова С.В., Волкова С.И., УМК «Школа России», академический школьный учебник «Математика» 3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Плешаков А.А., УМК «Школа России», академический школьный учебник «Окружающий мир» 3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Канакина В.П., Горецкий В.Г., УМК «Школа России», академический школьный учебник «Русский язык» 4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Климанова Л.Ф., Горецкий В.Г., Голованова М.В. и др., УМК «Школа России», академический школьный учебник «Литературное чтение» 4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Моро М.И., Степанова С.В., Волкова С.И., УМК «Школа России», академический школьный учебник «Математика» 4 класс, Москва, «Просвещение», 13-е издание, 2021</w:t>
      </w:r>
    </w:p>
    <w:p w:rsidR="00B1139C" w:rsidRPr="0039263B" w:rsidRDefault="00B1139C" w:rsidP="00B1139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926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Плешаков А.А., УМК «Школа России», академический школьный учебник «Окружающий мир» 4 класс, Москва, «Просвещение», 13-е издание, 2021</w:t>
      </w:r>
    </w:p>
    <w:p w:rsidR="000A1787" w:rsidRDefault="00B1139C" w:rsidP="000A1787">
      <w:pPr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ko-KR"/>
        </w:rPr>
      </w:pPr>
      <w:r w:rsidRPr="0039263B"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ko-KR"/>
        </w:rPr>
        <w:tab/>
        <w:t>Интернет-ресурсы:</w:t>
      </w:r>
    </w:p>
    <w:p w:rsidR="003E2148" w:rsidRPr="000A1787" w:rsidRDefault="000A1787" w:rsidP="000A1787">
      <w:pPr>
        <w:jc w:val="both"/>
        <w:rPr>
          <w:rFonts w:ascii="Times New Roman" w:eastAsia="Malgun Gothic" w:hAnsi="Times New Roman" w:cs="Times New Roman"/>
          <w:color w:val="000000" w:themeColor="text1"/>
          <w:sz w:val="28"/>
          <w:szCs w:val="28"/>
          <w:lang w:eastAsia="ko-KR"/>
        </w:rPr>
      </w:pPr>
      <w:r w:rsidRPr="000A1787">
        <w:rPr>
          <w:rFonts w:ascii="Times New Roman" w:hAnsi="Times New Roman" w:cs="Times New Roman"/>
          <w:sz w:val="28"/>
          <w:szCs w:val="28"/>
        </w:rPr>
        <w:tab/>
        <w:t xml:space="preserve">Сайт для учителей: конспектика[Электронный ресурс]. Режим доступа: https://konspekteka.ru/ 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2148">
        <w:br w:type="page"/>
      </w: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1E39DB" w:rsidP="003E2148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-2326341</wp:posOffset>
            </wp:positionH>
            <wp:positionV relativeFrom="paragraph">
              <wp:posOffset>105297</wp:posOffset>
            </wp:positionV>
            <wp:extent cx="12142694" cy="7597140"/>
            <wp:effectExtent l="0" t="2266950" r="0" b="2251710"/>
            <wp:wrapNone/>
            <wp:docPr id="2" name="Рисунок 0" descr="Фон для презентации в школьном стиле 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 презентации в школьном стиле 3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42694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-2286000</wp:posOffset>
            </wp:positionH>
            <wp:positionV relativeFrom="paragraph">
              <wp:posOffset>145415</wp:posOffset>
            </wp:positionV>
            <wp:extent cx="12142470" cy="7597140"/>
            <wp:effectExtent l="0" t="2266950" r="0" b="2251710"/>
            <wp:wrapNone/>
            <wp:docPr id="1" name="Рисунок 0" descr="Фон для презентации в школьном стиле 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 для презентации в школьном стиле 3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42470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62C8A" w:rsidP="003E214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219075</wp:posOffset>
                </wp:positionV>
                <wp:extent cx="4330065" cy="1371600"/>
                <wp:effectExtent l="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0065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A1787" w:rsidRPr="000A1787" w:rsidRDefault="000A1787" w:rsidP="00DC34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0A17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5 </w:t>
                            </w:r>
                            <w:r w:rsidR="00DC34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се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4" o:spid="_x0000_s1031" type="#_x0000_t202" style="position:absolute;left:0;text-align:left;margin-left:73.75pt;margin-top:17.25pt;width:340.9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" filled="f" strokecolor="white [3212]" strokeweight=".5pt">
                <v:path arrowok="t"/>
                <v:textbox>
                  <w:txbxContent>
                    <w:p w:rsidR="000A1787" w:rsidRPr="000A1787" w:rsidRDefault="000A1787" w:rsidP="00DC34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</w:pPr>
                      <w:r w:rsidRPr="000A1787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 xml:space="preserve">5 </w:t>
                      </w:r>
                      <w:r w:rsidR="00DC3410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>се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>местр</w:t>
                      </w:r>
                    </w:p>
                  </w:txbxContent>
                </v:textbox>
              </v:shape>
            </w:pict>
          </mc:Fallback>
        </mc:AlternateContent>
      </w: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3E2148" w:rsidRDefault="003E2148" w:rsidP="003E2148">
      <w:pPr>
        <w:jc w:val="center"/>
      </w:pPr>
    </w:p>
    <w:p w:rsidR="00E34F7B" w:rsidRDefault="00362C8A" w:rsidP="003E2148">
      <w:pPr>
        <w:jc w:val="center"/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3703320</wp:posOffset>
                </wp:positionV>
                <wp:extent cx="4047490" cy="134429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7490" cy="1344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2148" w:rsidRPr="003E2148" w:rsidRDefault="003E2148" w:rsidP="003E21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3E21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</w:rPr>
                              <w:t>5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2" type="#_x0000_t202" style="position:absolute;left:0;text-align:left;margin-left:89.65pt;margin-top:291.6pt;width:318.7pt;height:10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" filled="f" stroked="f" strokeweight=".5pt">
                <v:textbox>
                  <w:txbxContent>
                    <w:p w:rsidR="003E2148" w:rsidRPr="003E2148" w:rsidRDefault="003E2148" w:rsidP="003E21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</w:pPr>
                      <w:r w:rsidRPr="003E2148"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96"/>
                        </w:rPr>
                        <w:t>5 семестр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4F7B" w:rsidSect="000A1787">
      <w:pgSz w:w="11906" w:h="16838"/>
      <w:pgMar w:top="1134" w:right="850" w:bottom="1134" w:left="1701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544F5"/>
    <w:multiLevelType w:val="hybridMultilevel"/>
    <w:tmpl w:val="7922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1598"/>
    <w:multiLevelType w:val="hybridMultilevel"/>
    <w:tmpl w:val="D29E9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A6C"/>
    <w:multiLevelType w:val="hybridMultilevel"/>
    <w:tmpl w:val="79227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662611">
    <w:abstractNumId w:val="0"/>
  </w:num>
  <w:num w:numId="2" w16cid:durableId="1651790969">
    <w:abstractNumId w:val="2"/>
  </w:num>
  <w:num w:numId="3" w16cid:durableId="70513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1A"/>
    <w:rsid w:val="000A1787"/>
    <w:rsid w:val="000C73E6"/>
    <w:rsid w:val="001E39DB"/>
    <w:rsid w:val="00221E1A"/>
    <w:rsid w:val="00362C8A"/>
    <w:rsid w:val="003D46C9"/>
    <w:rsid w:val="003E2148"/>
    <w:rsid w:val="00407B2E"/>
    <w:rsid w:val="0046529D"/>
    <w:rsid w:val="00563351"/>
    <w:rsid w:val="005C572A"/>
    <w:rsid w:val="005D1E30"/>
    <w:rsid w:val="00785C0C"/>
    <w:rsid w:val="008F65D0"/>
    <w:rsid w:val="00B1139C"/>
    <w:rsid w:val="00DC3410"/>
    <w:rsid w:val="00E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F47DD3EF-C1FC-2A4B-A31C-AB23F3E6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785C0C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8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8F65D0"/>
    <w:pPr>
      <w:spacing w:after="0" w:line="240" w:lineRule="auto"/>
    </w:pPr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3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AFE07-CA70-4A16-A7EA-7178F9E645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KseniaHripachenko@gmail.com</cp:lastModifiedBy>
  <cp:revision>2</cp:revision>
  <cp:lastPrinted>2023-12-21T17:15:00Z</cp:lastPrinted>
  <dcterms:created xsi:type="dcterms:W3CDTF">2023-12-25T06:13:00Z</dcterms:created>
  <dcterms:modified xsi:type="dcterms:W3CDTF">2023-12-25T06:13:00Z</dcterms:modified>
</cp:coreProperties>
</file>