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A0" w:rsidRPr="002322A0" w:rsidRDefault="002322A0" w:rsidP="0023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2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образования, науки и молодежной политики</w:t>
      </w:r>
    </w:p>
    <w:p w:rsidR="002322A0" w:rsidRPr="002322A0" w:rsidRDefault="002322A0" w:rsidP="0023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2322A0" w:rsidRPr="002322A0" w:rsidRDefault="002322A0" w:rsidP="0023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2A0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КК ЕПК</w:t>
      </w:r>
    </w:p>
    <w:p w:rsidR="002322A0" w:rsidRPr="002322A0" w:rsidRDefault="002322A0" w:rsidP="0023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A0" w:rsidRPr="002322A0" w:rsidRDefault="002322A0" w:rsidP="0023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2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школьного образования и прикладной информатики</w:t>
      </w:r>
    </w:p>
    <w:p w:rsidR="002322A0" w:rsidRPr="002322A0" w:rsidRDefault="002322A0" w:rsidP="002322A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2A0">
        <w:rPr>
          <w:rFonts w:ascii="Times New Roman" w:eastAsia="Calibri" w:hAnsi="Times New Roman" w:cs="Times New Roman"/>
          <w:sz w:val="28"/>
          <w:szCs w:val="28"/>
        </w:rPr>
        <w:t xml:space="preserve">Специальность 44.02.02 Преподавание в начальных классах </w:t>
      </w:r>
    </w:p>
    <w:p w:rsidR="002322A0" w:rsidRPr="002322A0" w:rsidRDefault="002322A0" w:rsidP="00232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2A0" w:rsidRPr="002322A0" w:rsidRDefault="002322A0" w:rsidP="002322A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2A0">
        <w:rPr>
          <w:rFonts w:ascii="Times New Roman" w:eastAsia="Calibri" w:hAnsi="Times New Roman" w:cs="Times New Roman"/>
          <w:sz w:val="28"/>
          <w:szCs w:val="28"/>
        </w:rPr>
        <w:t>Студентка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Ш-31</w:t>
      </w:r>
      <w:r w:rsidRPr="002322A0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:rsidR="002322A0" w:rsidRPr="002322A0" w:rsidRDefault="002322A0" w:rsidP="002322A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2A0" w:rsidRDefault="002322A0" w:rsidP="002322A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Плужник Елена Викторовна</w:t>
      </w:r>
    </w:p>
    <w:p w:rsidR="002322A0" w:rsidRPr="002322A0" w:rsidRDefault="002322A0" w:rsidP="002322A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2A0">
        <w:rPr>
          <w:rFonts w:ascii="Times New Roman" w:eastAsia="Calibri" w:hAnsi="Times New Roman" w:cs="Times New Roman"/>
          <w:b/>
          <w:sz w:val="28"/>
          <w:szCs w:val="28"/>
        </w:rPr>
        <w:t xml:space="preserve">ВОСПИТАНИЕ ТОЛЕРАНТНОСТИ В УЧЕНИЧЕСКОМ КОЛЛЕКТИВЕ </w:t>
      </w:r>
      <w:r w:rsidR="00860070">
        <w:rPr>
          <w:rFonts w:ascii="Times New Roman" w:eastAsia="Calibri" w:hAnsi="Times New Roman" w:cs="Times New Roman"/>
          <w:b/>
          <w:sz w:val="28"/>
          <w:szCs w:val="28"/>
        </w:rPr>
        <w:t>КАК СРЕДСТВО ФОРМИРОВАНИЯ КОММУНИКАТИВНЫХ КОМПЕТЕНЦИЙ ШКОЛЬНИКОВ 7-8 ЛЕТ</w:t>
      </w:r>
    </w:p>
    <w:p w:rsidR="002322A0" w:rsidRPr="002322A0" w:rsidRDefault="002322A0" w:rsidP="002322A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2A0"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2322A0" w:rsidRPr="002322A0" w:rsidRDefault="002322A0" w:rsidP="002322A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2A0">
        <w:rPr>
          <w:rFonts w:ascii="Times New Roman" w:eastAsia="Calibri" w:hAnsi="Times New Roman" w:cs="Times New Roman"/>
          <w:sz w:val="28"/>
          <w:szCs w:val="28"/>
        </w:rPr>
        <w:t>практического характера</w:t>
      </w:r>
    </w:p>
    <w:p w:rsidR="002322A0" w:rsidRPr="002322A0" w:rsidRDefault="002322A0" w:rsidP="002322A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2A0" w:rsidRPr="002322A0" w:rsidRDefault="002322A0" w:rsidP="002322A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2A0" w:rsidRPr="002322A0" w:rsidRDefault="002322A0" w:rsidP="002322A0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322A0" w:rsidRPr="002322A0" w:rsidRDefault="002322A0" w:rsidP="002322A0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22A0">
        <w:rPr>
          <w:rFonts w:ascii="Times New Roman" w:eastAsia="Calibri" w:hAnsi="Times New Roman" w:cs="Times New Roman"/>
          <w:sz w:val="28"/>
          <w:szCs w:val="28"/>
        </w:rPr>
        <w:t>Научный руководитель:</w:t>
      </w:r>
    </w:p>
    <w:p w:rsidR="002322A0" w:rsidRPr="002322A0" w:rsidRDefault="002322A0" w:rsidP="002322A0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322A0">
        <w:rPr>
          <w:rFonts w:ascii="Times New Roman" w:eastAsia="Calibri" w:hAnsi="Times New Roman" w:cs="Times New Roman"/>
          <w:sz w:val="28"/>
          <w:szCs w:val="28"/>
        </w:rPr>
        <w:t>Великановская</w:t>
      </w:r>
      <w:proofErr w:type="spellEnd"/>
      <w:r w:rsidRPr="002322A0">
        <w:rPr>
          <w:rFonts w:ascii="Times New Roman" w:eastAsia="Calibri" w:hAnsi="Times New Roman" w:cs="Times New Roman"/>
          <w:sz w:val="28"/>
          <w:szCs w:val="28"/>
        </w:rPr>
        <w:t xml:space="preserve"> Людмила Анатольевна</w:t>
      </w:r>
    </w:p>
    <w:p w:rsidR="002322A0" w:rsidRPr="002322A0" w:rsidRDefault="002322A0" w:rsidP="002322A0">
      <w:pPr>
        <w:shd w:val="clear" w:color="auto" w:fill="FFFFFF"/>
        <w:tabs>
          <w:tab w:val="left" w:leader="dot" w:pos="6173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2A0" w:rsidRPr="002322A0" w:rsidRDefault="002322A0" w:rsidP="00860070">
      <w:pPr>
        <w:shd w:val="clear" w:color="auto" w:fill="FFFFFF"/>
        <w:tabs>
          <w:tab w:val="left" w:leader="dot" w:pos="6173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0070" w:rsidRPr="002322A0" w:rsidRDefault="00860070" w:rsidP="002322A0">
      <w:pPr>
        <w:shd w:val="clear" w:color="auto" w:fill="FFFFFF"/>
        <w:tabs>
          <w:tab w:val="left" w:leader="dot" w:pos="6173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322A0" w:rsidRPr="002322A0" w:rsidRDefault="002322A0" w:rsidP="002322A0">
      <w:pPr>
        <w:shd w:val="clear" w:color="auto" w:fill="FFFFFF"/>
        <w:tabs>
          <w:tab w:val="left" w:leader="dot" w:pos="6173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22A0" w:rsidRPr="002322A0" w:rsidRDefault="002322A0" w:rsidP="002322A0">
      <w:pPr>
        <w:shd w:val="clear" w:color="auto" w:fill="FFFFFF"/>
        <w:tabs>
          <w:tab w:val="left" w:leader="dot" w:pos="6173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2A0">
        <w:rPr>
          <w:rFonts w:ascii="Times New Roman" w:eastAsia="Calibri" w:hAnsi="Times New Roman" w:cs="Times New Roman"/>
          <w:sz w:val="28"/>
          <w:szCs w:val="28"/>
        </w:rPr>
        <w:t>Ейск, 2023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48ED" w:rsidRDefault="00B448ED" w:rsidP="003B6C85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F87BB6">
        <w:rPr>
          <w:rFonts w:ascii="Times New Roman" w:hAnsi="Times New Roman" w:cs="Times New Roman"/>
          <w:b/>
          <w:caps/>
          <w:sz w:val="28"/>
        </w:rPr>
        <w:lastRenderedPageBreak/>
        <w:t>Оглавление</w:t>
      </w:r>
      <w:r w:rsidR="00686D77">
        <w:rPr>
          <w:rFonts w:ascii="Times New Roman" w:hAnsi="Times New Roman" w:cs="Times New Roman"/>
          <w:b/>
          <w:caps/>
          <w:sz w:val="28"/>
        </w:rPr>
        <w:t xml:space="preserve"> </w:t>
      </w:r>
    </w:p>
    <w:p w:rsidR="003B6C85" w:rsidRPr="003B6C85" w:rsidRDefault="003B6C85" w:rsidP="003B6C85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:rsidR="00B448ED" w:rsidRPr="00B448ED" w:rsidRDefault="00B448ED" w:rsidP="00B448ED">
      <w:pPr>
        <w:tabs>
          <w:tab w:val="left" w:pos="426"/>
          <w:tab w:val="left" w:pos="709"/>
          <w:tab w:val="left" w:pos="893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ED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ВВЕДЕНИЕ………………………………………………………................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448ED" w:rsidRPr="00B448ED" w:rsidRDefault="0042611F" w:rsidP="00B448ED">
      <w:pPr>
        <w:pStyle w:val="7"/>
        <w:wordWrap/>
        <w:spacing w:before="0" w:line="360" w:lineRule="auto"/>
        <w:ind w:firstLine="709"/>
        <w:rPr>
          <w:rFonts w:ascii="Times New Roman" w:hAnsi="Times New Roman" w:cs="Times New Roman"/>
          <w:i w:val="0"/>
          <w:caps/>
          <w:color w:val="auto"/>
          <w:szCs w:val="28"/>
          <w:lang w:val="ru-RU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ГЛАВА 1 </w:t>
      </w:r>
      <w:r w:rsidR="00B448ED" w:rsidRPr="00B448ED">
        <w:rPr>
          <w:rFonts w:ascii="Times New Roman" w:eastAsia="Times New Roman" w:hAnsi="Times New Roman" w:cs="Times New Roman"/>
          <w:i w:val="0"/>
          <w:caps/>
          <w:color w:val="auto"/>
          <w:sz w:val="28"/>
          <w:szCs w:val="28"/>
          <w:lang w:val="ru-RU"/>
        </w:rPr>
        <w:t xml:space="preserve">ТЕОРЕТИЧЕСКИЕ ПОДХОДЫ К </w:t>
      </w:r>
      <w:r w:rsidR="00B448ED" w:rsidRPr="00B448ED">
        <w:rPr>
          <w:rStyle w:val="CharAttribute3"/>
          <w:rFonts w:ascii="Times New Roman" w:eastAsia="Batang" w:hAnsi="Times New Roman" w:cs="Times New Roman"/>
          <w:i w:val="0"/>
          <w:caps/>
          <w:color w:val="auto"/>
          <w:szCs w:val="28"/>
          <w:lang w:val="ru-RU"/>
        </w:rPr>
        <w:t>Воспитанию т</w:t>
      </w:r>
      <w:r w:rsidR="00860070">
        <w:rPr>
          <w:rStyle w:val="CharAttribute3"/>
          <w:rFonts w:ascii="Times New Roman" w:eastAsia="Batang" w:hAnsi="Times New Roman" w:cs="Times New Roman"/>
          <w:i w:val="0"/>
          <w:caps/>
          <w:color w:val="auto"/>
          <w:szCs w:val="28"/>
          <w:lang w:val="ru-RU"/>
        </w:rPr>
        <w:t>олерантности ШКОЛЬНИКОВ 7-8 ЛЕТ……</w:t>
      </w:r>
      <w:r w:rsidR="00B448ED">
        <w:rPr>
          <w:rStyle w:val="CharAttribute3"/>
          <w:rFonts w:ascii="Times New Roman" w:eastAsia="Batang" w:hAnsi="Times New Roman" w:cs="Times New Roman"/>
          <w:i w:val="0"/>
          <w:caps/>
          <w:color w:val="auto"/>
          <w:szCs w:val="28"/>
          <w:lang w:val="ru-RU"/>
        </w:rPr>
        <w:t>……………………………..</w:t>
      </w:r>
    </w:p>
    <w:p w:rsidR="00B448ED" w:rsidRPr="00B448ED" w:rsidRDefault="00B448ED" w:rsidP="00B448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448ED">
        <w:rPr>
          <w:rFonts w:ascii="Times New Roman" w:hAnsi="Times New Roman" w:cs="Times New Roman"/>
          <w:sz w:val="28"/>
          <w:szCs w:val="28"/>
        </w:rPr>
        <w:t>1.1 Анализ понятия «толерантность» в научной литературе</w:t>
      </w:r>
      <w:r>
        <w:rPr>
          <w:rFonts w:ascii="Times New Roman" w:hAnsi="Times New Roman" w:cs="Times New Roman"/>
          <w:sz w:val="28"/>
          <w:szCs w:val="28"/>
        </w:rPr>
        <w:t>…………....</w:t>
      </w:r>
    </w:p>
    <w:p w:rsidR="00B448ED" w:rsidRPr="00B448ED" w:rsidRDefault="00B448ED" w:rsidP="00B448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8ED">
        <w:rPr>
          <w:rFonts w:ascii="Times New Roman" w:hAnsi="Times New Roman" w:cs="Times New Roman"/>
          <w:sz w:val="28"/>
          <w:szCs w:val="28"/>
        </w:rPr>
        <w:t xml:space="preserve">1.2 </w:t>
      </w:r>
      <w:r w:rsidRPr="00B448ED">
        <w:rPr>
          <w:rFonts w:ascii="Times New Roman" w:eastAsia="Calibri" w:hAnsi="Times New Roman" w:cs="Times New Roman"/>
          <w:sz w:val="28"/>
          <w:szCs w:val="28"/>
        </w:rPr>
        <w:t>Основные виды толерантности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………………………………………..</w:t>
      </w:r>
    </w:p>
    <w:p w:rsidR="00B448ED" w:rsidRPr="00B448ED" w:rsidRDefault="00B448ED" w:rsidP="00B448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8ED">
        <w:rPr>
          <w:rFonts w:ascii="Times New Roman" w:hAnsi="Times New Roman" w:cs="Times New Roman"/>
          <w:sz w:val="28"/>
          <w:szCs w:val="28"/>
        </w:rPr>
        <w:t>1.3 Направления воспитания тол</w:t>
      </w:r>
      <w:r w:rsidR="00860070">
        <w:rPr>
          <w:rFonts w:ascii="Times New Roman" w:hAnsi="Times New Roman" w:cs="Times New Roman"/>
          <w:sz w:val="28"/>
          <w:szCs w:val="28"/>
        </w:rPr>
        <w:t xml:space="preserve">ерантности у школьников 7-8 лет в школе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B448ED" w:rsidRPr="00B448ED" w:rsidRDefault="0042611F" w:rsidP="00B448ED">
      <w:pPr>
        <w:pStyle w:val="a3"/>
        <w:spacing w:before="0" w:beforeAutospacing="0" w:after="0" w:afterAutospacing="0" w:line="360" w:lineRule="auto"/>
        <w:ind w:firstLine="709"/>
        <w:jc w:val="both"/>
        <w:rPr>
          <w:caps/>
          <w:color w:val="000000"/>
          <w:sz w:val="28"/>
          <w:szCs w:val="28"/>
        </w:rPr>
      </w:pPr>
      <w:r w:rsidRPr="00B448ED">
        <w:rPr>
          <w:caps/>
          <w:color w:val="000000"/>
          <w:sz w:val="28"/>
          <w:szCs w:val="28"/>
        </w:rPr>
        <w:t>ГЛАВА</w:t>
      </w:r>
      <w:r w:rsidR="009A0EA1">
        <w:rPr>
          <w:caps/>
          <w:color w:val="000000"/>
          <w:sz w:val="28"/>
          <w:szCs w:val="28"/>
        </w:rPr>
        <w:t xml:space="preserve"> 2 ПРАКТИКА ОРГАНИЗАЦИИ РАБОТЫ </w:t>
      </w:r>
      <w:r w:rsidR="00B448ED" w:rsidRPr="00B448ED">
        <w:rPr>
          <w:caps/>
          <w:color w:val="000000"/>
          <w:sz w:val="28"/>
          <w:szCs w:val="28"/>
        </w:rPr>
        <w:t xml:space="preserve">по ВОСПИТАНИю </w:t>
      </w:r>
      <w:r w:rsidR="00B448ED" w:rsidRPr="00B448ED">
        <w:rPr>
          <w:rStyle w:val="CharAttribute3"/>
          <w:rFonts w:ascii="Times New Roman" w:eastAsia="Batang" w:hAnsi="Times New Roman"/>
          <w:caps/>
          <w:szCs w:val="28"/>
        </w:rPr>
        <w:t>толеран</w:t>
      </w:r>
      <w:r w:rsidR="00860070">
        <w:rPr>
          <w:rStyle w:val="CharAttribute3"/>
          <w:rFonts w:ascii="Times New Roman" w:eastAsia="Batang" w:hAnsi="Times New Roman"/>
          <w:caps/>
          <w:szCs w:val="28"/>
        </w:rPr>
        <w:t xml:space="preserve">тности в ученическом коллективе как средство формирования коммуникативных компетенций школьников 7-8 лет </w:t>
      </w:r>
    </w:p>
    <w:p w:rsidR="00B448ED" w:rsidRPr="00B448ED" w:rsidRDefault="00B448ED" w:rsidP="00B448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8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 </w:t>
      </w:r>
      <w:r w:rsidRPr="00B448ED">
        <w:rPr>
          <w:rFonts w:ascii="Times New Roman" w:hAnsi="Times New Roman" w:cs="Times New Roman"/>
          <w:sz w:val="28"/>
          <w:szCs w:val="28"/>
        </w:rPr>
        <w:t>Диагностика уровня т</w:t>
      </w:r>
      <w:r>
        <w:rPr>
          <w:rFonts w:ascii="Times New Roman" w:hAnsi="Times New Roman" w:cs="Times New Roman"/>
          <w:sz w:val="28"/>
          <w:szCs w:val="28"/>
        </w:rPr>
        <w:t xml:space="preserve">олерантности </w:t>
      </w:r>
      <w:r w:rsidR="00860070">
        <w:rPr>
          <w:rFonts w:ascii="Times New Roman" w:hAnsi="Times New Roman" w:cs="Times New Roman"/>
          <w:sz w:val="28"/>
          <w:szCs w:val="28"/>
        </w:rPr>
        <w:t>у школьников 7-8 лет</w:t>
      </w:r>
      <w:r>
        <w:rPr>
          <w:rFonts w:ascii="Times New Roman" w:hAnsi="Times New Roman" w:cs="Times New Roman"/>
          <w:sz w:val="28"/>
          <w:szCs w:val="28"/>
        </w:rPr>
        <w:t>………….</w:t>
      </w:r>
    </w:p>
    <w:p w:rsidR="00B448ED" w:rsidRPr="00B448ED" w:rsidRDefault="00B448ED" w:rsidP="00B448E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8ED">
        <w:rPr>
          <w:rFonts w:ascii="Times New Roman" w:hAnsi="Times New Roman" w:cs="Times New Roman"/>
          <w:sz w:val="28"/>
          <w:szCs w:val="28"/>
        </w:rPr>
        <w:t xml:space="preserve">2.2 Комплекс занятий по воспитанию толерантности </w:t>
      </w:r>
      <w:r w:rsidR="00860070">
        <w:rPr>
          <w:rFonts w:ascii="Times New Roman" w:hAnsi="Times New Roman" w:cs="Times New Roman"/>
          <w:sz w:val="28"/>
          <w:szCs w:val="28"/>
        </w:rPr>
        <w:t xml:space="preserve">у </w:t>
      </w:r>
      <w:r w:rsidRPr="00B448ED">
        <w:rPr>
          <w:rFonts w:ascii="Times New Roman" w:hAnsi="Times New Roman" w:cs="Times New Roman"/>
          <w:sz w:val="28"/>
          <w:szCs w:val="28"/>
        </w:rPr>
        <w:t>младших школьников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………………………………………………………………………...</w:t>
      </w:r>
    </w:p>
    <w:p w:rsidR="00B448ED" w:rsidRPr="00B448ED" w:rsidRDefault="00B448ED" w:rsidP="00B448E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48ED">
        <w:rPr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>……………………………………………………………..</w:t>
      </w:r>
    </w:p>
    <w:p w:rsidR="00860070" w:rsidRPr="00B448ED" w:rsidRDefault="00B448ED" w:rsidP="0086007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48ED">
        <w:rPr>
          <w:color w:val="000000"/>
          <w:sz w:val="28"/>
          <w:szCs w:val="28"/>
        </w:rPr>
        <w:t>СПИСОК ИСПОЛЬЗУЕМЫХ ИСТОЧНИКОВ</w:t>
      </w:r>
      <w:r>
        <w:rPr>
          <w:color w:val="000000"/>
          <w:sz w:val="28"/>
          <w:szCs w:val="28"/>
        </w:rPr>
        <w:t>………………………….</w:t>
      </w:r>
    </w:p>
    <w:p w:rsidR="00860070" w:rsidRDefault="00860070" w:rsidP="00860070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</w:rPr>
        <w:t>ПРИЛОЖЕНИЕ А...........................................................................................</w:t>
      </w:r>
    </w:p>
    <w:p w:rsidR="00B448ED" w:rsidRPr="00860070" w:rsidRDefault="00860070" w:rsidP="00860070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>ПРИЛОЖЕНИЕ Б………………………………………………………….</w:t>
      </w:r>
    </w:p>
    <w:p w:rsidR="00B448ED" w:rsidRDefault="00B448ED" w:rsidP="0049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448ED" w:rsidRDefault="00B448ED" w:rsidP="0049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3D0F" w:rsidRDefault="009F3D0F" w:rsidP="0049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3D0F" w:rsidRDefault="009F3D0F" w:rsidP="0049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56D0" w:rsidRDefault="00B756D0" w:rsidP="00B756D0">
      <w:pPr>
        <w:tabs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40423" w:rsidRDefault="00240423" w:rsidP="006B70D2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0070" w:rsidRDefault="00860070" w:rsidP="006B70D2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78E5" w:rsidRPr="00F87BB6" w:rsidRDefault="00A978E5" w:rsidP="00EE76ED">
      <w:pPr>
        <w:tabs>
          <w:tab w:val="left" w:pos="38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BB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756D0" w:rsidRDefault="00B756D0" w:rsidP="00EE76ED">
      <w:pPr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32A" w:rsidRPr="006C4737" w:rsidRDefault="001B349E" w:rsidP="00EE76ED">
      <w:pPr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</w:t>
      </w:r>
      <w:r w:rsidRPr="006C47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данной курсовой ра</w:t>
      </w:r>
      <w:r w:rsidR="006C4737" w:rsidRPr="006C47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боты </w:t>
      </w:r>
      <w:r w:rsidR="006C4737" w:rsidRPr="006C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обусловлена процессами, которые тревожат мировую общественность, и российское общество. Прежде всего, это рост различного вида экстремизма, агрессивности, расширение зон конфликтов и конфликтных ситуаций. </w:t>
      </w:r>
      <w:r w:rsidR="005A4927" w:rsidRPr="006C4737">
        <w:rPr>
          <w:rFonts w:ascii="Times New Roman" w:hAnsi="Times New Roman" w:cs="Times New Roman"/>
          <w:color w:val="000000" w:themeColor="text1"/>
          <w:sz w:val="28"/>
          <w:szCs w:val="28"/>
        </w:rPr>
        <w:t>Причины такого отношения заключается в культурном эгоизме, которое проникает через средства массовой информации, семью, окружение детей.</w:t>
      </w:r>
      <w:r w:rsidR="000F36A5" w:rsidRPr="006C4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этого, формирование толерантного поведения занимает важное место в системе образования.</w:t>
      </w:r>
    </w:p>
    <w:p w:rsidR="0042611F" w:rsidRDefault="001A12EA" w:rsidP="00EE76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0F">
        <w:rPr>
          <w:rFonts w:ascii="Times New Roman" w:hAnsi="Times New Roman" w:cs="Times New Roman"/>
          <w:sz w:val="28"/>
          <w:szCs w:val="28"/>
        </w:rPr>
        <w:t xml:space="preserve">Процесс активизации развития толерантности в России должен являться прогрессирующей тенденцией, которая имеет политическую и социокультурную значимость. Это требуется для того, </w:t>
      </w:r>
      <w:r w:rsidR="006B70D2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440F4D" w:rsidRPr="009F3D0F">
        <w:rPr>
          <w:rFonts w:ascii="Times New Roman" w:hAnsi="Times New Roman" w:cs="Times New Roman"/>
          <w:sz w:val="28"/>
          <w:szCs w:val="28"/>
        </w:rPr>
        <w:t>толерантная</w:t>
      </w:r>
      <w:r w:rsidRPr="009F3D0F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6B70D2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9F3D0F">
        <w:rPr>
          <w:rFonts w:ascii="Times New Roman" w:hAnsi="Times New Roman" w:cs="Times New Roman"/>
          <w:sz w:val="28"/>
          <w:szCs w:val="28"/>
        </w:rPr>
        <w:t xml:space="preserve"> способна</w:t>
      </w:r>
      <w:r w:rsidR="00440F4D" w:rsidRPr="009F3D0F">
        <w:rPr>
          <w:rFonts w:ascii="Times New Roman" w:hAnsi="Times New Roman" w:cs="Times New Roman"/>
          <w:sz w:val="28"/>
          <w:szCs w:val="28"/>
        </w:rPr>
        <w:t xml:space="preserve"> самостоятельно мыслить,</w:t>
      </w:r>
      <w:r w:rsidRPr="009F3D0F">
        <w:rPr>
          <w:rFonts w:ascii="Times New Roman" w:hAnsi="Times New Roman" w:cs="Times New Roman"/>
          <w:sz w:val="28"/>
          <w:szCs w:val="28"/>
        </w:rPr>
        <w:t xml:space="preserve"> разрешать конфликты, взаимодействовать с </w:t>
      </w:r>
      <w:r w:rsidR="00440F4D" w:rsidRPr="009F3D0F">
        <w:rPr>
          <w:rFonts w:ascii="Times New Roman" w:hAnsi="Times New Roman" w:cs="Times New Roman"/>
          <w:sz w:val="28"/>
          <w:szCs w:val="28"/>
        </w:rPr>
        <w:t>окружающими</w:t>
      </w:r>
      <w:r w:rsidRPr="009F3D0F">
        <w:rPr>
          <w:rFonts w:ascii="Times New Roman" w:hAnsi="Times New Roman" w:cs="Times New Roman"/>
          <w:sz w:val="28"/>
          <w:szCs w:val="28"/>
        </w:rPr>
        <w:t>,</w:t>
      </w:r>
      <w:r w:rsidR="00440F4D" w:rsidRPr="009F3D0F">
        <w:rPr>
          <w:rFonts w:ascii="Times New Roman" w:hAnsi="Times New Roman" w:cs="Times New Roman"/>
          <w:sz w:val="28"/>
          <w:szCs w:val="28"/>
        </w:rPr>
        <w:t xml:space="preserve"> совершать нравственные поступки,</w:t>
      </w:r>
      <w:r w:rsidRPr="009F3D0F">
        <w:rPr>
          <w:rFonts w:ascii="Times New Roman" w:hAnsi="Times New Roman" w:cs="Times New Roman"/>
          <w:sz w:val="28"/>
          <w:szCs w:val="28"/>
        </w:rPr>
        <w:t xml:space="preserve"> жить и работать </w:t>
      </w:r>
      <w:r w:rsidR="00440F4D" w:rsidRPr="009F3D0F">
        <w:rPr>
          <w:rFonts w:ascii="Times New Roman" w:hAnsi="Times New Roman" w:cs="Times New Roman"/>
          <w:sz w:val="28"/>
          <w:szCs w:val="28"/>
        </w:rPr>
        <w:t xml:space="preserve">в постоянно меняющемся мире. Толерантность необходима ребенку для дальнейшей адаптации к </w:t>
      </w:r>
      <w:r w:rsidR="0049400C" w:rsidRPr="009F3D0F">
        <w:rPr>
          <w:rFonts w:ascii="Times New Roman" w:hAnsi="Times New Roman" w:cs="Times New Roman"/>
          <w:sz w:val="28"/>
          <w:szCs w:val="28"/>
        </w:rPr>
        <w:t xml:space="preserve">жизни в современном мире </w:t>
      </w:r>
      <w:r w:rsidR="00440F4D" w:rsidRPr="009F3D0F">
        <w:rPr>
          <w:rFonts w:ascii="Times New Roman" w:hAnsi="Times New Roman" w:cs="Times New Roman"/>
          <w:sz w:val="28"/>
          <w:szCs w:val="28"/>
        </w:rPr>
        <w:t xml:space="preserve">и реализации своих прав. </w:t>
      </w:r>
    </w:p>
    <w:p w:rsidR="00EE76ED" w:rsidRDefault="00C35119" w:rsidP="00EE76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0F">
        <w:rPr>
          <w:rFonts w:ascii="Times New Roman" w:hAnsi="Times New Roman" w:cs="Times New Roman"/>
          <w:sz w:val="28"/>
          <w:szCs w:val="28"/>
        </w:rPr>
        <w:t xml:space="preserve">Именно начальная школа выступает важной ступенью для формирования толерантности и гуманности, ведь именно в ней закладываются основы мировоззрения, нравственность, самоконтроль, зарождается интерес к изучению других культур. </w:t>
      </w:r>
      <w:r w:rsidR="00F164BB" w:rsidRPr="009F3D0F">
        <w:rPr>
          <w:rFonts w:ascii="Times New Roman" w:hAnsi="Times New Roman" w:cs="Times New Roman"/>
          <w:sz w:val="28"/>
          <w:szCs w:val="28"/>
        </w:rPr>
        <w:t>Поэтому требуется рассмотреть вопросы об средствах формирования толерантности у младших школьников, условиях эффективности формирования данного</w:t>
      </w:r>
      <w:r w:rsidR="0040289C" w:rsidRPr="009F3D0F">
        <w:rPr>
          <w:rFonts w:ascii="Times New Roman" w:hAnsi="Times New Roman" w:cs="Times New Roman"/>
          <w:sz w:val="28"/>
          <w:szCs w:val="28"/>
        </w:rPr>
        <w:t xml:space="preserve"> качества.</w:t>
      </w:r>
      <w:r w:rsidR="0049400C" w:rsidRPr="009F3D0F">
        <w:rPr>
          <w:rFonts w:ascii="Times New Roman" w:hAnsi="Times New Roman" w:cs="Times New Roman"/>
          <w:sz w:val="28"/>
          <w:szCs w:val="28"/>
        </w:rPr>
        <w:t xml:space="preserve"> Исходя из вышеперечисленного, т</w:t>
      </w:r>
      <w:r w:rsidR="0040289C" w:rsidRPr="009F3D0F">
        <w:rPr>
          <w:rFonts w:ascii="Times New Roman" w:hAnsi="Times New Roman" w:cs="Times New Roman"/>
          <w:sz w:val="28"/>
          <w:szCs w:val="28"/>
        </w:rPr>
        <w:t>ему «Воспитание толерантности в ученическом коллективе начальной школы</w:t>
      </w:r>
      <w:r w:rsidR="0049400C" w:rsidRPr="009F3D0F">
        <w:rPr>
          <w:rFonts w:ascii="Times New Roman" w:hAnsi="Times New Roman" w:cs="Times New Roman"/>
          <w:sz w:val="28"/>
          <w:szCs w:val="28"/>
        </w:rPr>
        <w:t xml:space="preserve">», </w:t>
      </w:r>
      <w:r w:rsidR="0040289C" w:rsidRPr="009F3D0F">
        <w:rPr>
          <w:rFonts w:ascii="Times New Roman" w:hAnsi="Times New Roman" w:cs="Times New Roman"/>
          <w:sz w:val="28"/>
          <w:szCs w:val="28"/>
        </w:rPr>
        <w:t>я считаю актуальной</w:t>
      </w:r>
      <w:r w:rsidR="0049400C" w:rsidRPr="009F3D0F">
        <w:rPr>
          <w:rFonts w:ascii="Times New Roman" w:hAnsi="Times New Roman" w:cs="Times New Roman"/>
          <w:sz w:val="28"/>
          <w:szCs w:val="28"/>
        </w:rPr>
        <w:t xml:space="preserve"> и востребованной на</w:t>
      </w:r>
      <w:r w:rsidR="0040289C" w:rsidRPr="009F3D0F">
        <w:rPr>
          <w:rFonts w:ascii="Times New Roman" w:hAnsi="Times New Roman" w:cs="Times New Roman"/>
          <w:sz w:val="28"/>
          <w:szCs w:val="28"/>
        </w:rPr>
        <w:t xml:space="preserve"> данном этапе развития общества.</w:t>
      </w:r>
      <w:r w:rsidR="00F164BB" w:rsidRPr="009F3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FF7" w:rsidRPr="006B70D2" w:rsidRDefault="00EE76ED" w:rsidP="006B70D2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EE76E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Проблемой</w:t>
      </w:r>
      <w:r w:rsidRPr="00EE76ED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E76E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толерантности у младших школьников занимались </w:t>
      </w:r>
      <w:r w:rsidRPr="00EE76ED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Байбородова Л.В</w:t>
      </w:r>
      <w:r w:rsidRPr="00EE76E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Бардиер Г.Л., Божович Л.И., Выготский Л.С., Мудрик А.В., Немов Р.С., Реан А. А., Рожков М.Н. и др.</w:t>
      </w:r>
    </w:p>
    <w:p w:rsidR="00D42746" w:rsidRPr="006F7FF7" w:rsidRDefault="00E733CD" w:rsidP="00EE76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6D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Цель работы:</w:t>
      </w:r>
      <w:r w:rsidRPr="009F3D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6D77" w:rsidRPr="006F7FF7">
        <w:rPr>
          <w:rFonts w:ascii="Times New Roman" w:hAnsi="Times New Roman" w:cs="Times New Roman"/>
          <w:sz w:val="28"/>
          <w:szCs w:val="28"/>
        </w:rPr>
        <w:t>выяв</w:t>
      </w:r>
      <w:r w:rsidR="006F7FF7" w:rsidRPr="006F7FF7">
        <w:rPr>
          <w:rFonts w:ascii="Times New Roman" w:hAnsi="Times New Roman" w:cs="Times New Roman"/>
          <w:sz w:val="28"/>
          <w:szCs w:val="28"/>
        </w:rPr>
        <w:t>ление и практическое обоснование воспитания толерантности в ученическом коллективе</w:t>
      </w:r>
      <w:r w:rsidR="002322A0">
        <w:rPr>
          <w:rFonts w:ascii="Times New Roman" w:hAnsi="Times New Roman" w:cs="Times New Roman"/>
          <w:sz w:val="28"/>
          <w:szCs w:val="28"/>
        </w:rPr>
        <w:t xml:space="preserve"> как средство формирования коммуникативных компетенций</w:t>
      </w:r>
      <w:r w:rsidR="006F7FF7" w:rsidRPr="006F7FF7">
        <w:rPr>
          <w:rFonts w:ascii="Times New Roman" w:hAnsi="Times New Roman" w:cs="Times New Roman"/>
          <w:sz w:val="28"/>
          <w:szCs w:val="28"/>
        </w:rPr>
        <w:t>.</w:t>
      </w:r>
    </w:p>
    <w:p w:rsidR="006B70D2" w:rsidRPr="006B70D2" w:rsidRDefault="006B70D2" w:rsidP="006B70D2">
      <w:pPr>
        <w:spacing w:after="0" w:line="360" w:lineRule="auto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 w:rsidRPr="006B70D2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Задачи работы:</w:t>
      </w:r>
    </w:p>
    <w:p w:rsidR="00582278" w:rsidRPr="001B349E" w:rsidRDefault="00582278" w:rsidP="00271C07">
      <w:pPr>
        <w:pStyle w:val="a6"/>
        <w:numPr>
          <w:ilvl w:val="0"/>
          <w:numId w:val="2"/>
        </w:numPr>
        <w:spacing w:after="0" w:line="360" w:lineRule="auto"/>
        <w:ind w:left="0" w:firstLine="1134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Определить су</w:t>
      </w:r>
      <w:r w:rsidR="006F7FF7"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щность понятия «толерантность»,</w:t>
      </w:r>
      <w:r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87772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рассмотреть </w:t>
      </w:r>
      <w:r w:rsidR="006F7FF7"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её</w:t>
      </w:r>
      <w:r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виды</w:t>
      </w:r>
      <w:r w:rsidR="006F7FF7"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6F7FF7" w:rsidRPr="001B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</w:t>
      </w:r>
      <w:r w:rsidR="006F7FF7" w:rsidRPr="001B34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F7FF7" w:rsidRPr="001B3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воспитания толерантности у школьников в начальной школе</w:t>
      </w:r>
      <w:r w:rsidRPr="001B349E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9A0EA1" w:rsidRPr="001B349E" w:rsidRDefault="0042611F" w:rsidP="00271C07">
      <w:pPr>
        <w:pStyle w:val="a6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1B3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диагностики</w:t>
      </w:r>
      <w:r w:rsidR="001104CD" w:rsidRPr="001B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FF7" w:rsidRPr="001B34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уровня толерантности</w:t>
      </w:r>
      <w:r w:rsidR="001104CD" w:rsidRPr="001B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школьников;</w:t>
      </w:r>
    </w:p>
    <w:p w:rsidR="0042611F" w:rsidRPr="001B349E" w:rsidRDefault="001104CD" w:rsidP="00271C07">
      <w:pPr>
        <w:pStyle w:val="a6"/>
        <w:numPr>
          <w:ilvl w:val="0"/>
          <w:numId w:val="2"/>
        </w:numPr>
        <w:spacing w:after="0" w:line="360" w:lineRule="auto"/>
        <w:ind w:left="0" w:firstLine="1134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</w:pPr>
      <w:r w:rsidRPr="001B349E">
        <w:rPr>
          <w:rStyle w:val="a5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Разработать комплекс занятий по воспитанию толерантности младших школьников.</w:t>
      </w:r>
    </w:p>
    <w:p w:rsidR="00EF232A" w:rsidRPr="001B349E" w:rsidRDefault="00EF232A" w:rsidP="00EE76E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1B349E">
        <w:rPr>
          <w:rFonts w:ascii="Times New Roman" w:hAnsi="Times New Roman" w:cs="Times New Roman"/>
          <w:bCs/>
          <w:sz w:val="28"/>
          <w:szCs w:val="28"/>
        </w:rPr>
        <w:t>Объект</w:t>
      </w:r>
      <w:r w:rsidR="00582278" w:rsidRPr="001B349E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1B349E">
        <w:rPr>
          <w:rFonts w:ascii="Times New Roman" w:hAnsi="Times New Roman" w:cs="Times New Roman"/>
          <w:bCs/>
          <w:sz w:val="28"/>
          <w:szCs w:val="28"/>
        </w:rPr>
        <w:t>:</w:t>
      </w:r>
      <w:r w:rsidRPr="001B349E">
        <w:rPr>
          <w:rFonts w:ascii="Times New Roman" w:hAnsi="Times New Roman" w:cs="Times New Roman"/>
          <w:sz w:val="28"/>
          <w:szCs w:val="28"/>
        </w:rPr>
        <w:t> процесс воспитания толерантности младших школьников.</w:t>
      </w:r>
    </w:p>
    <w:p w:rsidR="00EE76ED" w:rsidRDefault="00582278" w:rsidP="00EE76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349E">
        <w:rPr>
          <w:bCs/>
          <w:sz w:val="28"/>
          <w:szCs w:val="28"/>
        </w:rPr>
        <w:t>Предмет работы</w:t>
      </w:r>
      <w:r w:rsidR="00EE76ED" w:rsidRPr="001B349E">
        <w:rPr>
          <w:sz w:val="28"/>
          <w:szCs w:val="28"/>
        </w:rPr>
        <w:t>: игры и упражнения для</w:t>
      </w:r>
      <w:r w:rsidR="00EE76ED">
        <w:rPr>
          <w:sz w:val="28"/>
          <w:szCs w:val="28"/>
        </w:rPr>
        <w:t xml:space="preserve"> воспитания толерантности </w:t>
      </w:r>
      <w:r w:rsidR="00271C07">
        <w:rPr>
          <w:sz w:val="28"/>
          <w:szCs w:val="28"/>
        </w:rPr>
        <w:t>в ученическом коллективе начальной школы.</w:t>
      </w:r>
    </w:p>
    <w:p w:rsidR="00A43873" w:rsidRPr="009F3D0F" w:rsidRDefault="00A43873" w:rsidP="00EE76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D0F">
        <w:rPr>
          <w:sz w:val="28"/>
          <w:szCs w:val="28"/>
        </w:rPr>
        <w:t xml:space="preserve">Методы исследования: </w:t>
      </w:r>
      <w:r w:rsidRPr="009F3D0F">
        <w:rPr>
          <w:sz w:val="28"/>
          <w:szCs w:val="28"/>
          <w:shd w:val="clear" w:color="auto" w:fill="FFFFFF"/>
        </w:rPr>
        <w:t>ана</w:t>
      </w:r>
      <w:r w:rsidR="00582278">
        <w:rPr>
          <w:sz w:val="28"/>
          <w:szCs w:val="28"/>
          <w:shd w:val="clear" w:color="auto" w:fill="FFFFFF"/>
        </w:rPr>
        <w:t>лиз педагогических идей, анализ базовых понятий</w:t>
      </w:r>
      <w:r w:rsidRPr="009F3D0F">
        <w:rPr>
          <w:sz w:val="28"/>
          <w:szCs w:val="28"/>
          <w:shd w:val="clear" w:color="auto" w:fill="FFFFFF"/>
        </w:rPr>
        <w:t xml:space="preserve">; </w:t>
      </w:r>
      <w:r w:rsidR="00582278">
        <w:rPr>
          <w:sz w:val="28"/>
          <w:szCs w:val="28"/>
          <w:shd w:val="clear" w:color="auto" w:fill="FFFFFF"/>
        </w:rPr>
        <w:t xml:space="preserve">наблюдение </w:t>
      </w:r>
      <w:r w:rsidRPr="009F3D0F">
        <w:rPr>
          <w:sz w:val="28"/>
          <w:szCs w:val="28"/>
          <w:shd w:val="clear" w:color="auto" w:fill="FFFFFF"/>
        </w:rPr>
        <w:t>педагогического опыта.</w:t>
      </w:r>
    </w:p>
    <w:p w:rsidR="00582278" w:rsidRDefault="00582278" w:rsidP="00EE76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значимость: результаты работу могут быть использованы педагогами-психологами, а также студентами при изучении данного вопроса.</w:t>
      </w:r>
    </w:p>
    <w:p w:rsidR="00A43873" w:rsidRDefault="00A43873" w:rsidP="00EE76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F3D0F">
        <w:rPr>
          <w:sz w:val="28"/>
          <w:szCs w:val="28"/>
        </w:rPr>
        <w:t>Структура работы:</w:t>
      </w:r>
      <w:r w:rsidR="001439BD" w:rsidRPr="009F3D0F">
        <w:rPr>
          <w:sz w:val="28"/>
          <w:szCs w:val="28"/>
          <w:shd w:val="clear" w:color="auto" w:fill="FFFFFF"/>
        </w:rPr>
        <w:t xml:space="preserve"> работа состоит из о</w:t>
      </w:r>
      <w:r w:rsidR="00582278">
        <w:rPr>
          <w:sz w:val="28"/>
          <w:szCs w:val="28"/>
          <w:shd w:val="clear" w:color="auto" w:fill="FFFFFF"/>
        </w:rPr>
        <w:t xml:space="preserve">главления, введения, двух глав, выводов по главам, </w:t>
      </w:r>
      <w:r w:rsidR="001439BD" w:rsidRPr="009F3D0F">
        <w:rPr>
          <w:sz w:val="28"/>
          <w:szCs w:val="28"/>
          <w:shd w:val="clear" w:color="auto" w:fill="FFFFFF"/>
        </w:rPr>
        <w:t xml:space="preserve">заключения, </w:t>
      </w:r>
      <w:r w:rsidR="00EE76ED">
        <w:rPr>
          <w:sz w:val="28"/>
          <w:szCs w:val="28"/>
          <w:shd w:val="clear" w:color="auto" w:fill="FFFFFF"/>
        </w:rPr>
        <w:t xml:space="preserve">списка используемых источников </w:t>
      </w:r>
      <w:r w:rsidR="001439BD" w:rsidRPr="009F3D0F">
        <w:rPr>
          <w:sz w:val="28"/>
          <w:szCs w:val="28"/>
          <w:shd w:val="clear" w:color="auto" w:fill="FFFFFF"/>
        </w:rPr>
        <w:t>и приложения.</w:t>
      </w:r>
    </w:p>
    <w:p w:rsidR="006B70D2" w:rsidRDefault="006B70D2" w:rsidP="00EE76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2A0" w:rsidRDefault="002322A0" w:rsidP="00591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AD6" w:rsidRDefault="003B6C85" w:rsidP="0059163C">
      <w:pPr>
        <w:spacing w:after="0" w:line="360" w:lineRule="auto"/>
        <w:ind w:firstLine="709"/>
        <w:jc w:val="both"/>
        <w:rPr>
          <w:rStyle w:val="CharAttribute3"/>
          <w:rFonts w:ascii="Times New Roman" w:eastAsia="Batang" w:hAnsi="Times New Roman" w:cs="Times New Roman"/>
          <w:cap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1 </w:t>
      </w:r>
      <w:r w:rsidRPr="00B448ED">
        <w:rPr>
          <w:rFonts w:ascii="Times New Roman" w:eastAsia="Times New Roman" w:hAnsi="Times New Roman" w:cs="Times New Roman"/>
          <w:caps/>
          <w:sz w:val="28"/>
          <w:szCs w:val="28"/>
        </w:rPr>
        <w:t xml:space="preserve">ТЕОРЕТИЧЕСКИЕ ПОДХОДЫ К </w:t>
      </w:r>
      <w:r w:rsidRPr="00B448ED">
        <w:rPr>
          <w:rStyle w:val="CharAttribute3"/>
          <w:rFonts w:ascii="Times New Roman" w:eastAsia="Batang" w:hAnsi="Times New Roman" w:cs="Times New Roman"/>
          <w:caps/>
          <w:szCs w:val="28"/>
        </w:rPr>
        <w:t>Воспитанию т</w:t>
      </w:r>
      <w:r>
        <w:rPr>
          <w:rStyle w:val="CharAttribute3"/>
          <w:rFonts w:ascii="Times New Roman" w:eastAsia="Batang" w:hAnsi="Times New Roman" w:cs="Times New Roman"/>
          <w:caps/>
          <w:szCs w:val="28"/>
        </w:rPr>
        <w:t>олерантности младших школьников</w:t>
      </w:r>
    </w:p>
    <w:p w:rsidR="00CF79A1" w:rsidRDefault="00CF79A1" w:rsidP="0059163C">
      <w:pPr>
        <w:spacing w:after="0" w:line="360" w:lineRule="auto"/>
        <w:ind w:firstLine="709"/>
        <w:jc w:val="both"/>
        <w:rPr>
          <w:rStyle w:val="CharAttribute3"/>
          <w:rFonts w:ascii="Times New Roman" w:eastAsia="Batang" w:hAnsi="Times New Roman" w:cs="Times New Roman"/>
          <w:caps/>
          <w:szCs w:val="28"/>
        </w:rPr>
      </w:pPr>
    </w:p>
    <w:p w:rsidR="003B6C85" w:rsidRDefault="0059163C" w:rsidP="0059163C">
      <w:pPr>
        <w:pStyle w:val="a6"/>
        <w:numPr>
          <w:ilvl w:val="1"/>
          <w:numId w:val="4"/>
        </w:numPr>
        <w:spacing w:after="0" w:line="36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C85" w:rsidRPr="0059163C">
        <w:rPr>
          <w:rFonts w:ascii="Times New Roman" w:hAnsi="Times New Roman" w:cs="Times New Roman"/>
          <w:sz w:val="28"/>
          <w:szCs w:val="28"/>
        </w:rPr>
        <w:t>Анализ понятия «толерантность» в научной литературе</w:t>
      </w:r>
    </w:p>
    <w:p w:rsidR="00CF79A1" w:rsidRPr="0059163C" w:rsidRDefault="00CF79A1" w:rsidP="00CF79A1">
      <w:pPr>
        <w:pStyle w:val="a6"/>
        <w:spacing w:after="0" w:line="360" w:lineRule="auto"/>
        <w:ind w:left="709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3B6C85" w:rsidRPr="003B6C85" w:rsidRDefault="003B6C85" w:rsidP="003B6C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нельзя говорить о толерантности как об окончательно сформировавшемся и единообразно понимаемом термине. Понятие «толерантность» формировалось на протяжении длительного времени и постепенно приобретало, и накапливало все более разносторонние значения, чтобы во всей полноте соответствовать современности. В русском языке существуют два слова со сходным значением - терпимость и толерантность, причем первое из них появилось в русском языке гораздо раньше второго. Слово «терпимость» или «терпение» (от глагола «терпеть») присутствует практически во всех словарях русского языка и этимологических словарях. </w:t>
      </w:r>
      <w:proofErr w:type="spellStart"/>
      <w:r w:rsidRPr="003B6C85">
        <w:rPr>
          <w:rFonts w:ascii="Times New Roman" w:hAnsi="Times New Roman" w:cs="Times New Roman"/>
          <w:color w:val="000000" w:themeColor="text1"/>
          <w:sz w:val="28"/>
          <w:szCs w:val="28"/>
        </w:rPr>
        <w:t>С.И.Ожегов</w:t>
      </w:r>
      <w:proofErr w:type="spellEnd"/>
      <w:r w:rsidRPr="003B6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приводит такое определение: «умение без вражды, терпеливо относиться к чужому мнению, взглядам, поведению». Как перевод (толерантность - терпимость, снисходительность к кому - или чему-либо) этот термин приведен в «Словаре иностранных слов. Так в «Советском энциклопедическом словаре» «толерантность» определяется сходным образом: как «терпимость к чужим мнениям, верованиям, поведению».</w:t>
      </w:r>
    </w:p>
    <w:p w:rsidR="003B6C85" w:rsidRPr="003B6C85" w:rsidRDefault="003B6C85" w:rsidP="003B6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полное </w:t>
      </w:r>
      <w:proofErr w:type="gramStart"/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</w:t>
      </w:r>
      <w:proofErr w:type="gramEnd"/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раскрывающее нравственную суть толерантности (терпимости), дано в «словаре по этике»: «Терпимость - моральное качество, характеризующее терпимое отношение к интересам, убеждениям, верованиям, привычкам в поведении других людей. Выражается в стремлении достичь взаимного понимания и согласования разнородных интересов и точек зрения без применения крайних мер давления, преимущественно методами разъяснения и убеждения. Является формой уважения к другому человеку, признания за ним права на собственные убеждения, на то, чтобы быть иным, чем я»</w:t>
      </w:r>
      <w:r w:rsidR="00F46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«Оксфордский словарь» определяет толерантность как «готовность и способность принимать без протеста или вмешательства личность или вещь». Однако исследователь К. Уэйн утверждает, что данное определение неполно, т.к. «толерантность - это не просто признание и уважение убеждений и действий других людей, но признание и уважение самих «других людей», которые отличаются от нас. В «других» признаются (должны признаваться) и отдельные индивидуумы, и личности в качестве представителей этнических групп, к которым они принадлежат». Такое определение особенно актуально для многонациональных государств, т.к. объект нетерпимости - представители конкретных этносов и сами этносы</w:t>
      </w:r>
      <w:r w:rsidR="00F46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«Новой философской энциклопедии», где толерантность определяется как «качество, характеризующее отношение к другому человеку как к </w:t>
      </w:r>
      <w:proofErr w:type="spellStart"/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равнодостойной</w:t>
      </w:r>
      <w:proofErr w:type="spellEnd"/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личности и выражающееся в сознательном подавлении чувства неприятия, вызванного всем тем, что знаменует в другом иное (внешность, манера речи, вкусы, образ жизни, убеждения и т.п.). Толерантность предполагает настроенность на понимание и диалог с другим, признание и ува</w:t>
      </w:r>
      <w:r w:rsidR="00F46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жение его права на отличие»</w:t>
      </w: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Pr="003B6C85" w:rsidRDefault="003B6C85" w:rsidP="003B6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«современном философском словаре» </w:t>
      </w:r>
      <w:r w:rsidR="00591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определено, что толерантность - </w:t>
      </w: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«термин современной философии, означающий воздержание от употребления силы для предотвращения отклонений во мнениях, верованиях, поведении другого человека или группы людей».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«Большом психологическом словаре» толерантность определяется как «установка либерального принятия моделей поведения, убеждения и ценностей других»; как «способность выносить стресс без серьезного вреда»; как «переносимость лекарств». Значение толерантности в психологии употребляется для обозначения способности к сопротивлению: стрессам, вредным воздействиям окружающей среды, лекарствам, собственному раздражению поведением другого индивида. Она может иметь как положительную, так и отрицательную окраску</w:t>
      </w:r>
      <w:r w:rsidR="00877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Несмотря на большое значение воспитания толерантности, определение этого понятия отсутствует в «Педагогическом энциклопедическом словаре».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 Н.А. </w:t>
      </w:r>
      <w:proofErr w:type="spellStart"/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Атласкин</w:t>
      </w:r>
      <w:proofErr w:type="spellEnd"/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следующее понятие толерантности. Толерантность - это ценность и социальная норма гражданского общества, проявляющаяся в праве всех граждан быть различными; обеспечении устойчивой гармонии между различными конфессиями, политическими, этническими и другими социальными группами; уважении к разнообразию различных мировых культур, цивилизаций и народов; готовности к пониманию и сотрудничеству с людьми, различающимися по внешности, языку, убежд</w:t>
      </w:r>
      <w:r w:rsidR="00877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ениям, обычаям и верованиям</w:t>
      </w: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 - интегрированное качество. Если она сформирована, то и проявляется во всех жизненных ситуациях и по отношению ко всем людям. В то же время, опыт показывает, что человек может быть толерантным в отношениях с близкими, знакомыми, но пренебрежительно, нетерпимо относиться к людям другой веры или национальности. В этой связи, на наш взгляд, можно говорить о межличностной, социальной, национальной толерантности и веротерпимости. Межличностная толерантность проявляется по отношению к конкретному человеку; социальная - к конкретной группе, обществу; национальная - к другой нации; веротерпимость - к другой вере.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 - это человеческая добродетель: искусство жить в мире разных людей и идей, способность иметь права и свободы, при этом, не нарушая прав и свобод других людей. В то же время, толерантность - это не уступка, снисхождение или потворство, а активная жизненная позиция на основе признания иного</w:t>
      </w:r>
      <w:r w:rsidR="00877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Pr="003B6C85" w:rsidRDefault="003B6C85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Толерантность в новом тысячелетии - способ выживания человечества, условие гармоничных отношений в обществе. На сегодняшний день возникает необходимость воспитания культуры толерантности с самых </w:t>
      </w:r>
      <w:r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первых дней обучения. Наиболее точное определение понятие «толерантность» приобрело в «Декларации принципов толерантности» генеральной конференции ЮНЕСКО от 16 ноября 1995 года, толерантность означает «уважение,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индивидуальности»</w:t>
      </w:r>
      <w:r w:rsidR="00877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B6C85" w:rsidRDefault="00860070" w:rsidP="003B6C85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Понятие «толерантность» имеет </w:t>
      </w:r>
      <w:r w:rsidR="003B6C85" w:rsidRPr="003B6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яркую активную направленность. Толерантность - не пассивное, покорное терпение, а активная нравственная позиция и психологическая готовность к терпимости во имя взаимопонимания между этносами, социальными группами, во имя позитивного взаимодействия с людьми иной культурной, национальной, религиозной или социальной среды.</w:t>
      </w:r>
    </w:p>
    <w:p w:rsidR="0059163C" w:rsidRDefault="0059163C" w:rsidP="00877727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9A1" w:rsidRPr="003B6C85" w:rsidRDefault="00CF79A1" w:rsidP="00CF79A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8ED">
        <w:rPr>
          <w:rFonts w:ascii="Times New Roman" w:hAnsi="Times New Roman" w:cs="Times New Roman"/>
          <w:sz w:val="28"/>
          <w:szCs w:val="28"/>
        </w:rPr>
        <w:t xml:space="preserve">1.2 </w:t>
      </w:r>
      <w:r w:rsidRPr="00B448ED">
        <w:rPr>
          <w:rFonts w:ascii="Times New Roman" w:eastAsia="Calibri" w:hAnsi="Times New Roman" w:cs="Times New Roman"/>
          <w:sz w:val="28"/>
          <w:szCs w:val="28"/>
        </w:rPr>
        <w:t>Основные виды толерантности</w:t>
      </w:r>
    </w:p>
    <w:p w:rsidR="00CF79A1" w:rsidRDefault="00CF79A1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B6C85" w:rsidRPr="00877727" w:rsidRDefault="0059163C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психологии можно выделить множество различных классификаций толерантности. </w:t>
      </w:r>
    </w:p>
    <w:p w:rsidR="00877727" w:rsidRPr="00877727" w:rsidRDefault="006B70D2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Сначала </w:t>
      </w:r>
      <w:r w:rsidR="00877727"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хотелось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 </w:t>
      </w:r>
      <w:r w:rsidR="00877727"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обратиться к классификации Г. </w:t>
      </w:r>
      <w:proofErr w:type="spellStart"/>
      <w:r w:rsidR="00877727"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Олпорта</w:t>
      </w:r>
      <w:proofErr w:type="spellEnd"/>
      <w:r w:rsidR="00877727"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77727" w:rsidRPr="00877727" w:rsidRDefault="00877727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 выделял три вида толерантности: </w:t>
      </w:r>
    </w:p>
    <w:p w:rsidR="00877727" w:rsidRPr="00877727" w:rsidRDefault="00877727" w:rsidP="00877727">
      <w:pPr>
        <w:pStyle w:val="a6"/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Толерантность как систему установок, связанных с этническими и расовыми различиями. </w:t>
      </w:r>
    </w:p>
    <w:p w:rsidR="00877727" w:rsidRPr="00877727" w:rsidRDefault="00877727" w:rsidP="00877727">
      <w:pPr>
        <w:pStyle w:val="a6"/>
        <w:numPr>
          <w:ilvl w:val="0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Толерантный индивид, согласно Г. </w:t>
      </w:r>
      <w:proofErr w:type="spellStart"/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Олпорту</w:t>
      </w:r>
      <w:proofErr w:type="spellEnd"/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исходит из того, что «все люди равны», групповая принадлежность в большинстве случаев не имеет значения. </w:t>
      </w:r>
    </w:p>
    <w:p w:rsidR="00877727" w:rsidRPr="00877727" w:rsidRDefault="00877727" w:rsidP="00877727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Конформную толерантность. Здесь речь идёт о проявлении </w:t>
      </w:r>
      <w:proofErr w:type="spellStart"/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конформности</w:t>
      </w:r>
      <w:proofErr w:type="spellEnd"/>
      <w:r w:rsidRPr="00877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контексте этнических проблем. Толерантность как черту характера. Это уважительное отношение ее носителя к людям самим по себе. Толерантность как черта характера вплетена в позитивный взгляд на мир».</w:t>
      </w:r>
    </w:p>
    <w:p w:rsidR="00877727" w:rsidRPr="00877727" w:rsidRDefault="00877727" w:rsidP="00877727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сферам проявления толерантность различают по следующим направлениям.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Политическая толерантность - терпимость к людям других политических взглядов, уважение к иным политическим позициям, признание права на свои политические направления.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Научная толерантность - терпимость к другим точкам зрения в науке, допущение разных теорий и научных школ.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Педагогическая толерантность - терпимость к собственным детям, учащихся, умение понять и простить их несовершенства.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Административная толерантность - умение руководить без нажима и агрессии. 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Применительно к личности психологи различают несколько видов толерантности.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Естественная (натуральная) толерантность Она подразумевает любознательность и доверчивость, свойственные и изначально присущие маленькому ребенку. Они не определяются и не определяют качеств его «Я», поскольку процесс становления личности, т.е. ее персонализации еще не привел к расщеплению индивидуального и социального опыта, к существованию обособленных планов поведения и переживания и т.д.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естественной толерантности позволяет малышу принимать родителей в любом виде, вплоть до крайне жестокого обращения с ним. В последнем случае она, с одной стороны, создает психологическую защищенность и позволяет сохранить позитивные отношения с семьей, но с другой - неизбежно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невротизирует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формирующуюся личность, снижая способность принятия себя, своего опыта, чувств и переживаний.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Моральная толерантность. Этот тип означает терпимость, ассоциируемую с личностью (внешним «Я» человека). В той или иной мере она присуща большинству взрослых людей и проявляется в стремлении сдерживать свои эмоции, используя механизмы психологических защит. Здесь имеет место некая условность, т.к. человек не проявляет нетерпимость, которая у него имеется, но остается внутри. Ситуационной моделью сути такого отношения являются варианты типа «обстоятельства так </w:t>
      </w: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складываются, что мне приходится вас терпеть, но…». Подобная схема, к сожалению, является основой современных реалий массовой культуры и семейного воспитания. И конфликт поколений тоже происходит из проявляемой его участниками терпимости по отношению к ценностным установкам друг друга.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Нравственная толерантность. Включает в себя как уважение ценностей и смыслов, значимых для другого, так и осознание, и принятие собственного внутреннего мира, своих собственных ценностей и смыслов, целей и желаний, переживаний и чувств. Это дает личности преимущество не бояться и выдерживать напряжения и конфликты, миновать которые никому по жизни не удается.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Собственно, это и есть истинная, зрелая толерантность. Для оценки ее уровня специалисты разработали соответствующие психологические портреты, используя несколько критериев. Они могут служить подсказкой и для желающих убедиться в собственной толерантности. </w:t>
      </w:r>
    </w:p>
    <w:p w:rsidR="00877727" w:rsidRPr="00930E5F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формирование толерантных установок личности оказывает влияние совокупность факторов, которые подразделяются на объективные и субъективные. Объективными факторами мы считаем влияние семьи, социального окружения, средств массовой коммуникации. К субъективным относим индивидуальные, а также возрас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тные особенности личности. </w:t>
      </w:r>
    </w:p>
    <w:p w:rsidR="00877727" w:rsidRDefault="00877727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по сферам проявления толерантность различают по следующим направлениям: политическая толерантность, научная толерантность, педагогическая толерантность, административная толерантность. Применительно к личности психологи различают несколько видов толерантности: естественная (натуральная) толерантность, моральная толерантность, нравственная толерантность.</w:t>
      </w:r>
    </w:p>
    <w:p w:rsidR="00860070" w:rsidRDefault="00860070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070" w:rsidRPr="00C04C3E" w:rsidRDefault="00860070" w:rsidP="00877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727" w:rsidRDefault="00877727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9A1" w:rsidRDefault="00CF79A1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ED">
        <w:rPr>
          <w:rFonts w:ascii="Times New Roman" w:hAnsi="Times New Roman" w:cs="Times New Roman"/>
          <w:sz w:val="28"/>
          <w:szCs w:val="28"/>
        </w:rPr>
        <w:lastRenderedPageBreak/>
        <w:t>1.3 Направления воспитания толерантности у школьников в начальной школе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толерантности в школе у младших школьников представляет собой целенаправленный, планомерно организованный процесс. Воспитание толерантности не может и не должно быть эпизодическим, оно даст хорошие всходы лишь в том случае, когда проблема воспитания толерантности будет решаться ежедневно. Толерантность включает в себя: внимание к другим, снисходительность или прощение, терпение, доверие, умение владеть собой, доброжелательность, умение не осуждать других,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эмпатия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мение слушать других</w:t>
      </w: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выделить следующие направления воспитания толерантности у детей младшего школьного возраста: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знакомство детей младшего школьного возраста с принципом уважения человеческого достоинства всех без исключения людей;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понимание детьми младшего школьного возраста того, что каждый человек - уникальная личность (необходимость воспитания у детей уважение к различиям между людьми);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понимание детьми младшего школьного возраста принципа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взаимодополняемости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основной черты различий (каждый должен понять, что их различия могут выступать как дополняющие друг друга элементы, как подарок каждого из них группе в целом);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понимание учащимися младшего школьного возраста принципа взаимозависимости как основы совместных действий (детей важно приучить к совместному решению проблем и разделению труда при выполнении заданий, чтобы наглядно показать, как выигрывает каждый при решении проблем через сотрудничество).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Ребенок, поступая в школу, входит в мир человеческих отношений, и его позитивная социализация является необходимым основанием для развития в будущем демократического, правового общества. Б.З. Вульфов </w:t>
      </w: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определил педагогические средства воспитания толерантности у детей млад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шего школьного возраста в школе.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ним относятся: организация жизнедеятельности детей так, чтобы одни могли проявить, а другие - увидеть хорошее в ком-то или чем-то; оказание помощи детям в понимании внешкольной среды, противоречивости социального фона их жизни от непосредственного окружения (семья, приятельские компании) до явлений общественной жизни (социальное расслоение, материальные трудности, общественное настроение). Речь идет о методах воспитания сознания личности и практико-ориентированн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направленности деятельности.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Т.С.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Таюрской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 подход к классификации методов и форм воспитания толерантного поведения детей младшего школьного возраста. Методы воспитания толерантного сознания младших школьников она разбила на три группы: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методы воспитания толерантного поведения на уровне сознания (разъяснение, рассказ на этическую тему, внушение, этическая беседа, диспут, пример);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методы организации деятельности и воспитания опыта толерантного поведения (упражнение, требование, приучение, поручение);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методы стимулирования толерантного поведения (поощрение, наказание).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Формы воспитания толерантного поведения она свела к программным (уроки, тренинги) и внепрограммным (кружки, секции, общественные объединения, клубы). Подобную точку зрения имеют Г.В.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Безюлева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Г.М.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Шеламова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русле воспитания терпимости у детей младшего школьного возраста З.И.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Равкин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В.Г.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Пряникова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предполагают ориентацию детей на национальные и общечеловеческие ценности, одним из которых является толерантность.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воспитанности толерантности как качества личности младшего школьника можно представить следующим образом.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Толерантное сознание: знание о наличии другого, необычного; знание о существовании других религий, этносов, наций, их своеобразии.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Толерантные чувства, качества и свойства личности: расположенность к другим, снисходительность, терпение, чуткость, отзывчивость, альтруизм, терпимость к различиям, доброжелательность, гуманизм, способность к сопереживанию, миролюбие, чувство собственного достоинства, чувство солидарности и единства, вежливость, выдержанность, деликатность, доброта, заботливость, ласковость, любезность, умеренность, чувство товарищества.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Толерантное поведение как поведение на ненасильственной основе: позитивная лексика, равноправное общение, умение доверять, умение владеть собой, умение не осуждать других, умение слушать. Это концепция воспитания толерантности у детей младшего школьного возраста, которая включает в себя цель - развитие толерантной личности, и систему взаимосвязанных задач; подходы к воспитанию данного качества у ученика начальной школы (личностно-ориентированный, гуманистический, коммуникативно-диалогический, культурологический,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средовой, системный); комплекс принципов; направления деятельности; систему педагогических средств; критерии и показатели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толерантности, а также диагностику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терпимости. Результатом успешной реализации данной концепции является высокий уровень толерантно</w:t>
      </w:r>
      <w:r w:rsidR="00240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личности младшего школьника.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младшем школьном возрасте происходит дальнейшее обогащение эмоциональной сферы ребенка и ее развитие в сторону все большей осознанности, сдержанности, произвольности. В данном возрасте значительные изменения происходят в волевой сфере личности. В целом в волевых поступках учащихся начальной школы большую роль играют чувства, которые не редко становятся мотивами поведения. Развитие воли и чувств на этом этапе происходит в постоянном взаимодействии. В процессе обучения и воспитания волевые качества младшего школьника </w:t>
      </w:r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совершенствуются. Дети начинают проявлять целеустремленность, решительность, настойчивость, выдержку, само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обладание, дисциплинированность.</w:t>
      </w:r>
    </w:p>
    <w:p w:rsidR="00CF79A1" w:rsidRPr="00930E5F" w:rsidRDefault="00CF79A1" w:rsidP="00CF79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направления воспитания толерантности сопряжено с отбором рациональных средств взаимодействия в целостном педагогическом процессе и включает в себя:  знакомство детей младшего школьного возраста с принципом уважения человеческого достоинства, понимание детьми младшего школьного возраста того, что каждый человек - уникальная личность, понимание учащимися младшего школьного возраста принципа </w:t>
      </w:r>
      <w:proofErr w:type="spellStart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взаимодополняемости</w:t>
      </w:r>
      <w:proofErr w:type="spellEnd"/>
      <w:r w:rsidRPr="00930E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основной черты различий</w:t>
      </w:r>
      <w:r w:rsidR="006B7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CF79A1" w:rsidRPr="009F3D0F" w:rsidRDefault="00CF79A1" w:rsidP="00CF7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9A1" w:rsidRPr="003B6C85" w:rsidRDefault="00CF79A1" w:rsidP="00877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79A1" w:rsidRPr="003B6C85" w:rsidSect="0059163C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3C8"/>
    <w:multiLevelType w:val="hybridMultilevel"/>
    <w:tmpl w:val="5C5499C6"/>
    <w:lvl w:ilvl="0" w:tplc="F3F48E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F03B3"/>
    <w:multiLevelType w:val="multilevel"/>
    <w:tmpl w:val="4EDCD1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EDF6131"/>
    <w:multiLevelType w:val="multilevel"/>
    <w:tmpl w:val="CDE0A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AB70BCA"/>
    <w:multiLevelType w:val="hybridMultilevel"/>
    <w:tmpl w:val="3B5E081A"/>
    <w:lvl w:ilvl="0" w:tplc="2ACC42E6">
      <w:start w:val="1"/>
      <w:numFmt w:val="decimal"/>
      <w:lvlText w:val="%1)"/>
      <w:lvlJc w:val="left"/>
      <w:pPr>
        <w:ind w:left="8866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953" w:hanging="360"/>
      </w:pPr>
    </w:lvl>
    <w:lvl w:ilvl="2" w:tplc="0419001B" w:tentative="1">
      <w:start w:val="1"/>
      <w:numFmt w:val="lowerRoman"/>
      <w:lvlText w:val="%3."/>
      <w:lvlJc w:val="right"/>
      <w:pPr>
        <w:ind w:left="9673" w:hanging="180"/>
      </w:pPr>
    </w:lvl>
    <w:lvl w:ilvl="3" w:tplc="0419000F" w:tentative="1">
      <w:start w:val="1"/>
      <w:numFmt w:val="decimal"/>
      <w:lvlText w:val="%4."/>
      <w:lvlJc w:val="left"/>
      <w:pPr>
        <w:ind w:left="10393" w:hanging="360"/>
      </w:pPr>
    </w:lvl>
    <w:lvl w:ilvl="4" w:tplc="04190019" w:tentative="1">
      <w:start w:val="1"/>
      <w:numFmt w:val="lowerLetter"/>
      <w:lvlText w:val="%5."/>
      <w:lvlJc w:val="left"/>
      <w:pPr>
        <w:ind w:left="11113" w:hanging="360"/>
      </w:pPr>
    </w:lvl>
    <w:lvl w:ilvl="5" w:tplc="0419001B" w:tentative="1">
      <w:start w:val="1"/>
      <w:numFmt w:val="lowerRoman"/>
      <w:lvlText w:val="%6."/>
      <w:lvlJc w:val="right"/>
      <w:pPr>
        <w:ind w:left="11833" w:hanging="180"/>
      </w:pPr>
    </w:lvl>
    <w:lvl w:ilvl="6" w:tplc="0419000F" w:tentative="1">
      <w:start w:val="1"/>
      <w:numFmt w:val="decimal"/>
      <w:lvlText w:val="%7."/>
      <w:lvlJc w:val="left"/>
      <w:pPr>
        <w:ind w:left="12553" w:hanging="360"/>
      </w:pPr>
    </w:lvl>
    <w:lvl w:ilvl="7" w:tplc="04190019" w:tentative="1">
      <w:start w:val="1"/>
      <w:numFmt w:val="lowerLetter"/>
      <w:lvlText w:val="%8."/>
      <w:lvlJc w:val="left"/>
      <w:pPr>
        <w:ind w:left="13273" w:hanging="360"/>
      </w:pPr>
    </w:lvl>
    <w:lvl w:ilvl="8" w:tplc="0419001B" w:tentative="1">
      <w:start w:val="1"/>
      <w:numFmt w:val="lowerRoman"/>
      <w:lvlText w:val="%9."/>
      <w:lvlJc w:val="right"/>
      <w:pPr>
        <w:ind w:left="13993" w:hanging="180"/>
      </w:pPr>
    </w:lvl>
  </w:abstractNum>
  <w:abstractNum w:abstractNumId="4">
    <w:nsid w:val="56D56822"/>
    <w:multiLevelType w:val="hybridMultilevel"/>
    <w:tmpl w:val="3F6C8118"/>
    <w:lvl w:ilvl="0" w:tplc="E1703C5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B5"/>
    <w:rsid w:val="000F36A5"/>
    <w:rsid w:val="000F6783"/>
    <w:rsid w:val="001104CD"/>
    <w:rsid w:val="001439BD"/>
    <w:rsid w:val="001A12EA"/>
    <w:rsid w:val="001B349E"/>
    <w:rsid w:val="002322A0"/>
    <w:rsid w:val="00240423"/>
    <w:rsid w:val="00271C07"/>
    <w:rsid w:val="003B6C85"/>
    <w:rsid w:val="0040289C"/>
    <w:rsid w:val="0042611F"/>
    <w:rsid w:val="00440F4D"/>
    <w:rsid w:val="0049400C"/>
    <w:rsid w:val="00582278"/>
    <w:rsid w:val="0059163C"/>
    <w:rsid w:val="005A4927"/>
    <w:rsid w:val="00641CEE"/>
    <w:rsid w:val="00686D77"/>
    <w:rsid w:val="006966C1"/>
    <w:rsid w:val="006B70D2"/>
    <w:rsid w:val="006C4737"/>
    <w:rsid w:val="006F58B3"/>
    <w:rsid w:val="006F7FF7"/>
    <w:rsid w:val="007C3059"/>
    <w:rsid w:val="00860070"/>
    <w:rsid w:val="00877727"/>
    <w:rsid w:val="009A0EA1"/>
    <w:rsid w:val="009E7BB5"/>
    <w:rsid w:val="009F3D0F"/>
    <w:rsid w:val="00A2154D"/>
    <w:rsid w:val="00A3248E"/>
    <w:rsid w:val="00A43873"/>
    <w:rsid w:val="00A978E5"/>
    <w:rsid w:val="00AA4AD6"/>
    <w:rsid w:val="00AD01C2"/>
    <w:rsid w:val="00B448ED"/>
    <w:rsid w:val="00B756D0"/>
    <w:rsid w:val="00C35119"/>
    <w:rsid w:val="00C56FCB"/>
    <w:rsid w:val="00CF79A1"/>
    <w:rsid w:val="00D42746"/>
    <w:rsid w:val="00E733CD"/>
    <w:rsid w:val="00EE76ED"/>
    <w:rsid w:val="00EF232A"/>
    <w:rsid w:val="00F164BB"/>
    <w:rsid w:val="00F4687F"/>
    <w:rsid w:val="00F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B448ED"/>
    <w:pPr>
      <w:keepNext/>
      <w:keepLines/>
      <w:widowControl w:val="0"/>
      <w:wordWrap w:val="0"/>
      <w:autoSpaceDE w:val="0"/>
      <w:autoSpaceDN w:val="0"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746"/>
    <w:rPr>
      <w:b/>
      <w:bCs/>
    </w:rPr>
  </w:style>
  <w:style w:type="character" w:styleId="a5">
    <w:name w:val="Emphasis"/>
    <w:basedOn w:val="a0"/>
    <w:uiPriority w:val="20"/>
    <w:qFormat/>
    <w:rsid w:val="00D42746"/>
    <w:rPr>
      <w:i/>
      <w:iCs/>
    </w:rPr>
  </w:style>
  <w:style w:type="paragraph" w:styleId="a6">
    <w:name w:val="List Paragraph"/>
    <w:basedOn w:val="a"/>
    <w:qFormat/>
    <w:rsid w:val="00A43873"/>
    <w:pPr>
      <w:ind w:left="720"/>
      <w:contextualSpacing/>
    </w:pPr>
  </w:style>
  <w:style w:type="paragraph" w:styleId="a7">
    <w:name w:val="Body Text Indent"/>
    <w:basedOn w:val="a"/>
    <w:link w:val="a8"/>
    <w:rsid w:val="00B448E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448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448ED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:lang w:val="en-US" w:eastAsia="ko-KR"/>
    </w:rPr>
  </w:style>
  <w:style w:type="character" w:customStyle="1" w:styleId="CharAttribute3">
    <w:name w:val="CharAttribute3"/>
    <w:uiPriority w:val="99"/>
    <w:rsid w:val="00B448ED"/>
    <w:rPr>
      <w:rFonts w:ascii="Cambria" w:eastAsia="Cambria" w:hAnsi="Cambria" w:hint="default"/>
      <w:sz w:val="28"/>
    </w:rPr>
  </w:style>
  <w:style w:type="character" w:customStyle="1" w:styleId="c6">
    <w:name w:val="c6"/>
    <w:basedOn w:val="a0"/>
    <w:rsid w:val="00EE76ED"/>
  </w:style>
  <w:style w:type="character" w:customStyle="1" w:styleId="c4">
    <w:name w:val="c4"/>
    <w:basedOn w:val="a0"/>
    <w:rsid w:val="00EE7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B448ED"/>
    <w:pPr>
      <w:keepNext/>
      <w:keepLines/>
      <w:widowControl w:val="0"/>
      <w:wordWrap w:val="0"/>
      <w:autoSpaceDE w:val="0"/>
      <w:autoSpaceDN w:val="0"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746"/>
    <w:rPr>
      <w:b/>
      <w:bCs/>
    </w:rPr>
  </w:style>
  <w:style w:type="character" w:styleId="a5">
    <w:name w:val="Emphasis"/>
    <w:basedOn w:val="a0"/>
    <w:uiPriority w:val="20"/>
    <w:qFormat/>
    <w:rsid w:val="00D42746"/>
    <w:rPr>
      <w:i/>
      <w:iCs/>
    </w:rPr>
  </w:style>
  <w:style w:type="paragraph" w:styleId="a6">
    <w:name w:val="List Paragraph"/>
    <w:basedOn w:val="a"/>
    <w:qFormat/>
    <w:rsid w:val="00A43873"/>
    <w:pPr>
      <w:ind w:left="720"/>
      <w:contextualSpacing/>
    </w:pPr>
  </w:style>
  <w:style w:type="paragraph" w:styleId="a7">
    <w:name w:val="Body Text Indent"/>
    <w:basedOn w:val="a"/>
    <w:link w:val="a8"/>
    <w:rsid w:val="00B448E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448E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448ED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0"/>
      <w:szCs w:val="20"/>
      <w:lang w:val="en-US" w:eastAsia="ko-KR"/>
    </w:rPr>
  </w:style>
  <w:style w:type="character" w:customStyle="1" w:styleId="CharAttribute3">
    <w:name w:val="CharAttribute3"/>
    <w:uiPriority w:val="99"/>
    <w:rsid w:val="00B448ED"/>
    <w:rPr>
      <w:rFonts w:ascii="Cambria" w:eastAsia="Cambria" w:hAnsi="Cambria" w:hint="default"/>
      <w:sz w:val="28"/>
    </w:rPr>
  </w:style>
  <w:style w:type="character" w:customStyle="1" w:styleId="c6">
    <w:name w:val="c6"/>
    <w:basedOn w:val="a0"/>
    <w:rsid w:val="00EE76ED"/>
  </w:style>
  <w:style w:type="character" w:customStyle="1" w:styleId="c4">
    <w:name w:val="c4"/>
    <w:basedOn w:val="a0"/>
    <w:rsid w:val="00EE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62A1-48C2-45E4-905C-502BBE5B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</cp:revision>
  <dcterms:created xsi:type="dcterms:W3CDTF">2022-11-07T15:08:00Z</dcterms:created>
  <dcterms:modified xsi:type="dcterms:W3CDTF">2023-11-29T08:33:00Z</dcterms:modified>
</cp:coreProperties>
</file>