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МУНИЦИПАЛЬНОЕ </w:t>
      </w:r>
      <w:r w:rsidR="0002478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БЮДЖЕТНОЕ </w:t>
      </w:r>
      <w:r w:rsidRPr="00EA73A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ДОШКОЛЬНОЕ ОБРАЗОВАТЕЛЬНОЕ УЧРЕЖДЕНИЕ</w:t>
      </w: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«ДЕТСКИЙ САД №3</w:t>
      </w:r>
      <w:r w:rsidR="0002478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</w:t>
      </w:r>
      <w:r w:rsidRPr="00EA73A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="0002478F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«ИВУШКА</w:t>
      </w:r>
      <w:r w:rsidRPr="00EA73A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»</w:t>
      </w: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A73A6" w:rsidRPr="00EA73A6" w:rsidRDefault="00EA73A6" w:rsidP="00C8408E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  <w:t>МАСТЕР – КЛАСС</w:t>
      </w: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</w:pP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  <w:t xml:space="preserve">«Друдлы </w:t>
      </w:r>
      <w:r w:rsidR="00615889" w:rsidRPr="00615889"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  <w:t xml:space="preserve">- </w:t>
      </w:r>
      <w:r w:rsidRPr="00EA73A6"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  <w:t>как способ развития воображения и творческих способностей у детей дошкольного возраста»</w:t>
      </w: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</w:pPr>
    </w:p>
    <w:p w:rsidR="00EA73A6" w:rsidRPr="00EA73A6" w:rsidRDefault="00EA73A6" w:rsidP="00EA73A6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40"/>
          <w:szCs w:val="40"/>
        </w:rPr>
      </w:pPr>
    </w:p>
    <w:p w:rsidR="00EA73A6" w:rsidRPr="00EA73A6" w:rsidRDefault="00EA73A6" w:rsidP="00EA73A6">
      <w:pPr>
        <w:spacing w:after="0" w:line="360" w:lineRule="auto"/>
        <w:jc w:val="right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EA73A6" w:rsidRDefault="00EA73A6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8408E" w:rsidRDefault="00C8408E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8408E" w:rsidRDefault="00C8408E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8408E" w:rsidRDefault="00C8408E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8408E" w:rsidRPr="00EA73A6" w:rsidRDefault="00C8408E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EA73A6" w:rsidRPr="00EA73A6" w:rsidRDefault="00EA73A6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:</w:t>
      </w:r>
    </w:p>
    <w:p w:rsidR="00EA73A6" w:rsidRPr="00EA73A6" w:rsidRDefault="00C33277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высшей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квалификационной категории</w:t>
      </w:r>
    </w:p>
    <w:p w:rsidR="00EA73A6" w:rsidRPr="00EA73A6" w:rsidRDefault="0002478F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Балашова Г.П.</w:t>
      </w:r>
    </w:p>
    <w:p w:rsidR="00EA73A6" w:rsidRPr="00EA73A6" w:rsidRDefault="00EA73A6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EA73A6" w:rsidRPr="00EA73A6" w:rsidRDefault="00EA73A6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EA73A6" w:rsidRDefault="00EA73A6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8408E" w:rsidRDefault="00C8408E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8408E" w:rsidRDefault="00C8408E" w:rsidP="00EA73A6">
      <w:pPr>
        <w:spacing w:after="0" w:line="360" w:lineRule="auto"/>
        <w:jc w:val="right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C8408E" w:rsidRDefault="00C8408E" w:rsidP="00EA7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C8408E" w:rsidRDefault="00C8408E" w:rsidP="00EA7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Социально – 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 связи с этим перед дошкольными учреждениями встаёт важная задача развития творческого потенциала подрастающего поколения.</w:t>
      </w:r>
    </w:p>
    <w:p w:rsidR="00EA73A6" w:rsidRPr="00EA73A6" w:rsidRDefault="00EA73A6" w:rsidP="00EA7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Проблема развития творческого воображения детей актуальна тем, что этот психический процесс является неотъемлемым компонентом любой формы творческой деятельности ребёнка и его поведением в целом.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Цель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мастер – класса: повышение мотивации у педагогов к использованию технологии, способствующей развитию творческих способностей у детей дошкольного возраста.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Задачи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EA73A6" w:rsidRPr="00EA73A6" w:rsidRDefault="00EA73A6" w:rsidP="00EA73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систематизировать знания педагогов об использовании технологии друдлы в образовательной деятельности;</w:t>
      </w:r>
    </w:p>
    <w:p w:rsidR="00EA73A6" w:rsidRPr="00EA73A6" w:rsidRDefault="00EA73A6" w:rsidP="00EA73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создать условия для активного взаимодействия мастера и участников мастер – класса;</w:t>
      </w:r>
    </w:p>
    <w:p w:rsidR="00EA73A6" w:rsidRPr="00EA73A6" w:rsidRDefault="00EA73A6" w:rsidP="00EA73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содействовать практическому освоению техники друдлы в работе воспитателя</w:t>
      </w: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Ход мастер – класса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 w:themeColor="background1" w:themeShade="1A"/>
          <w:sz w:val="28"/>
          <w:szCs w:val="28"/>
          <w:u w:val="single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Актуализация, вхождение в тему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487833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bookmarkStart w:id="0" w:name="_Hlk129352785"/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( 1 слайд)</w:t>
      </w:r>
      <w:r w:rsidR="00EA73A6"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-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bookmarkEnd w:id="0"/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Здравствуйте, уважаемые коллеги! Меня зовут </w:t>
      </w:r>
      <w:r w:rsidR="002011B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Галина Петровна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Я рада приветствовать вас на своём мастер–классе «Друдлы как способ развития воображения и творческих способностей у детей дошкольного возраста».</w:t>
      </w:r>
    </w:p>
    <w:p w:rsidR="00FC512E" w:rsidRPr="00EA73A6" w:rsidRDefault="00487833" w:rsidP="00FC512E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2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слайд)-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FC512E" w:rsidRPr="00EA73A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Цель</w:t>
      </w:r>
      <w:r w:rsidR="00FC512E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мастер – класса: повышение мотивации у педагогов к использованию технологии, способствующей развитию творческих способностей у детей дошкольного возраста.</w:t>
      </w:r>
    </w:p>
    <w:p w:rsidR="00FC512E" w:rsidRPr="00EA73A6" w:rsidRDefault="00FC512E" w:rsidP="00FC512E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Задачи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FC512E" w:rsidRPr="00EA73A6" w:rsidRDefault="00FC512E" w:rsidP="00FC512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систематизировать знания педагогов об использовании технологии друдлы в образовательной деятельности;</w:t>
      </w:r>
    </w:p>
    <w:p w:rsidR="00FC512E" w:rsidRPr="00EA73A6" w:rsidRDefault="00FC512E" w:rsidP="00FC512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создать условия для активного взаимодействия мастера и участников мастер – класса;</w:t>
      </w:r>
    </w:p>
    <w:p w:rsidR="00FC512E" w:rsidRPr="00EA73A6" w:rsidRDefault="00FC512E" w:rsidP="00FC512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содействовать практическому освоению техники друдлы в работе воспитателя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Участники во фронтальном режиме взаимодействуют с </w:t>
      </w:r>
      <w:r w:rsidR="00E75D0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мастером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Для начала давайте познакомимся. Я приглашаю вас в круг. Каждый из вас назовёт сейчас своё имя и какое – либо качество </w:t>
      </w:r>
      <w:r w:rsidR="00C903A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 первую букву вашего имени: Александра – активная, Татьяна – творческая…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Участники встают в круг, называют свои имена.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Теперь мы с вами знакомы, начинаем работу.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1A1A1A" w:themeColor="background1" w:themeShade="1A"/>
          <w:sz w:val="28"/>
          <w:szCs w:val="28"/>
          <w:bdr w:val="none" w:sz="0" w:space="0" w:color="auto" w:frame="1"/>
        </w:rPr>
      </w:pPr>
      <w:r w:rsidRPr="00EA73A6">
        <w:rPr>
          <w:bCs/>
          <w:color w:val="1A1A1A" w:themeColor="background1" w:themeShade="1A"/>
          <w:sz w:val="28"/>
          <w:szCs w:val="28"/>
          <w:bdr w:val="none" w:sz="0" w:space="0" w:color="auto" w:frame="1"/>
        </w:rPr>
        <w:t>- Давайте вспомним, что такое воображение?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Ответы участников.</w:t>
      </w:r>
    </w:p>
    <w:p w:rsid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rFonts w:eastAsiaTheme="majorEastAsia"/>
          <w:b w:val="0"/>
          <w:color w:val="1A1A1A" w:themeColor="background1" w:themeShade="1A"/>
          <w:sz w:val="28"/>
          <w:szCs w:val="28"/>
          <w:bdr w:val="none" w:sz="0" w:space="0" w:color="auto" w:frame="1"/>
          <w:shd w:val="clear" w:color="auto" w:fill="FFFFFF"/>
        </w:rPr>
      </w:pPr>
    </w:p>
    <w:p w:rsidR="00EA73A6" w:rsidRPr="00EA73A6" w:rsidRDefault="0043568B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bookmarkStart w:id="1" w:name="_Hlk129352927"/>
      <w:r w:rsidRPr="00487833">
        <w:rPr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3</w:t>
      </w:r>
      <w:r w:rsidRPr="00487833">
        <w:rPr>
          <w:b/>
          <w:bCs/>
          <w:color w:val="1A1A1A" w:themeColor="background1" w:themeShade="1A"/>
          <w:sz w:val="28"/>
          <w:szCs w:val="28"/>
        </w:rPr>
        <w:t>слайд)</w:t>
      </w:r>
      <w:bookmarkEnd w:id="1"/>
      <w:r w:rsidRPr="00487833">
        <w:rPr>
          <w:b/>
          <w:bCs/>
          <w:color w:val="1A1A1A" w:themeColor="background1" w:themeShade="1A"/>
          <w:sz w:val="28"/>
          <w:szCs w:val="28"/>
        </w:rPr>
        <w:t>-</w:t>
      </w:r>
      <w:r w:rsidRPr="00EA73A6">
        <w:rPr>
          <w:color w:val="1A1A1A" w:themeColor="background1" w:themeShade="1A"/>
          <w:sz w:val="28"/>
          <w:szCs w:val="28"/>
        </w:rPr>
        <w:t xml:space="preserve"> </w:t>
      </w:r>
      <w:r w:rsidR="00EA73A6" w:rsidRPr="00EA73A6">
        <w:rPr>
          <w:rStyle w:val="a9"/>
          <w:rFonts w:eastAsiaTheme="majorEastAsia"/>
          <w:b w:val="0"/>
          <w:color w:val="1A1A1A" w:themeColor="background1" w:themeShade="1A"/>
          <w:sz w:val="28"/>
          <w:szCs w:val="28"/>
          <w:bdr w:val="none" w:sz="0" w:space="0" w:color="auto" w:frame="1"/>
          <w:shd w:val="clear" w:color="auto" w:fill="FFFFFF"/>
        </w:rPr>
        <w:t>- Воображение</w:t>
      </w:r>
      <w:r w:rsidR="00EA73A6" w:rsidRPr="00EA73A6">
        <w:rPr>
          <w:color w:val="1A1A1A" w:themeColor="background1" w:themeShade="1A"/>
          <w:sz w:val="28"/>
          <w:szCs w:val="28"/>
          <w:shd w:val="clear" w:color="auto" w:fill="FFFFFF"/>
        </w:rPr>
        <w:t xml:space="preserve"> - психический познавательный процесс, заключающийся в создании новых образов, идей, эмоционально-чувственных состояний путем переработки предшествующего опыта.</w:t>
      </w:r>
    </w:p>
    <w:p w:rsidR="00EA73A6" w:rsidRPr="00EA73A6" w:rsidRDefault="0043568B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487833">
        <w:rPr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4</w:t>
      </w:r>
      <w:r w:rsidRPr="00487833">
        <w:rPr>
          <w:b/>
          <w:bCs/>
          <w:color w:val="1A1A1A" w:themeColor="background1" w:themeShade="1A"/>
          <w:sz w:val="28"/>
          <w:szCs w:val="28"/>
        </w:rPr>
        <w:t>слайд)</w:t>
      </w:r>
      <w:r>
        <w:rPr>
          <w:b/>
          <w:bCs/>
          <w:color w:val="1A1A1A" w:themeColor="background1" w:themeShade="1A"/>
          <w:sz w:val="28"/>
          <w:szCs w:val="28"/>
        </w:rPr>
        <w:t xml:space="preserve"> -</w:t>
      </w:r>
      <w:r w:rsidR="00EA73A6" w:rsidRPr="00EA73A6">
        <w:rPr>
          <w:bCs/>
          <w:color w:val="1A1A1A" w:themeColor="background1" w:themeShade="1A"/>
          <w:sz w:val="28"/>
          <w:szCs w:val="28"/>
          <w:bdr w:val="none" w:sz="0" w:space="0" w:color="auto" w:frame="1"/>
        </w:rPr>
        <w:t>Воображение</w:t>
      </w:r>
      <w:r w:rsidR="00EA73A6" w:rsidRPr="00EA73A6">
        <w:rPr>
          <w:color w:val="1A1A1A" w:themeColor="background1" w:themeShade="1A"/>
          <w:sz w:val="28"/>
          <w:szCs w:val="28"/>
        </w:rPr>
        <w:t xml:space="preserve"> — это неотъемлемая часть любой творческой деятельности на всех этапах жизни: от младенчества до глубокой старости. 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>Творческое воображение дошкольника — это почва, на которой вырастает позже профессионально развитое воображение ученого, художника, изобретателя. Ведь от того насколько развито воображение у ребёнка, зависит его успешное обучение в школе.</w:t>
      </w:r>
    </w:p>
    <w:p w:rsidR="00EA73A6" w:rsidRPr="00EA73A6" w:rsidRDefault="0043568B" w:rsidP="00EA73A6">
      <w:pPr>
        <w:pStyle w:val="a8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  <w:sz w:val="28"/>
          <w:szCs w:val="28"/>
        </w:rPr>
      </w:pPr>
      <w:r w:rsidRPr="00487833">
        <w:rPr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5</w:t>
      </w:r>
      <w:r w:rsidRPr="00487833">
        <w:rPr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color w:val="1A1A1A" w:themeColor="background1" w:themeShade="1A"/>
          <w:sz w:val="28"/>
          <w:szCs w:val="28"/>
        </w:rPr>
        <w:t xml:space="preserve">Именно поэтому так важно развитие у дошкольников творческого дошкольника — это почва, на которой вырастает позже профессионально </w:t>
      </w:r>
      <w:r w:rsidR="00EA73A6" w:rsidRPr="00EA73A6">
        <w:rPr>
          <w:color w:val="1A1A1A" w:themeColor="background1" w:themeShade="1A"/>
          <w:sz w:val="28"/>
          <w:szCs w:val="28"/>
        </w:rPr>
        <w:lastRenderedPageBreak/>
        <w:t>развитое воображение ученого, художника, изобретателя. Ведь от того насколько развито воображение у ребёнка, зависит его успешное обучение в школе.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Именно поэтому так важно развитие у дошкольников творческого воображения. Я в своей работе с детьми, использую разнообразные способы и приемы для его развития. И одним из них является техника – друдлы,</w:t>
      </w: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главная цель, которой: «Учиться видеть необычное в обычном».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Участники сидят за столами, на столах конверты. В конвертах готовые друдлы (для составления рассказа), незаконченные друд</w:t>
      </w:r>
      <w:r w:rsidR="00C903A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л</w:t>
      </w: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ы (для дорисовывания), друдлы – конструктор (для составления друдлов).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Теоретическая часть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</w:pPr>
    </w:p>
    <w:p w:rsidR="00EA73A6" w:rsidRPr="00EA73A6" w:rsidRDefault="0043568B" w:rsidP="00EA73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6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- Что же такое - друдлы?</w:t>
      </w:r>
    </w:p>
    <w:p w:rsidR="00EA73A6" w:rsidRPr="00EA73A6" w:rsidRDefault="0043568B" w:rsidP="00EA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7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Друдлы (или по-английски droodles) – это изобретение американского автора - юмориста Роджера Прайса и креативного продюсера Леонарда Стерна, предложенное ими в 1950-х годах.</w:t>
      </w:r>
    </w:p>
    <w:p w:rsidR="00EA73A6" w:rsidRPr="00EA73A6" w:rsidRDefault="00EA73A6" w:rsidP="00EA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</w:pP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Название droodle происходит, как комбинация трех слов "doodle"</w:t>
      </w:r>
      <w:r w:rsidRPr="00EA73A6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(каракули),</w:t>
      </w: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"drawing" </w:t>
      </w:r>
      <w:r w:rsidRPr="00EA73A6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(рисунок)</w:t>
      </w: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и "riddle" </w:t>
      </w:r>
      <w:r w:rsidRPr="00EA73A6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(загадка).</w:t>
      </w:r>
    </w:p>
    <w:p w:rsidR="00EA73A6" w:rsidRPr="00EA73A6" w:rsidRDefault="0043568B" w:rsidP="00EA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8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По сути</w:t>
      </w:r>
      <w:r w:rsidR="00C903AB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,</w:t>
      </w:r>
      <w:r w:rsidR="00EA73A6"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друдл - это графическая головоломка, которая имеет множество вариантов ответа. 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9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Как правило, она изображается в виде квадрата с условными начертаниями, а задача сводится к тому, чтобы увидеть в изображении самые разные предметы.  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>Чем полезна техника друдлы?</w:t>
      </w:r>
    </w:p>
    <w:p w:rsidR="00EA73A6" w:rsidRPr="00EA73A6" w:rsidRDefault="0043568B" w:rsidP="00EA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10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>Друдлы 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В итоге друдлы учат нас смотреть на мир без ярлыков и подходить ко всему креативно.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>С помощью друдлов у детей происходит: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 xml:space="preserve">— развитие образного мышления,  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>— развитие воображения «Я учусь видеть необычное в обычном»;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>— развитие речи, «когда я рисую, я думаю и проговариваю то, что рисую».</w:t>
      </w:r>
    </w:p>
    <w:p w:rsidR="00EA73A6" w:rsidRPr="00EA73A6" w:rsidRDefault="00EA73A6" w:rsidP="00EA73A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1A1A1A" w:themeColor="background1" w:themeShade="1A"/>
          <w:sz w:val="28"/>
          <w:szCs w:val="28"/>
        </w:rPr>
      </w:pPr>
      <w:r w:rsidRPr="00EA73A6">
        <w:rPr>
          <w:color w:val="1A1A1A" w:themeColor="background1" w:themeShade="1A"/>
          <w:sz w:val="28"/>
          <w:szCs w:val="28"/>
        </w:rPr>
        <w:t xml:space="preserve">Этапы работы с техникой «Друдлы»: </w:t>
      </w:r>
    </w:p>
    <w:p w:rsidR="00EA73A6" w:rsidRPr="00EA73A6" w:rsidRDefault="0043568B" w:rsidP="00EA73A6">
      <w:pPr>
        <w:pStyle w:val="a7"/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11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Знакомство детей с данной техникой я начинаю с игры «На что похожа геометрическая фигура?», где дорисовываю недостающие детали.</w:t>
      </w:r>
    </w:p>
    <w:p w:rsidR="00EA73A6" w:rsidRPr="00EA73A6" w:rsidRDefault="0043568B" w:rsidP="00EA73A6">
      <w:pPr>
        <w:pStyle w:val="a7"/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12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Игра «Дорисуй», где детям предлагается самим закончить рисунок. </w:t>
      </w:r>
    </w:p>
    <w:p w:rsidR="00EA73A6" w:rsidRPr="00EA73A6" w:rsidRDefault="0043568B" w:rsidP="00EA73A6">
      <w:pPr>
        <w:pStyle w:val="a7"/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13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После того как дети научатся видеть в недорисованной фигуре, какой – либо предмет, можно приступать к карточкам – друдлам. </w:t>
      </w:r>
    </w:p>
    <w:p w:rsidR="00EA73A6" w:rsidRPr="00EA73A6" w:rsidRDefault="0043568B" w:rsidP="00E75D0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lastRenderedPageBreak/>
        <w:t>(</w:t>
      </w:r>
      <w:r>
        <w:rPr>
          <w:b/>
          <w:bCs/>
          <w:color w:val="1A1A1A" w:themeColor="background1" w:themeShade="1A"/>
          <w:sz w:val="28"/>
          <w:szCs w:val="28"/>
        </w:rPr>
        <w:t>14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Затем можно с детьми придумывать рассказы по уже известным (отгаданным) друдлам.</w:t>
      </w:r>
    </w:p>
    <w:p w:rsidR="00EA73A6" w:rsidRPr="00E75D06" w:rsidRDefault="0043568B" w:rsidP="00E75D0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15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75D0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И последний этап работы – это рисование самими детьми друдлов на заданную тему.</w:t>
      </w:r>
    </w:p>
    <w:p w:rsidR="00EA73A6" w:rsidRDefault="00EA73A6" w:rsidP="00E75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A1A1A" w:themeColor="background1" w:themeShade="1A"/>
          <w:sz w:val="28"/>
          <w:szCs w:val="28"/>
          <w:u w:val="single"/>
          <w:lang w:eastAsia="ru-RU"/>
        </w:rPr>
      </w:pPr>
    </w:p>
    <w:p w:rsidR="00EA73A6" w:rsidRPr="00EA73A6" w:rsidRDefault="00EA73A6" w:rsidP="00E75D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1A1A1A" w:themeColor="background1" w:themeShade="1A"/>
          <w:sz w:val="28"/>
          <w:szCs w:val="28"/>
          <w:u w:val="single"/>
          <w:lang w:eastAsia="ru-RU"/>
        </w:rPr>
      </w:pPr>
      <w:r w:rsidRPr="00EA73A6">
        <w:rPr>
          <w:rFonts w:ascii="Times New Roman" w:eastAsia="Times New Roman" w:hAnsi="Times New Roman" w:cs="Times New Roman"/>
          <w:bCs/>
          <w:i/>
          <w:iCs/>
          <w:color w:val="1A1A1A" w:themeColor="background1" w:themeShade="1A"/>
          <w:sz w:val="28"/>
          <w:szCs w:val="28"/>
          <w:u w:val="single"/>
          <w:lang w:eastAsia="ru-RU"/>
        </w:rPr>
        <w:t>Практическая часть.</w:t>
      </w:r>
    </w:p>
    <w:p w:rsidR="00EA73A6" w:rsidRPr="00EA73A6" w:rsidRDefault="00EA73A6" w:rsidP="00EA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highlight w:val="yellow"/>
          <w:lang w:eastAsia="ru-RU"/>
        </w:rPr>
      </w:pPr>
    </w:p>
    <w:p w:rsidR="00EA73A6" w:rsidRPr="00EA73A6" w:rsidRDefault="00EA73A6" w:rsidP="00EA7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- И сейчас я вам предлагаю отгадать несколько друдлов (на экране друдлы: медвежонок, горка, зайчонок, солнце, грибы, домики)</w:t>
      </w: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Pr="00E75D06" w:rsidRDefault="00EA73A6" w:rsidP="00EA73A6">
      <w:pPr>
        <w:spacing w:after="0" w:line="240" w:lineRule="auto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Предполагаемые ответы участников</w:t>
      </w:r>
      <w:r w:rsidR="00E75D0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:</w:t>
      </w:r>
    </w:p>
    <w:p w:rsidR="00EA73A6" w:rsidRPr="00EA73A6" w:rsidRDefault="0043568B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16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медведь выглядывает из – за угла, будильник, миньон.</w:t>
      </w:r>
    </w:p>
    <w:p w:rsidR="00EA73A6" w:rsidRPr="00EA73A6" w:rsidRDefault="0043568B" w:rsidP="00E75D0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17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туфли, горка, половина холма.</w:t>
      </w:r>
    </w:p>
    <w:p w:rsidR="00EA73A6" w:rsidRPr="00EA73A6" w:rsidRDefault="0043568B" w:rsidP="00E75D0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18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ушки зайца, лыжи, пальцы.</w:t>
      </w:r>
    </w:p>
    <w:p w:rsidR="00EA73A6" w:rsidRPr="00EA73A6" w:rsidRDefault="0043568B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19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солнце встаёт, ёжик, кактус.</w:t>
      </w:r>
    </w:p>
    <w:p w:rsidR="00EA73A6" w:rsidRPr="00EA73A6" w:rsidRDefault="0043568B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20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грибы, зонтики на пляже, леденцы на палочке.</w:t>
      </w:r>
    </w:p>
    <w:p w:rsidR="00EA73A6" w:rsidRPr="00EA73A6" w:rsidRDefault="0043568B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21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домики, воронка, дорожка.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43568B" w:rsidP="00EA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22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- Теперь </w:t>
      </w:r>
      <w:r w:rsidR="00C8408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я вам предлагаю приступит к работе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. </w:t>
      </w:r>
      <w:r w:rsidR="00C8408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Вам надо составить рассказ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. Перед вами лежит конверт в нём находятся друдлы, из которых вам следует составить рассказ (медвежонок, заяц, солнце, грибы, домики, холм).</w:t>
      </w:r>
    </w:p>
    <w:p w:rsidR="00EA73A6" w:rsidRDefault="00EA73A6" w:rsidP="00EA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</w:p>
    <w:p w:rsidR="00EA73A6" w:rsidRPr="00EA73A6" w:rsidRDefault="0043568B" w:rsidP="00EA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23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- </w:t>
      </w:r>
      <w:r w:rsidR="00C8408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Вам надо 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 дорис</w:t>
      </w:r>
      <w:r w:rsidR="00C8408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овать </w:t>
      </w:r>
      <w:r w:rsidR="00EA73A6"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 незаконченный друдл, откройте ваш конверт и вы найдёте всё в нём необходимое для работы (незаконченный друдл, фломастеры чёрного цвета)</w:t>
      </w:r>
    </w:p>
    <w:p w:rsidR="00EA73A6" w:rsidRPr="00EA73A6" w:rsidRDefault="00EA73A6" w:rsidP="00EA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</w:pPr>
      <w:r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- </w:t>
      </w:r>
      <w:r w:rsidR="00C8408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А вам</w:t>
      </w:r>
      <w:r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 состав</w:t>
      </w:r>
      <w:r w:rsidR="00C8408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и</w:t>
      </w:r>
      <w:r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т</w:t>
      </w:r>
      <w:r w:rsidR="00C8408E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>ь</w:t>
      </w:r>
      <w:r w:rsidRPr="00EA73A6">
        <w:rPr>
          <w:rFonts w:ascii="Times New Roman" w:eastAsia="Times New Roman" w:hAnsi="Times New Roman" w:cs="Times New Roman"/>
          <w:bCs/>
          <w:iCs/>
          <w:color w:val="1A1A1A" w:themeColor="background1" w:themeShade="1A"/>
          <w:sz w:val="28"/>
          <w:szCs w:val="28"/>
          <w:lang w:eastAsia="ru-RU"/>
        </w:rPr>
        <w:t xml:space="preserve"> друдлы из конструктора. Прошу вас подойти к мольберту.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Pr="00EA73A6" w:rsidRDefault="00B97537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Вам надо составить</w:t>
      </w:r>
      <w:r w:rsidR="00EA73A6"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 рассказ из ранее отгаданных друдлов.</w:t>
      </w:r>
    </w:p>
    <w:p w:rsidR="00E75D06" w:rsidRDefault="00E75D0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75D06" w:rsidRDefault="00E75D0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Default="00B97537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Вам надо</w:t>
      </w:r>
      <w:r w:rsidR="00EA73A6"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нарисовать </w:t>
      </w:r>
      <w:r w:rsidR="00EA73A6"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друдл </w:t>
      </w: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Итак, давайте посмотрим, что получилось у </w:t>
      </w:r>
      <w:r w:rsidR="00C8408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Вас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- А сейчас я прошу </w:t>
      </w:r>
      <w:r w:rsidR="00C8408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вас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рассказать, что у вас получилось.</w:t>
      </w:r>
    </w:p>
    <w:p w:rsidR="00EA73A6" w:rsidRP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Примерный рассказ: «В одном лесу жили друзья медвежонок и зайка. Они ходили, друг другу в гости, вместе собирали грибы ягоды. А вечерами любовались закатом с лесного холма»</w:t>
      </w: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Участники демонстрируют друдлы из конструктора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Сейчас мы с вами увидели разные способы применения техники «Друдл»</w:t>
      </w:r>
    </w:p>
    <w:p w:rsidR="00EA73A6" w:rsidRPr="00E75D06" w:rsidRDefault="00EA73A6" w:rsidP="00E75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EA73A6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lastRenderedPageBreak/>
        <w:t>Работая в этом направлении, я сделала выводы, что использование техники «Друдлы» способствует развитию образного мышления, развивает воображение, творческие способности моих воспитанников и учит их мыслить не стандартно. Вместе с тем мне как педагогу, техника так же позволяет лучше осознать психологию ребенка (на картинках можно увидеть то, что ему близко по духу, по настроению на данный момент). А еще, друдл – это веселое занятие, головоломка для ребенка.</w:t>
      </w: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</w:pPr>
      <w:r w:rsidRPr="00EA73A6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  <w:u w:val="single"/>
          <w:lang w:eastAsia="ru-RU"/>
        </w:rPr>
        <w:t>Рефлексия.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 этом наш мастер - класс подходит к концу. Я бы хотела узнать ваше мнение о моём мастер – классе, для этого я вам предлагаю использовать др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удлы. Нарисуйте ваше отношение к</w:t>
      </w: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мастер – классу и озвучьте его.</w:t>
      </w:r>
    </w:p>
    <w:p w:rsidR="00EA73A6" w:rsidRDefault="00EA73A6" w:rsidP="00EA7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</w:pPr>
    </w:p>
    <w:p w:rsidR="00EA73A6" w:rsidRPr="00EA73A6" w:rsidRDefault="0043568B" w:rsidP="00EA73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(</w:t>
      </w:r>
      <w:r>
        <w:rPr>
          <w:b/>
          <w:bCs/>
          <w:color w:val="1A1A1A" w:themeColor="background1" w:themeShade="1A"/>
          <w:sz w:val="28"/>
          <w:szCs w:val="28"/>
        </w:rPr>
        <w:t>24</w:t>
      </w:r>
      <w:r w:rsidRPr="00487833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слайд)</w:t>
      </w:r>
      <w:r w:rsidR="00EA73A6" w:rsidRPr="00EA73A6">
        <w:rPr>
          <w:rFonts w:ascii="Times New Roman" w:eastAsia="Times New Roman" w:hAnsi="Times New Roman" w:cs="Times New Roman"/>
          <w:bCs/>
          <w:color w:val="1A1A1A" w:themeColor="background1" w:themeShade="1A"/>
          <w:sz w:val="28"/>
          <w:szCs w:val="28"/>
          <w:lang w:eastAsia="ru-RU"/>
        </w:rPr>
        <w:t>- В заключение отмечу – учитесь у детей иногда быть детьми. Дети как никто видят самые оригинальные картины в окружающем нас мире.</w:t>
      </w:r>
    </w:p>
    <w:p w:rsid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Pr="00EA73A6" w:rsidRDefault="00EA73A6" w:rsidP="00EA73A6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EA73A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- Я рада была с вами поделиться своим мастерством, спасибо вам за работу. Если у вас есть вопросы, с удовольствием на них отвечу.</w:t>
      </w: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A73A6" w:rsidRDefault="00EA73A6" w:rsidP="00EA73A6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DB6729" w:rsidRDefault="00DB6729"/>
    <w:sectPr w:rsidR="00DB6729" w:rsidSect="00C8408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528"/>
    <w:multiLevelType w:val="hybridMultilevel"/>
    <w:tmpl w:val="D8D288C4"/>
    <w:lvl w:ilvl="0" w:tplc="66AC7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047667"/>
    <w:multiLevelType w:val="multilevel"/>
    <w:tmpl w:val="2B9A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92B01"/>
    <w:multiLevelType w:val="hybridMultilevel"/>
    <w:tmpl w:val="EF72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42542">
    <w:abstractNumId w:val="2"/>
  </w:num>
  <w:num w:numId="2" w16cid:durableId="157700332">
    <w:abstractNumId w:val="0"/>
  </w:num>
  <w:num w:numId="3" w16cid:durableId="7320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3A6"/>
    <w:rsid w:val="0002478F"/>
    <w:rsid w:val="000C5CA6"/>
    <w:rsid w:val="002011BB"/>
    <w:rsid w:val="002F6117"/>
    <w:rsid w:val="00413EF5"/>
    <w:rsid w:val="0043568B"/>
    <w:rsid w:val="00487833"/>
    <w:rsid w:val="00505AB3"/>
    <w:rsid w:val="00510F89"/>
    <w:rsid w:val="00615889"/>
    <w:rsid w:val="007D0858"/>
    <w:rsid w:val="00B32158"/>
    <w:rsid w:val="00B97537"/>
    <w:rsid w:val="00C33277"/>
    <w:rsid w:val="00C8408E"/>
    <w:rsid w:val="00C903AB"/>
    <w:rsid w:val="00DA25D4"/>
    <w:rsid w:val="00DB6729"/>
    <w:rsid w:val="00E75D06"/>
    <w:rsid w:val="00EA73A6"/>
    <w:rsid w:val="00FC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F5FA"/>
  <w15:docId w15:val="{D37FF209-DA23-41D6-9C4C-61BA6A0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A6"/>
  </w:style>
  <w:style w:type="paragraph" w:styleId="1">
    <w:name w:val="heading 1"/>
    <w:basedOn w:val="a"/>
    <w:next w:val="a"/>
    <w:link w:val="10"/>
    <w:uiPriority w:val="9"/>
    <w:qFormat/>
    <w:rsid w:val="00413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413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13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413EF5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413EF5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EA73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A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A73A6"/>
    <w:rPr>
      <w:b/>
      <w:bCs/>
    </w:rPr>
  </w:style>
  <w:style w:type="character" w:styleId="aa">
    <w:name w:val="Hyperlink"/>
    <w:basedOn w:val="a0"/>
    <w:uiPriority w:val="99"/>
    <w:unhideWhenUsed/>
    <w:rsid w:val="00EA7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HP</cp:lastModifiedBy>
  <cp:revision>17</cp:revision>
  <dcterms:created xsi:type="dcterms:W3CDTF">2019-10-15T11:39:00Z</dcterms:created>
  <dcterms:modified xsi:type="dcterms:W3CDTF">2023-03-16T14:26:00Z</dcterms:modified>
</cp:coreProperties>
</file>