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89" w:rsidRDefault="00534989">
      <w:r w:rsidRPr="00534989">
        <w:t>Искусствоведческие занятия в старшем дошкольном возрасте.</w:t>
      </w:r>
    </w:p>
    <w:sectPr w:rsidR="0051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534989"/>
    <w:rsid w:val="00511789"/>
    <w:rsid w:val="0053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2024-01-23T22:13:00Z</dcterms:created>
  <dcterms:modified xsi:type="dcterms:W3CDTF">2024-01-23T22:14:00Z</dcterms:modified>
</cp:coreProperties>
</file>