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69" w:rsidRPr="00450569" w:rsidRDefault="00450569" w:rsidP="0045056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50569">
        <w:rPr>
          <w:rFonts w:ascii="Times New Roman" w:eastAsia="Times New Roman" w:hAnsi="Times New Roman" w:cs="Times New Roman"/>
          <w:b/>
          <w:bCs/>
          <w:kern w:val="36"/>
          <w:sz w:val="28"/>
          <w:szCs w:val="28"/>
          <w:lang w:eastAsia="ru-RU"/>
        </w:rPr>
        <w:t>Значение сюжетно-ролевых игр в развитии дошкольников</w:t>
      </w:r>
    </w:p>
    <w:p w:rsidR="00450569" w:rsidRPr="00450569" w:rsidRDefault="00450569" w:rsidP="00450569">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 xml:space="preserve">Вся жизнь дошкольника пронизана игрой, только так он готов открыть себя миру и мир для себя. </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450569">
        <w:rPr>
          <w:rFonts w:ascii="Times New Roman" w:eastAsia="Times New Roman" w:hAnsi="Times New Roman" w:cs="Times New Roman"/>
          <w:sz w:val="28"/>
          <w:szCs w:val="28"/>
          <w:lang w:eastAsia="ru-RU"/>
        </w:rPr>
        <w:t>Весь педагогический процесс в условиях дошкольного учреждения строится на игровой деятельности. Через многообразие детских игр авторы образовательных программ, педагоги, психологи рекомендуют воспитывать, развивать и обучать ребенка-дошкольника.</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Игра является одной из основных форм организации процесса воспитания, обучения и развития в детском саду. Кроме того, игра – это своеобразный, свойственный дошкольному возрасту способ усвоения общественного опыта.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 Столь же много оттенков появляется с игрой в педагогическом руководстве воспитательным процессом.</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Среди всех игр особое, ведущее место занимает сюжетно - ролевая игра. Это такая игра, в которой дети берут на себя роли взрослых людей, и в специально создаваемых ими, игровых воображаемых условиях, воспроизводят деятельность взрослых и отношения между ними.</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Сюжетная игра - самая привлекательная для детей дошкольного возраста деятельность. Её привлекательность объясняется тем, что в игре ребёнок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воображаемой, условной ситуации. Центральным моментом ролевой игры является роль, которую берёт на себя ребёнок. При этом</w:t>
      </w:r>
      <w:proofErr w:type="gramStart"/>
      <w:r w:rsidRPr="00450569">
        <w:rPr>
          <w:rFonts w:ascii="Times New Roman" w:eastAsia="Times New Roman" w:hAnsi="Times New Roman" w:cs="Times New Roman"/>
          <w:sz w:val="28"/>
          <w:szCs w:val="28"/>
          <w:lang w:eastAsia="ru-RU"/>
        </w:rPr>
        <w:t>,</w:t>
      </w:r>
      <w:proofErr w:type="gramEnd"/>
      <w:r w:rsidRPr="00450569">
        <w:rPr>
          <w:rFonts w:ascii="Times New Roman" w:eastAsia="Times New Roman" w:hAnsi="Times New Roman" w:cs="Times New Roman"/>
          <w:sz w:val="28"/>
          <w:szCs w:val="28"/>
          <w:lang w:eastAsia="ru-RU"/>
        </w:rPr>
        <w:t xml:space="preserve"> он не просто называет себя именем соответствующего взрослого «Я - строитель», «Я - врач». Ребенок действует как взрослый человек, роль которого он взял на себя. Всякая роль содержит свои правила поведения, взятые ребенком из окружающей жизни, заимствованные из отношений в мире взрослых. Для дошкольников роль – это образец того, как надо действовать. Исходя из этого </w:t>
      </w:r>
      <w:r w:rsidRPr="00450569">
        <w:rPr>
          <w:rFonts w:ascii="Times New Roman" w:eastAsia="Times New Roman" w:hAnsi="Times New Roman" w:cs="Times New Roman"/>
          <w:sz w:val="28"/>
          <w:szCs w:val="28"/>
          <w:lang w:eastAsia="ru-RU"/>
        </w:rPr>
        <w:lastRenderedPageBreak/>
        <w:t>образца, ребенок оценивает поведение участников игры, а затем и свое собственное.</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Сюжетно – ролевая игра не требует от ребёнка реального, ощутимого продукта, в ней всё условно, всё «как будто», «</w:t>
      </w:r>
      <w:proofErr w:type="gramStart"/>
      <w:r w:rsidRPr="00450569">
        <w:rPr>
          <w:rFonts w:ascii="Times New Roman" w:eastAsia="Times New Roman" w:hAnsi="Times New Roman" w:cs="Times New Roman"/>
          <w:sz w:val="28"/>
          <w:szCs w:val="28"/>
          <w:lang w:eastAsia="ru-RU"/>
        </w:rPr>
        <w:t>понарошку</w:t>
      </w:r>
      <w:proofErr w:type="gramEnd"/>
      <w:r w:rsidRPr="00450569">
        <w:rPr>
          <w:rFonts w:ascii="Times New Roman" w:eastAsia="Times New Roman" w:hAnsi="Times New Roman" w:cs="Times New Roman"/>
          <w:sz w:val="28"/>
          <w:szCs w:val="28"/>
          <w:lang w:eastAsia="ru-RU"/>
        </w:rPr>
        <w:t>». Ребёнок может забивать игрушечным молотком воображаемые гвозди; может быть «врачом» и «лечить» больных кукол. Все эти «возможности» сюжетной игры расширяют практический мир дошкольника и обеспечивают ему внутренний эмоциональный комфорт.</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Большинство игр отражает труд взрослых: дети подражают домашним делам мамы, работе воспитателя, врача, шофёра и т д. В играх воспитывается уважение ко всякому труду, подчеркивается значимость и польза его, для общества, утверждается стремление самим принимать в нём участие.</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Игровая деятельность влияет на формирование произвольности поведения и всех психических процессов. Выполняя игровую роль, ребёнок подчиняет этой задаче все свои сиюминутные, импульсивные действия. В игре дети лучше сосредотачиваются и больше запоминают, чем по прямому заданию взрослого.</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Сюжетно-ролевая игра имеет особое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Практика действий, в воображаемом пространстве способствует тому, что дети приобретают способность к творческому воображению.</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Какие условия необходимы для того, что бы дети имели возможность проявить творчество в сюжетных играх, что бы эти игры были привлекательны?</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Во-первых, необходимо, что бы содержание игр соответствовало интересам и возможностям детей, особенностям детской субкультуры.</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Во-вторых, педагогическое сопровождение сюжетных игр должно строиться с учетом постепенного нарастания самостоятельности и творчества ребенка.</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В-третьих, предметно – игровая среда детского сада должна быть динамично изменяющейся, а в ее создании должны принимать участие дети.</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Известный исследователь детских игр Е.О. Смирнова нынешнее состояние игровой деятельности дошкольников сравнивает с экологическим бедствием – разладился механизм передачи игры. А значит, нужно помочь детям, ведь игра – это сама детская жизнь, инстинктивная, связанная с исследованием, общением и выражением себя, сочетающая действие и мысль, приносящая удовлетворение и ощущение успеха («Декларация прав ребенка на игру»)</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lastRenderedPageBreak/>
        <w:t>Ролевая игра представляет собой сложное образование, которое заключает в себе как элементы развития ролевого поведения, так и элементы взаимного согласования действий. Играя со сверстниками, дети начинают учитывать желания и действия другого ребёнка, отстаивать свою точку зрения, строить и реализовывать совместные планы. Игра оказывает огромное влияние на развитие общения детей в этот период.</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Многочисленные исследования свидетельствуют о том, что при тактичном, педагогически целесообразном руководстве игра содействует обогащению кругозора ребенка, развитию образных форм познания (образное мышление, воображение), упрочению его интересов, развитию речи, а так же нравственному развитию ребенка.</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 xml:space="preserve">По каким принципам должна строиться сюжетно-ролевая игра? </w:t>
      </w:r>
      <w:r w:rsidRPr="00450569">
        <w:rPr>
          <w:rFonts w:ascii="Times New Roman" w:eastAsia="Times New Roman" w:hAnsi="Times New Roman" w:cs="Times New Roman"/>
          <w:sz w:val="28"/>
          <w:szCs w:val="28"/>
          <w:lang w:eastAsia="ru-RU"/>
        </w:rPr>
        <w:br/>
        <w:t xml:space="preserve">1. Воспитатель должен играть вместе с детьми. </w:t>
      </w:r>
      <w:r w:rsidRPr="00450569">
        <w:rPr>
          <w:rFonts w:ascii="Times New Roman" w:eastAsia="Times New Roman" w:hAnsi="Times New Roman" w:cs="Times New Roman"/>
          <w:sz w:val="28"/>
          <w:szCs w:val="28"/>
          <w:lang w:eastAsia="ru-RU"/>
        </w:rPr>
        <w:br/>
        <w:t>2. Воспитатель должен играть с детьми на протяжении всего дошкольного детства, на каждом его этапе следует развертывать игру таким образом, чтобы дети сразу «открывали» и усваивали новый, более сложный способ ее построения.</w:t>
      </w:r>
    </w:p>
    <w:p w:rsidR="00450569" w:rsidRPr="00450569" w:rsidRDefault="00450569" w:rsidP="00450569">
      <w:pPr>
        <w:spacing w:before="100" w:beforeAutospacing="1" w:after="100" w:afterAutospacing="1" w:line="240" w:lineRule="auto"/>
        <w:rPr>
          <w:rFonts w:ascii="Times New Roman" w:eastAsia="Times New Roman" w:hAnsi="Times New Roman" w:cs="Times New Roman"/>
          <w:sz w:val="28"/>
          <w:szCs w:val="28"/>
          <w:lang w:eastAsia="ru-RU"/>
        </w:rPr>
      </w:pPr>
      <w:r w:rsidRPr="00450569">
        <w:rPr>
          <w:rFonts w:ascii="Times New Roman" w:eastAsia="Times New Roman" w:hAnsi="Times New Roman" w:cs="Times New Roman"/>
          <w:sz w:val="28"/>
          <w:szCs w:val="28"/>
          <w:lang w:eastAsia="ru-RU"/>
        </w:rPr>
        <w:t xml:space="preserve">Таким образом, воспитательные возможности сюжетно-ролевой игры чрезвычайно велики, и важно педагогу уметь реализовать их. </w:t>
      </w:r>
      <w:proofErr w:type="gramStart"/>
      <w:r w:rsidRPr="00450569">
        <w:rPr>
          <w:rFonts w:ascii="Times New Roman" w:eastAsia="Times New Roman" w:hAnsi="Times New Roman" w:cs="Times New Roman"/>
          <w:sz w:val="28"/>
          <w:szCs w:val="28"/>
          <w:lang w:eastAsia="ru-RU"/>
        </w:rPr>
        <w:t>Игра может сделать ленивого - трудолюбивым, незнайку - знающим, неумелого - умельцем.</w:t>
      </w:r>
      <w:proofErr w:type="gramEnd"/>
      <w:r w:rsidRPr="00450569">
        <w:rPr>
          <w:rFonts w:ascii="Times New Roman" w:eastAsia="Times New Roman" w:hAnsi="Times New Roman" w:cs="Times New Roman"/>
          <w:sz w:val="28"/>
          <w:szCs w:val="28"/>
          <w:lang w:eastAsia="ru-RU"/>
        </w:rPr>
        <w:t xml:space="preserve"> Она помогает сплотить коллектив, включить в активную деятельность замкнутых и застенчивых детей. В играх воспитывается сознательная дисциплина, дети приучаются к соблюдению правил, справедливости, умению контролировать свои поступки, а также правильно и объективно оценивать поступки других.</w:t>
      </w:r>
    </w:p>
    <w:p w:rsidR="00603133" w:rsidRPr="00450569" w:rsidRDefault="00603133">
      <w:pPr>
        <w:rPr>
          <w:sz w:val="28"/>
          <w:szCs w:val="28"/>
        </w:rPr>
      </w:pPr>
    </w:p>
    <w:sectPr w:rsidR="00603133" w:rsidRPr="00450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69"/>
    <w:rsid w:val="00450569"/>
    <w:rsid w:val="00603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0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5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05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0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5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05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Трусовы</dc:creator>
  <cp:lastModifiedBy>Трусовы</cp:lastModifiedBy>
  <cp:revision>2</cp:revision>
  <dcterms:created xsi:type="dcterms:W3CDTF">2019-11-19T14:57:00Z</dcterms:created>
  <dcterms:modified xsi:type="dcterms:W3CDTF">2019-11-19T14:58:00Z</dcterms:modified>
</cp:coreProperties>
</file>