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63"/>
        <w:ind w:left="0"/>
      </w:pPr>
    </w:p>
    <w:p>
      <w:pPr>
        <w:spacing w:before="0" w:line="322" w:lineRule="exact"/>
        <w:ind w:left="2845" w:right="3255" w:firstLine="0"/>
        <w:jc w:val="center"/>
        <w:rPr>
          <w:b/>
          <w:sz w:val="28"/>
        </w:rPr>
      </w:pPr>
    </w:p>
    <w:p>
      <w:pPr>
        <w:spacing w:before="0" w:line="322" w:lineRule="exact"/>
        <w:ind w:left="2845" w:right="3255" w:firstLine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  <w:lang w:val="ru-RU"/>
        </w:rPr>
        <w:t>Рабочая</w:t>
      </w:r>
      <w:r>
        <w:rPr>
          <w:rFonts w:hint="default"/>
          <w:b/>
          <w:sz w:val="28"/>
          <w:lang w:val="ru-RU"/>
        </w:rPr>
        <w:t xml:space="preserve"> программа курса </w:t>
      </w:r>
    </w:p>
    <w:p>
      <w:pPr>
        <w:spacing w:before="0" w:line="322" w:lineRule="exact"/>
        <w:ind w:left="2845" w:right="3255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>
      <w:pPr>
        <w:spacing w:before="0"/>
        <w:ind w:left="2772" w:right="325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ru-RU"/>
        </w:rPr>
        <w:t>МБОУ</w:t>
      </w:r>
      <w:r>
        <w:rPr>
          <w:rFonts w:hint="default"/>
          <w:b/>
          <w:spacing w:val="-4"/>
          <w:sz w:val="28"/>
          <w:lang w:val="ru-RU"/>
        </w:rPr>
        <w:t xml:space="preserve"> Владимировской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СОШ</w:t>
      </w:r>
    </w:p>
    <w:p>
      <w:pPr>
        <w:spacing w:before="0"/>
        <w:ind w:left="2772" w:right="3255" w:firstLine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 учитель: </w:t>
      </w:r>
      <w:r>
        <w:rPr>
          <w:b/>
          <w:sz w:val="28"/>
          <w:lang w:val="ru-RU"/>
        </w:rPr>
        <w:t>Курочкина</w:t>
      </w:r>
      <w:r>
        <w:rPr>
          <w:rFonts w:hint="default"/>
          <w:b/>
          <w:sz w:val="28"/>
          <w:lang w:val="ru-RU"/>
        </w:rPr>
        <w:t xml:space="preserve"> Елена Ивановна 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240" w:right="280" w:bottom="280" w:left="200" w:header="720" w:footer="720" w:gutter="0"/>
          <w:cols w:space="720" w:num="1"/>
        </w:sectPr>
      </w:pPr>
    </w:p>
    <w:p>
      <w:pPr>
        <w:spacing w:before="168"/>
        <w:ind w:left="2773" w:right="3255" w:firstLine="0"/>
        <w:jc w:val="center"/>
        <w:rPr>
          <w:b/>
          <w:i/>
          <w:sz w:val="28"/>
        </w:rPr>
      </w:pPr>
      <w:r>
        <w:rPr>
          <w:b/>
          <w:i/>
          <w:color w:val="202020"/>
          <w:sz w:val="28"/>
        </w:rPr>
        <w:t>Пояснительная</w:t>
      </w:r>
      <w:r>
        <w:rPr>
          <w:b/>
          <w:i/>
          <w:color w:val="202020"/>
          <w:spacing w:val="-13"/>
          <w:sz w:val="28"/>
        </w:rPr>
        <w:t xml:space="preserve"> </w:t>
      </w:r>
      <w:r>
        <w:rPr>
          <w:b/>
          <w:i/>
          <w:color w:val="202020"/>
          <w:spacing w:val="-2"/>
          <w:sz w:val="28"/>
        </w:rPr>
        <w:t>записка</w:t>
      </w:r>
    </w:p>
    <w:p>
      <w:pPr>
        <w:pStyle w:val="5"/>
        <w:spacing w:before="0"/>
        <w:ind w:left="0"/>
        <w:rPr>
          <w:b/>
          <w:i/>
        </w:rPr>
      </w:pPr>
    </w:p>
    <w:p>
      <w:pPr>
        <w:pStyle w:val="5"/>
        <w:spacing w:before="21"/>
        <w:ind w:left="0"/>
        <w:rPr>
          <w:b/>
          <w:i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color w:val="202020"/>
          <w:sz w:val="28"/>
          <w:szCs w:val="28"/>
        </w:rPr>
        <w:t>Календарно-тематическое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планирование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по</w:t>
      </w:r>
      <w:r>
        <w:rPr>
          <w:color w:val="202020"/>
          <w:spacing w:val="-1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подготовке</w:t>
      </w:r>
      <w:r>
        <w:rPr>
          <w:color w:val="202020"/>
          <w:spacing w:val="-5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к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ОГЭ</w:t>
      </w:r>
      <w:r>
        <w:rPr>
          <w:color w:val="202020"/>
          <w:spacing w:val="-3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по</w:t>
      </w:r>
      <w:r>
        <w:rPr>
          <w:color w:val="202020"/>
          <w:spacing w:val="-5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русскому</w:t>
      </w:r>
      <w:r>
        <w:rPr>
          <w:color w:val="202020"/>
          <w:spacing w:val="-6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языку</w:t>
      </w:r>
      <w:r>
        <w:rPr>
          <w:color w:val="202020"/>
          <w:spacing w:val="-5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для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9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класса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«Подготовка  к ОГЭ по русскому языку» рассчитан на обучающихся девятых классов, получивших базовые умения владения орфографией и пунктуацией в пределах программы. </w:t>
      </w:r>
    </w:p>
    <w:p>
      <w:pPr>
        <w:pStyle w:val="5"/>
        <w:spacing w:before="0" w:line="242" w:lineRule="auto"/>
        <w:ind w:firstLine="417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разработано</w:t>
      </w:r>
      <w:r>
        <w:rPr>
          <w:color w:val="202020"/>
          <w:spacing w:val="-1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в</w:t>
      </w:r>
      <w:r>
        <w:rPr>
          <w:color w:val="202020"/>
          <w:spacing w:val="-3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соответствии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с требованиями Федерального государственного образовательного стандарта основного общего образования на</w:t>
      </w:r>
      <w:r>
        <w:rPr>
          <w:color w:val="202020"/>
          <w:spacing w:val="8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2023-2024</w:t>
      </w:r>
    </w:p>
    <w:p>
      <w:pPr>
        <w:pStyle w:val="5"/>
        <w:spacing w:before="0" w:line="315" w:lineRule="exact"/>
        <w:rPr>
          <w:color w:val="202020"/>
          <w:spacing w:val="-10"/>
          <w:sz w:val="28"/>
          <w:szCs w:val="28"/>
        </w:rPr>
      </w:pPr>
      <w:r>
        <w:rPr>
          <w:color w:val="202020"/>
          <w:sz w:val="28"/>
          <w:szCs w:val="28"/>
        </w:rPr>
        <w:t>учебный</w:t>
      </w:r>
      <w:r>
        <w:rPr>
          <w:color w:val="202020"/>
          <w:spacing w:val="-4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год</w:t>
      </w:r>
      <w:r>
        <w:rPr>
          <w:color w:val="202020"/>
          <w:spacing w:val="-2"/>
          <w:sz w:val="28"/>
          <w:szCs w:val="28"/>
        </w:rPr>
        <w:t xml:space="preserve"> </w:t>
      </w:r>
      <w:r>
        <w:rPr>
          <w:color w:val="202020"/>
          <w:spacing w:val="-10"/>
          <w:sz w:val="28"/>
          <w:szCs w:val="28"/>
        </w:rPr>
        <w:t>.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Данный</w:t>
      </w:r>
      <w:r>
        <w:rPr>
          <w:rFonts w:hint="default" w:cs="Times New Roman"/>
          <w:color w:val="000000"/>
          <w:sz w:val="28"/>
          <w:szCs w:val="28"/>
          <w:lang w:val="en-US" w:eastAsia="ru-RU"/>
        </w:rPr>
        <w:t xml:space="preserve"> курс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позволит выпускникам подготовиться к ОГЭ, объективно оценить свои знания по предмету, опробовать разработанные КИМы и оценить их структуру и содержание, научиться писать сочинение-рассуждение, которое создается на основе предложенного текста и сжатого изложения.</w:t>
      </w:r>
    </w:p>
    <w:p>
      <w:pPr>
        <w:pStyle w:val="5"/>
        <w:spacing w:before="0" w:line="315" w:lineRule="exact"/>
        <w:rPr>
          <w:color w:val="202020"/>
          <w:spacing w:val="-1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Курс не замещает уроки русского языка, а дополняет их, опирается на межпредметные связи с литературой.</w:t>
      </w:r>
    </w:p>
    <w:p>
      <w:pPr>
        <w:pStyle w:val="5"/>
        <w:spacing w:before="0" w:line="315" w:lineRule="exact"/>
        <w:rPr>
          <w:color w:val="202020"/>
          <w:spacing w:val="-10"/>
          <w:sz w:val="24"/>
          <w:szCs w:val="24"/>
        </w:rPr>
      </w:pPr>
    </w:p>
    <w:p>
      <w:pPr>
        <w:spacing w:before="156"/>
        <w:ind w:left="2776" w:right="3255" w:firstLine="0"/>
        <w:jc w:val="center"/>
        <w:rPr>
          <w:b/>
          <w:i/>
          <w:sz w:val="28"/>
        </w:rPr>
      </w:pPr>
      <w:r>
        <w:rPr>
          <w:b/>
          <w:i/>
          <w:color w:val="202020"/>
          <w:sz w:val="28"/>
        </w:rPr>
        <w:t>Цели</w:t>
      </w:r>
      <w:r>
        <w:rPr>
          <w:b/>
          <w:i/>
          <w:color w:val="202020"/>
          <w:spacing w:val="-5"/>
          <w:sz w:val="28"/>
        </w:rPr>
        <w:t xml:space="preserve"> </w:t>
      </w:r>
      <w:r>
        <w:rPr>
          <w:b/>
          <w:i/>
          <w:color w:val="202020"/>
          <w:sz w:val="28"/>
        </w:rPr>
        <w:t>и</w:t>
      </w:r>
      <w:r>
        <w:rPr>
          <w:b/>
          <w:i/>
          <w:color w:val="202020"/>
          <w:spacing w:val="-4"/>
          <w:sz w:val="28"/>
        </w:rPr>
        <w:t xml:space="preserve"> </w:t>
      </w:r>
      <w:r>
        <w:rPr>
          <w:b/>
          <w:i/>
          <w:color w:val="202020"/>
          <w:sz w:val="28"/>
        </w:rPr>
        <w:t>задачи</w:t>
      </w:r>
      <w:r>
        <w:rPr>
          <w:b/>
          <w:i/>
          <w:color w:val="202020"/>
          <w:spacing w:val="-2"/>
          <w:sz w:val="28"/>
        </w:rPr>
        <w:t xml:space="preserve"> </w:t>
      </w:r>
      <w:r>
        <w:rPr>
          <w:b/>
          <w:i/>
          <w:color w:val="202020"/>
          <w:spacing w:val="-4"/>
          <w:sz w:val="28"/>
        </w:rPr>
        <w:t>курса</w:t>
      </w:r>
    </w:p>
    <w:p>
      <w:pPr>
        <w:spacing w:before="144"/>
        <w:ind w:left="0" w:right="13264" w:firstLine="0"/>
        <w:jc w:val="center"/>
        <w:rPr>
          <w:sz w:val="28"/>
        </w:rPr>
      </w:pPr>
      <w:r>
        <w:rPr>
          <w:b/>
          <w:color w:val="202020"/>
          <w:sz w:val="28"/>
        </w:rPr>
        <w:t>Цели</w:t>
      </w:r>
      <w:r>
        <w:rPr>
          <w:b/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изучения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курса: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282" w:after="0" w:line="240" w:lineRule="auto"/>
        <w:ind w:left="779" w:right="862" w:hanging="360"/>
        <w:jc w:val="left"/>
        <w:rPr>
          <w:sz w:val="28"/>
        </w:rPr>
      </w:pPr>
      <w:r>
        <w:rPr>
          <w:color w:val="202020"/>
          <w:sz w:val="28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способности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анализу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оценке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языковых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явлений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фактов,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необходимых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лингвистике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как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науке и ученых-русистах; умение пользоваться различными лингвистическими словарями;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147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обеспечение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подготовки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9-х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классов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прохождению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итоговой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аттестации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языку.</w:t>
      </w:r>
    </w:p>
    <w:p>
      <w:pPr>
        <w:spacing w:before="151"/>
        <w:ind w:left="227" w:right="0" w:firstLine="0"/>
        <w:jc w:val="left"/>
        <w:rPr>
          <w:sz w:val="28"/>
        </w:rPr>
      </w:pPr>
      <w:r>
        <w:rPr>
          <w:b/>
          <w:color w:val="202020"/>
          <w:sz w:val="28"/>
        </w:rPr>
        <w:t>Задачи</w:t>
      </w:r>
      <w:r>
        <w:rPr>
          <w:b/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курса: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281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формирование</w:t>
      </w:r>
      <w:r>
        <w:rPr>
          <w:color w:val="202020"/>
          <w:spacing w:val="-14"/>
          <w:sz w:val="28"/>
        </w:rPr>
        <w:t xml:space="preserve"> </w:t>
      </w:r>
      <w:r>
        <w:rPr>
          <w:color w:val="202020"/>
          <w:sz w:val="28"/>
        </w:rPr>
        <w:t>навыков,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обеспечивающих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успешное</w:t>
      </w:r>
      <w:r>
        <w:rPr>
          <w:color w:val="202020"/>
          <w:spacing w:val="-12"/>
          <w:sz w:val="28"/>
        </w:rPr>
        <w:t xml:space="preserve"> </w:t>
      </w:r>
      <w:r>
        <w:rPr>
          <w:color w:val="202020"/>
          <w:sz w:val="28"/>
        </w:rPr>
        <w:t>прохождение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итоговой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аттестации;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148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обобщение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языку,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полученных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основной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школе;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152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применение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обобщённых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умений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при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анализе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текста;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150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углубление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рассуждении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основном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коммуникативном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виде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текста;</w:t>
      </w:r>
    </w:p>
    <w:p>
      <w:pPr>
        <w:pStyle w:val="7"/>
        <w:numPr>
          <w:ilvl w:val="0"/>
          <w:numId w:val="1"/>
        </w:numPr>
        <w:tabs>
          <w:tab w:val="left" w:pos="779"/>
        </w:tabs>
        <w:spacing w:before="149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применение</w:t>
      </w:r>
      <w:r>
        <w:rPr>
          <w:color w:val="202020"/>
          <w:spacing w:val="-12"/>
          <w:sz w:val="28"/>
        </w:rPr>
        <w:t xml:space="preserve"> </w:t>
      </w:r>
      <w:r>
        <w:rPr>
          <w:color w:val="202020"/>
          <w:sz w:val="28"/>
        </w:rPr>
        <w:t>полученных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умений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собственной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речевой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практике.</w:t>
      </w:r>
    </w:p>
    <w:p>
      <w:pPr>
        <w:pStyle w:val="5"/>
        <w:spacing w:before="156" w:line="237" w:lineRule="auto"/>
        <w:rPr>
          <w:rFonts w:hint="default"/>
          <w:lang w:val="ru-RU"/>
        </w:rPr>
        <w:sectPr>
          <w:pgSz w:w="16840" w:h="11910" w:orient="landscape"/>
          <w:pgMar w:top="1340" w:right="280" w:bottom="280" w:left="200" w:header="720" w:footer="720" w:gutter="0"/>
          <w:cols w:space="720" w:num="1"/>
        </w:sectPr>
      </w:pPr>
      <w:r>
        <w:rPr>
          <w:color w:val="202020"/>
        </w:rPr>
        <w:t>Достижение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указанных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выше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целей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задач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осуществляется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процессе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формирования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ключевых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компетенций -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языковой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 лингвистической (языковедческой), коммуникати</w:t>
      </w:r>
      <w:bookmarkStart w:id="0" w:name="_GoBack"/>
      <w:bookmarkEnd w:id="0"/>
      <w:r>
        <w:rPr>
          <w:color w:val="202020"/>
        </w:rPr>
        <w:t>вной и культуроведческой</w:t>
      </w:r>
      <w:r>
        <w:rPr>
          <w:rFonts w:hint="default"/>
          <w:color w:val="202020"/>
          <w:lang w:val="ru-RU"/>
        </w:rPr>
        <w:t xml:space="preserve"> науки</w:t>
      </w:r>
    </w:p>
    <w:p>
      <w:pPr>
        <w:pStyle w:val="5"/>
        <w:spacing w:before="153"/>
        <w:ind w:left="0" w:leftChars="0" w:right="1062" w:firstLine="0" w:firstLineChars="0"/>
      </w:pPr>
      <w:r>
        <w:rPr>
          <w:color w:val="202020"/>
        </w:rPr>
        <w:t>В основу планирования положена идея личностно ориентированного и когнитивно-коммуникативного (сознательно- коммуникативного)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обучения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русскому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языку.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Таким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образом,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программа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создает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условия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деятельностного подхода к изучению русского языка в 9 классе.</w:t>
      </w:r>
    </w:p>
    <w:p>
      <w:pPr>
        <w:pStyle w:val="5"/>
        <w:spacing w:before="153" w:line="237" w:lineRule="auto"/>
        <w:ind w:right="1062"/>
      </w:pPr>
      <w:r>
        <w:rPr>
          <w:color w:val="202020"/>
        </w:rPr>
        <w:t>Направленность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курса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интенсивное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речевое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интеллектуальное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создаёт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условия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надпредметной функции, которую русский язык выполняет в системе школьного образования.</w:t>
      </w:r>
    </w:p>
    <w:p>
      <w:pPr>
        <w:pStyle w:val="5"/>
        <w:spacing w:before="155" w:line="322" w:lineRule="exact"/>
      </w:pP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требованиями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государственного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стандарта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процессе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изучения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русского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языка</w:t>
      </w:r>
    </w:p>
    <w:p>
      <w:pPr>
        <w:pStyle w:val="5"/>
        <w:spacing w:before="2" w:line="237" w:lineRule="auto"/>
      </w:pPr>
      <w:r>
        <w:rPr>
          <w:color w:val="202020"/>
        </w:rPr>
        <w:t>совершенствуются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развиваются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общеучебные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умения: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коммуникативные,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интеллектуальные,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информационные, </w:t>
      </w:r>
      <w:r>
        <w:rPr>
          <w:color w:val="202020"/>
          <w:spacing w:val="-2"/>
        </w:rPr>
        <w:t>организационные.</w:t>
      </w:r>
    </w:p>
    <w:p>
      <w:pPr>
        <w:spacing w:after="0" w:line="237" w:lineRule="auto"/>
        <w:sectPr>
          <w:pgSz w:w="16840" w:h="11910" w:orient="landscape"/>
          <w:pgMar w:top="900" w:right="280" w:bottom="280" w:left="200" w:header="720" w:footer="720" w:gutter="0"/>
          <w:cols w:space="720" w:num="1"/>
        </w:sectPr>
      </w:pPr>
    </w:p>
    <w:p>
      <w:pPr>
        <w:spacing w:before="115"/>
        <w:ind w:left="2776" w:right="3255" w:firstLine="0"/>
        <w:jc w:val="center"/>
        <w:rPr>
          <w:b/>
          <w:i/>
          <w:sz w:val="28"/>
        </w:rPr>
      </w:pPr>
      <w:r>
        <w:rPr>
          <w:b/>
          <w:i/>
          <w:color w:val="202020"/>
          <w:sz w:val="28"/>
        </w:rPr>
        <w:t>Планируемые</w:t>
      </w:r>
      <w:r>
        <w:rPr>
          <w:b/>
          <w:i/>
          <w:color w:val="202020"/>
          <w:spacing w:val="-9"/>
          <w:sz w:val="28"/>
        </w:rPr>
        <w:t xml:space="preserve"> </w:t>
      </w:r>
      <w:r>
        <w:rPr>
          <w:b/>
          <w:i/>
          <w:color w:val="202020"/>
          <w:spacing w:val="-2"/>
          <w:sz w:val="28"/>
        </w:rPr>
        <w:t>результаты</w:t>
      </w:r>
    </w:p>
    <w:p>
      <w:pPr>
        <w:pStyle w:val="5"/>
        <w:spacing w:before="295"/>
        <w:ind w:left="0"/>
        <w:rPr>
          <w:b/>
          <w:i/>
        </w:rPr>
      </w:pPr>
    </w:p>
    <w:p>
      <w:pPr>
        <w:spacing w:before="0"/>
        <w:ind w:left="227" w:right="0" w:firstLine="0"/>
        <w:jc w:val="both"/>
        <w:rPr>
          <w:sz w:val="28"/>
        </w:rPr>
      </w:pPr>
      <w:r>
        <w:rPr>
          <w:b/>
          <w:color w:val="202020"/>
          <w:sz w:val="28"/>
        </w:rPr>
        <w:t>Личностными</w:t>
      </w:r>
      <w:r>
        <w:rPr>
          <w:b/>
          <w:color w:val="202020"/>
          <w:spacing w:val="-9"/>
          <w:sz w:val="28"/>
        </w:rPr>
        <w:t xml:space="preserve"> </w:t>
      </w:r>
      <w:r>
        <w:rPr>
          <w:b/>
          <w:color w:val="202020"/>
          <w:sz w:val="28"/>
        </w:rPr>
        <w:t>результатами</w:t>
      </w:r>
      <w:r>
        <w:rPr>
          <w:b/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освоения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выпускниками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основной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школы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программы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языку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pacing w:val="-2"/>
          <w:sz w:val="28"/>
        </w:rPr>
        <w:t>являются:</w:t>
      </w:r>
    </w:p>
    <w:p>
      <w:pPr>
        <w:pStyle w:val="7"/>
        <w:numPr>
          <w:ilvl w:val="0"/>
          <w:numId w:val="2"/>
        </w:numPr>
        <w:tabs>
          <w:tab w:val="left" w:pos="530"/>
        </w:tabs>
        <w:spacing w:before="151" w:after="0" w:line="240" w:lineRule="auto"/>
        <w:ind w:left="227" w:right="777" w:firstLine="0"/>
        <w:jc w:val="both"/>
        <w:rPr>
          <w:sz w:val="28"/>
        </w:rPr>
      </w:pPr>
      <w:r>
        <w:rPr>
          <w:color w:val="202020"/>
          <w:sz w:val="28"/>
        </w:rPr>
        <w:t>понимание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языка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как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одной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из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основных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национально-культурных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ценностей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народа,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определяющей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роли родного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языка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развитии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интеллектуальных,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творческих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способностей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моральных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качеств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личности,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его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значения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процессе получения школьного образования;</w:t>
      </w:r>
    </w:p>
    <w:p>
      <w:pPr>
        <w:pStyle w:val="7"/>
        <w:numPr>
          <w:ilvl w:val="0"/>
          <w:numId w:val="2"/>
        </w:numPr>
        <w:tabs>
          <w:tab w:val="left" w:pos="530"/>
        </w:tabs>
        <w:spacing w:before="153" w:after="0" w:line="237" w:lineRule="auto"/>
        <w:ind w:left="227" w:right="895" w:firstLine="0"/>
        <w:jc w:val="both"/>
        <w:rPr>
          <w:sz w:val="28"/>
        </w:rPr>
      </w:pPr>
      <w:r>
        <w:rPr>
          <w:color w:val="202020"/>
          <w:sz w:val="28"/>
        </w:rPr>
        <w:t>осознание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эстетической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ценности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языка;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уважительное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отношение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родному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языку,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гордость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него;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потребность сохранить чистоту русского языка как явления национальной культуры; стремление к речевому самосовершенствованию;</w:t>
      </w:r>
    </w:p>
    <w:p>
      <w:pPr>
        <w:pStyle w:val="7"/>
        <w:numPr>
          <w:ilvl w:val="0"/>
          <w:numId w:val="2"/>
        </w:numPr>
        <w:tabs>
          <w:tab w:val="left" w:pos="530"/>
        </w:tabs>
        <w:spacing w:before="157" w:after="0" w:line="237" w:lineRule="auto"/>
        <w:ind w:left="227" w:right="1101" w:firstLine="0"/>
        <w:jc w:val="left"/>
        <w:rPr>
          <w:sz w:val="28"/>
        </w:rPr>
      </w:pPr>
      <w:r>
        <w:rPr>
          <w:color w:val="202020"/>
          <w:sz w:val="28"/>
        </w:rPr>
        <w:t>достаточный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объём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словарного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запаса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усвоенных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грамматических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средств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свободного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выражения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мыслей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чувств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 процессе речевого общения; способность к самооценке на основе наблюдения за собственной речью.</w:t>
      </w:r>
    </w:p>
    <w:p>
      <w:pPr>
        <w:spacing w:before="152"/>
        <w:ind w:left="227" w:right="0" w:firstLine="0"/>
        <w:jc w:val="left"/>
        <w:rPr>
          <w:sz w:val="28"/>
        </w:rPr>
      </w:pPr>
      <w:r>
        <w:rPr>
          <w:b/>
          <w:color w:val="202020"/>
          <w:sz w:val="28"/>
        </w:rPr>
        <w:t>Метапредметными</w:t>
      </w:r>
      <w:r>
        <w:rPr>
          <w:b/>
          <w:color w:val="202020"/>
          <w:spacing w:val="-11"/>
          <w:sz w:val="28"/>
        </w:rPr>
        <w:t xml:space="preserve"> </w:t>
      </w:r>
      <w:r>
        <w:rPr>
          <w:b/>
          <w:color w:val="202020"/>
          <w:sz w:val="28"/>
        </w:rPr>
        <w:t>результатами</w:t>
      </w:r>
      <w:r>
        <w:rPr>
          <w:b/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освоения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выпускниками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основной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школы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программы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языку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являются:</w:t>
      </w:r>
    </w:p>
    <w:p>
      <w:pPr>
        <w:pStyle w:val="7"/>
        <w:numPr>
          <w:ilvl w:val="0"/>
          <w:numId w:val="3"/>
        </w:numPr>
        <w:tabs>
          <w:tab w:val="left" w:pos="530"/>
        </w:tabs>
        <w:spacing w:before="151" w:after="0" w:line="240" w:lineRule="auto"/>
        <w:ind w:left="530" w:right="0" w:hanging="303"/>
        <w:jc w:val="left"/>
        <w:rPr>
          <w:sz w:val="28"/>
        </w:rPr>
      </w:pPr>
      <w:r>
        <w:rPr>
          <w:color w:val="202020"/>
          <w:sz w:val="28"/>
        </w:rPr>
        <w:t>овладение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всеми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видами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речевой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pacing w:val="-2"/>
          <w:sz w:val="28"/>
        </w:rPr>
        <w:t>деятельности:</w:t>
      </w:r>
    </w:p>
    <w:p>
      <w:pPr>
        <w:pStyle w:val="7"/>
        <w:numPr>
          <w:ilvl w:val="1"/>
          <w:numId w:val="3"/>
        </w:numPr>
        <w:tabs>
          <w:tab w:val="left" w:pos="779"/>
        </w:tabs>
        <w:spacing w:before="278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адекватное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понимание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информации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устного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письменного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сообщения;</w:t>
      </w:r>
    </w:p>
    <w:p>
      <w:pPr>
        <w:pStyle w:val="7"/>
        <w:numPr>
          <w:ilvl w:val="1"/>
          <w:numId w:val="3"/>
        </w:numPr>
        <w:tabs>
          <w:tab w:val="left" w:pos="779"/>
        </w:tabs>
        <w:spacing w:before="151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владение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разными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видами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чтения;</w:t>
      </w:r>
    </w:p>
    <w:p>
      <w:pPr>
        <w:pStyle w:val="7"/>
        <w:numPr>
          <w:ilvl w:val="1"/>
          <w:numId w:val="3"/>
        </w:numPr>
        <w:tabs>
          <w:tab w:val="left" w:pos="779"/>
        </w:tabs>
        <w:spacing w:before="156" w:after="0" w:line="237" w:lineRule="auto"/>
        <w:ind w:left="779" w:right="1131" w:hanging="360"/>
        <w:jc w:val="left"/>
        <w:rPr>
          <w:sz w:val="28"/>
        </w:rPr>
      </w:pPr>
      <w:r>
        <w:rPr>
          <w:color w:val="202020"/>
          <w:sz w:val="28"/>
        </w:rPr>
        <w:t>способность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извлекать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информацию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из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различных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источников,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включая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средства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массовой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информации,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компакт-диски учебного назначения, ресурсы Интернета;</w:t>
      </w:r>
    </w:p>
    <w:p>
      <w:pPr>
        <w:pStyle w:val="7"/>
        <w:numPr>
          <w:ilvl w:val="1"/>
          <w:numId w:val="3"/>
        </w:numPr>
        <w:tabs>
          <w:tab w:val="left" w:pos="779"/>
        </w:tabs>
        <w:spacing w:before="284" w:after="0" w:line="240" w:lineRule="auto"/>
        <w:ind w:left="779" w:right="1288" w:hanging="360"/>
        <w:jc w:val="left"/>
        <w:rPr>
          <w:sz w:val="28"/>
        </w:rPr>
      </w:pPr>
      <w:r>
        <w:rPr>
          <w:color w:val="202020"/>
          <w:sz w:val="28"/>
        </w:rPr>
        <w:t>овладение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приёмами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отбора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систематизации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материала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определённую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тему;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умение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вести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самостоятельный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>
      <w:pPr>
        <w:pStyle w:val="7"/>
        <w:numPr>
          <w:ilvl w:val="1"/>
          <w:numId w:val="3"/>
        </w:numPr>
        <w:tabs>
          <w:tab w:val="left" w:pos="779"/>
        </w:tabs>
        <w:spacing w:before="153" w:after="0" w:line="237" w:lineRule="auto"/>
        <w:ind w:left="779" w:right="973" w:hanging="360"/>
        <w:jc w:val="left"/>
        <w:rPr>
          <w:sz w:val="28"/>
        </w:rPr>
      </w:pPr>
      <w:r>
        <w:rPr>
          <w:color w:val="202020"/>
          <w:sz w:val="28"/>
        </w:rPr>
        <w:t>способность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определять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цели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предстоящей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учебной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деятельности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(индивидуальной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коллективной),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последовательность действий, оценивать достигнутые результаты и адекватно формулировать их в устной и письменной форме;</w:t>
      </w:r>
    </w:p>
    <w:p>
      <w:pPr>
        <w:pStyle w:val="7"/>
        <w:numPr>
          <w:ilvl w:val="1"/>
          <w:numId w:val="3"/>
        </w:numPr>
        <w:tabs>
          <w:tab w:val="left" w:pos="779"/>
        </w:tabs>
        <w:spacing w:before="149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способность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свободно,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правильно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излагать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свои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мысли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устной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письменной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форме;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1340" w:right="280" w:bottom="280" w:left="200" w:header="720" w:footer="720" w:gutter="0"/>
          <w:cols w:space="720" w:num="1"/>
        </w:sectPr>
      </w:pPr>
    </w:p>
    <w:p>
      <w:pPr>
        <w:pStyle w:val="7"/>
        <w:numPr>
          <w:ilvl w:val="1"/>
          <w:numId w:val="3"/>
        </w:numPr>
        <w:tabs>
          <w:tab w:val="left" w:pos="779"/>
        </w:tabs>
        <w:spacing w:before="77" w:after="0" w:line="240" w:lineRule="auto"/>
        <w:ind w:left="779" w:right="0" w:hanging="360"/>
        <w:jc w:val="left"/>
        <w:rPr>
          <w:sz w:val="28"/>
        </w:rPr>
      </w:pPr>
      <w:r>
        <w:rPr>
          <w:color w:val="202020"/>
          <w:sz w:val="28"/>
        </w:rPr>
        <w:t>умение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выступать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перед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аудиторией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сверстников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небольшими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сообщениями,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pacing w:val="-2"/>
          <w:sz w:val="28"/>
        </w:rPr>
        <w:t>докладом;</w:t>
      </w:r>
    </w:p>
    <w:p>
      <w:pPr>
        <w:pStyle w:val="7"/>
        <w:numPr>
          <w:ilvl w:val="0"/>
          <w:numId w:val="3"/>
        </w:numPr>
        <w:tabs>
          <w:tab w:val="left" w:pos="530"/>
        </w:tabs>
        <w:spacing w:before="152" w:after="0" w:line="240" w:lineRule="auto"/>
        <w:ind w:left="227" w:right="857" w:firstLine="0"/>
        <w:jc w:val="left"/>
        <w:rPr>
          <w:sz w:val="28"/>
        </w:rPr>
      </w:pPr>
      <w:r>
        <w:rPr>
          <w:color w:val="202020"/>
          <w:sz w:val="28"/>
        </w:rPr>
        <w:t>применение приобретённых знаний, умений и навыков в повседневной жизни; способность использовать родной язык как средство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получения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другим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учебным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предметам,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применять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полученные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знания,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умения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навыки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анализа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языковых явлений на метапредметном уровне (на уроках иностранного языка, литературы и др.);</w:t>
      </w:r>
    </w:p>
    <w:p>
      <w:pPr>
        <w:pStyle w:val="7"/>
        <w:numPr>
          <w:ilvl w:val="0"/>
          <w:numId w:val="3"/>
        </w:numPr>
        <w:tabs>
          <w:tab w:val="left" w:pos="530"/>
        </w:tabs>
        <w:spacing w:before="150" w:after="0" w:line="240" w:lineRule="auto"/>
        <w:ind w:left="227" w:right="1565" w:firstLine="0"/>
        <w:jc w:val="both"/>
        <w:rPr>
          <w:sz w:val="28"/>
        </w:rPr>
      </w:pPr>
      <w:r>
        <w:rPr>
          <w:color w:val="202020"/>
          <w:sz w:val="28"/>
        </w:rPr>
        <w:t>коммуникативно-целесообразное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взаимодействие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окружающими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людьми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процессе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речевого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общения,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совместного выполнения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какой-либо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задачи,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участия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спорах,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обсуждениях;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овладение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национально-культурными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нормами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речевого поведения в различных ситуациях формального и неформального межличностного и межкультурного общения.</w:t>
      </w:r>
    </w:p>
    <w:p>
      <w:pPr>
        <w:spacing w:before="148"/>
        <w:ind w:left="227" w:right="0" w:firstLine="0"/>
        <w:jc w:val="both"/>
        <w:rPr>
          <w:sz w:val="28"/>
        </w:rPr>
      </w:pPr>
      <w:r>
        <w:rPr>
          <w:b/>
          <w:color w:val="202020"/>
          <w:sz w:val="28"/>
        </w:rPr>
        <w:t>Предметными</w:t>
      </w:r>
      <w:r>
        <w:rPr>
          <w:b/>
          <w:color w:val="202020"/>
          <w:spacing w:val="-9"/>
          <w:sz w:val="28"/>
        </w:rPr>
        <w:t xml:space="preserve"> </w:t>
      </w:r>
      <w:r>
        <w:rPr>
          <w:b/>
          <w:color w:val="202020"/>
          <w:sz w:val="28"/>
        </w:rPr>
        <w:t>результатами</w:t>
      </w:r>
      <w:r>
        <w:rPr>
          <w:b/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освоения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выпускниками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основной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школы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программы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языку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pacing w:val="-2"/>
          <w:sz w:val="28"/>
        </w:rPr>
        <w:t>являются:</w:t>
      </w:r>
    </w:p>
    <w:p>
      <w:pPr>
        <w:pStyle w:val="7"/>
        <w:numPr>
          <w:ilvl w:val="0"/>
          <w:numId w:val="4"/>
        </w:numPr>
        <w:tabs>
          <w:tab w:val="left" w:pos="530"/>
        </w:tabs>
        <w:spacing w:before="153" w:after="0" w:line="240" w:lineRule="auto"/>
        <w:ind w:left="227" w:right="731" w:firstLine="0"/>
        <w:jc w:val="left"/>
        <w:rPr>
          <w:sz w:val="28"/>
        </w:rPr>
      </w:pPr>
      <w:r>
        <w:rPr>
          <w:color w:val="202020"/>
          <w:sz w:val="28"/>
        </w:rPr>
        <w:t>представление о русском языке как языке русского народа, государственном языке Российской Федерации, средстве межнационального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общения,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консолидации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единения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народов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России;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связи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языка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культуры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народа;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роли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родного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языка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 жизни человека и общества;</w:t>
      </w:r>
    </w:p>
    <w:p>
      <w:pPr>
        <w:pStyle w:val="7"/>
        <w:numPr>
          <w:ilvl w:val="0"/>
          <w:numId w:val="4"/>
        </w:numPr>
        <w:tabs>
          <w:tab w:val="left" w:pos="530"/>
        </w:tabs>
        <w:spacing w:before="153" w:after="0" w:line="237" w:lineRule="auto"/>
        <w:ind w:left="227" w:right="1153" w:firstLine="0"/>
        <w:jc w:val="left"/>
        <w:rPr>
          <w:sz w:val="28"/>
        </w:rPr>
      </w:pPr>
      <w:r>
        <w:rPr>
          <w:color w:val="202020"/>
          <w:sz w:val="28"/>
        </w:rPr>
        <w:t>понимание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определяющей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роли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языка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развитии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интеллектуальных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творческих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способностей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личности,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при получении образования, а также роли русского языка в процессе самообразования;</w:t>
      </w:r>
    </w:p>
    <w:p>
      <w:pPr>
        <w:pStyle w:val="7"/>
        <w:numPr>
          <w:ilvl w:val="0"/>
          <w:numId w:val="4"/>
        </w:numPr>
        <w:tabs>
          <w:tab w:val="left" w:pos="530"/>
        </w:tabs>
        <w:spacing w:before="152" w:after="0" w:line="240" w:lineRule="auto"/>
        <w:ind w:left="530" w:right="0" w:hanging="303"/>
        <w:jc w:val="left"/>
        <w:rPr>
          <w:sz w:val="28"/>
        </w:rPr>
      </w:pPr>
      <w:r>
        <w:rPr>
          <w:color w:val="202020"/>
          <w:sz w:val="28"/>
        </w:rPr>
        <w:t>владение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всеми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видами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речевой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деятельности:</w:t>
      </w:r>
    </w:p>
    <w:p>
      <w:pPr>
        <w:spacing w:before="149"/>
        <w:ind w:left="227" w:right="0" w:firstLine="0"/>
        <w:jc w:val="left"/>
        <w:rPr>
          <w:sz w:val="28"/>
        </w:rPr>
      </w:pPr>
      <w:r>
        <w:rPr>
          <w:i/>
          <w:color w:val="202020"/>
          <w:sz w:val="28"/>
        </w:rPr>
        <w:t>аудирование</w:t>
      </w:r>
      <w:r>
        <w:rPr>
          <w:i/>
          <w:color w:val="202020"/>
          <w:spacing w:val="-6"/>
          <w:sz w:val="28"/>
        </w:rPr>
        <w:t xml:space="preserve"> </w:t>
      </w:r>
      <w:r>
        <w:rPr>
          <w:i/>
          <w:color w:val="202020"/>
          <w:sz w:val="28"/>
        </w:rPr>
        <w:t>и</w:t>
      </w:r>
      <w:r>
        <w:rPr>
          <w:i/>
          <w:color w:val="202020"/>
          <w:spacing w:val="-7"/>
          <w:sz w:val="28"/>
        </w:rPr>
        <w:t xml:space="preserve"> </w:t>
      </w:r>
      <w:r>
        <w:rPr>
          <w:i/>
          <w:color w:val="202020"/>
          <w:spacing w:val="-2"/>
          <w:sz w:val="28"/>
        </w:rPr>
        <w:t>чтение</w:t>
      </w:r>
      <w:r>
        <w:rPr>
          <w:color w:val="202020"/>
          <w:spacing w:val="-2"/>
          <w:sz w:val="28"/>
        </w:rPr>
        <w:t>:</w:t>
      </w:r>
    </w:p>
    <w:p>
      <w:pPr>
        <w:pStyle w:val="7"/>
        <w:numPr>
          <w:ilvl w:val="1"/>
          <w:numId w:val="4"/>
        </w:numPr>
        <w:tabs>
          <w:tab w:val="left" w:pos="779"/>
        </w:tabs>
        <w:spacing w:before="285" w:after="0" w:line="237" w:lineRule="auto"/>
        <w:ind w:left="779" w:right="1236" w:hanging="360"/>
        <w:jc w:val="left"/>
        <w:rPr>
          <w:sz w:val="28"/>
        </w:rPr>
      </w:pPr>
      <w:r>
        <w:rPr>
          <w:color w:val="202020"/>
          <w:sz w:val="28"/>
        </w:rPr>
        <w:t>адекватное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понимание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информации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устного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письменного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сообщения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(цели,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темы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текста,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основной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 xml:space="preserve">дополнительной </w:t>
      </w:r>
      <w:r>
        <w:rPr>
          <w:color w:val="202020"/>
          <w:spacing w:val="-2"/>
          <w:sz w:val="28"/>
        </w:rPr>
        <w:t>информации);</w:t>
      </w:r>
    </w:p>
    <w:p>
      <w:pPr>
        <w:pStyle w:val="7"/>
        <w:numPr>
          <w:ilvl w:val="1"/>
          <w:numId w:val="4"/>
        </w:numPr>
        <w:tabs>
          <w:tab w:val="left" w:pos="779"/>
        </w:tabs>
        <w:spacing w:before="157" w:after="0" w:line="237" w:lineRule="auto"/>
        <w:ind w:left="779" w:right="1264" w:hanging="360"/>
        <w:jc w:val="left"/>
        <w:rPr>
          <w:sz w:val="28"/>
        </w:rPr>
      </w:pPr>
      <w:r>
        <w:rPr>
          <w:color w:val="202020"/>
          <w:sz w:val="28"/>
        </w:rPr>
        <w:t>владение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разными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видами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чтения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(поисковым/просмотровым,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ознакомительным,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изучающим)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текстов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разных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стилей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 xml:space="preserve">и </w:t>
      </w:r>
      <w:r>
        <w:rPr>
          <w:color w:val="202020"/>
          <w:spacing w:val="-2"/>
          <w:sz w:val="28"/>
        </w:rPr>
        <w:t>жанров;</w:t>
      </w:r>
    </w:p>
    <w:p>
      <w:pPr>
        <w:pStyle w:val="7"/>
        <w:numPr>
          <w:ilvl w:val="1"/>
          <w:numId w:val="4"/>
        </w:numPr>
        <w:tabs>
          <w:tab w:val="left" w:pos="779"/>
        </w:tabs>
        <w:spacing w:before="157" w:after="0" w:line="237" w:lineRule="auto"/>
        <w:ind w:left="779" w:right="1736" w:hanging="360"/>
        <w:jc w:val="left"/>
        <w:rPr>
          <w:sz w:val="28"/>
        </w:rPr>
      </w:pPr>
      <w:r>
        <w:rPr>
          <w:color w:val="202020"/>
          <w:sz w:val="28"/>
        </w:rPr>
        <w:t>владение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умениями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информационной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переработки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прочитанного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текста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(план,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тезисы),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приёмами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работы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книгой, периодическими изданиями;</w:t>
      </w:r>
    </w:p>
    <w:p>
      <w:pPr>
        <w:pStyle w:val="7"/>
        <w:numPr>
          <w:ilvl w:val="1"/>
          <w:numId w:val="4"/>
        </w:numPr>
        <w:tabs>
          <w:tab w:val="left" w:pos="779"/>
        </w:tabs>
        <w:spacing w:before="157" w:after="0" w:line="237" w:lineRule="auto"/>
        <w:ind w:left="779" w:right="1028" w:hanging="360"/>
        <w:jc w:val="left"/>
        <w:rPr>
          <w:sz w:val="28"/>
        </w:rPr>
      </w:pPr>
      <w:r>
        <w:rPr>
          <w:color w:val="202020"/>
          <w:sz w:val="28"/>
        </w:rPr>
        <w:t>способность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свободно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пользоваться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словарями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различных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типов,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справочной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литературой,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том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числе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 xml:space="preserve">электронных </w:t>
      </w:r>
      <w:r>
        <w:rPr>
          <w:color w:val="202020"/>
          <w:spacing w:val="-2"/>
          <w:sz w:val="28"/>
        </w:rPr>
        <w:t>носителях;</w:t>
      </w:r>
    </w:p>
    <w:p>
      <w:pPr>
        <w:pStyle w:val="7"/>
        <w:numPr>
          <w:ilvl w:val="1"/>
          <w:numId w:val="4"/>
        </w:numPr>
        <w:tabs>
          <w:tab w:val="left" w:pos="779"/>
        </w:tabs>
        <w:spacing w:before="152" w:after="0" w:line="240" w:lineRule="auto"/>
        <w:ind w:left="779" w:right="1319" w:hanging="360"/>
        <w:jc w:val="left"/>
        <w:rPr>
          <w:sz w:val="28"/>
        </w:rPr>
      </w:pPr>
      <w:r>
        <w:rPr>
          <w:color w:val="202020"/>
          <w:sz w:val="28"/>
        </w:rPr>
        <w:t>адекватное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восприятие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слух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текстов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разных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стилей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жанров;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владение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различными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видами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аудирования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(с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полным пониманием аудиотекста, с пониманием основного содержания, с выборочным извлечением информации);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900" w:right="280" w:bottom="280" w:left="200" w:header="720" w:footer="720" w:gutter="0"/>
          <w:cols w:space="720" w:num="1"/>
        </w:sectPr>
      </w:pPr>
    </w:p>
    <w:p>
      <w:pPr>
        <w:pStyle w:val="7"/>
        <w:numPr>
          <w:ilvl w:val="1"/>
          <w:numId w:val="4"/>
        </w:numPr>
        <w:tabs>
          <w:tab w:val="left" w:pos="779"/>
        </w:tabs>
        <w:spacing w:before="63" w:after="0" w:line="237" w:lineRule="auto"/>
        <w:ind w:left="779" w:right="2754" w:hanging="360"/>
        <w:jc w:val="left"/>
        <w:rPr>
          <w:sz w:val="28"/>
        </w:rPr>
      </w:pPr>
      <w:r>
        <w:rPr>
          <w:color w:val="202020"/>
          <w:sz w:val="28"/>
        </w:rPr>
        <w:t>умение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сравнивать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речевые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высказывания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точки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зрения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содержания,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принадлежности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определённой функциональной разновидности языка и использованных языковых средств;</w:t>
      </w:r>
    </w:p>
    <w:p>
      <w:pPr>
        <w:spacing w:before="0"/>
        <w:ind w:left="2775" w:right="3255" w:firstLine="0"/>
        <w:jc w:val="center"/>
        <w:rPr>
          <w:rFonts w:hint="default"/>
          <w:b/>
          <w:i/>
          <w:sz w:val="28"/>
          <w:lang w:val="ru-RU"/>
        </w:rPr>
      </w:pPr>
      <w:r>
        <w:rPr>
          <w:b/>
          <w:i/>
          <w:color w:val="202020"/>
          <w:sz w:val="28"/>
        </w:rPr>
        <w:t>Содержание</w:t>
      </w:r>
      <w:r>
        <w:rPr>
          <w:rFonts w:hint="default"/>
          <w:b/>
          <w:i/>
          <w:color w:val="202020"/>
          <w:sz w:val="28"/>
          <w:lang w:val="ru-RU"/>
        </w:rPr>
        <w:t xml:space="preserve"> </w:t>
      </w:r>
      <w:r>
        <w:rPr>
          <w:b/>
          <w:i/>
          <w:color w:val="202020"/>
          <w:sz w:val="28"/>
          <w:lang w:val="ru-RU"/>
        </w:rPr>
        <w:t>курса</w:t>
      </w:r>
      <w:r>
        <w:rPr>
          <w:rFonts w:hint="default"/>
          <w:b/>
          <w:i/>
          <w:color w:val="202020"/>
          <w:sz w:val="28"/>
          <w:lang w:val="ru-RU"/>
        </w:rPr>
        <w:t xml:space="preserve">  «Подготовка к ОГЭ по русскому языку»</w:t>
      </w:r>
    </w:p>
    <w:p>
      <w:pPr>
        <w:pStyle w:val="2"/>
        <w:spacing w:before="147"/>
        <w:ind w:left="0" w:right="10611"/>
      </w:pPr>
      <w:r>
        <w:rPr>
          <w:color w:val="202020"/>
        </w:rPr>
        <w:t>Подготовка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написанию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изложения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(6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5"/>
        </w:rPr>
        <w:t>ч)</w:t>
      </w:r>
    </w:p>
    <w:p>
      <w:pPr>
        <w:pStyle w:val="7"/>
        <w:numPr>
          <w:ilvl w:val="0"/>
          <w:numId w:val="5"/>
        </w:numPr>
        <w:tabs>
          <w:tab w:val="left" w:pos="437"/>
        </w:tabs>
        <w:spacing w:before="146" w:after="0" w:line="240" w:lineRule="auto"/>
        <w:ind w:left="437" w:right="0" w:hanging="210"/>
        <w:jc w:val="left"/>
        <w:rPr>
          <w:sz w:val="28"/>
        </w:rPr>
      </w:pPr>
      <w:r>
        <w:rPr>
          <w:color w:val="202020"/>
          <w:sz w:val="28"/>
        </w:rPr>
        <w:t>Текст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как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единица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языка.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Тема,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идея,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проблема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текста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способы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их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установления,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формулирования.</w:t>
      </w:r>
    </w:p>
    <w:p>
      <w:pPr>
        <w:pStyle w:val="7"/>
        <w:numPr>
          <w:ilvl w:val="0"/>
          <w:numId w:val="5"/>
        </w:numPr>
        <w:tabs>
          <w:tab w:val="left" w:pos="506"/>
        </w:tabs>
        <w:spacing w:before="150" w:after="0" w:line="240" w:lineRule="auto"/>
        <w:ind w:left="506" w:right="0" w:hanging="279"/>
        <w:jc w:val="left"/>
        <w:rPr>
          <w:sz w:val="28"/>
        </w:rPr>
      </w:pPr>
      <w:r>
        <w:rPr>
          <w:color w:val="202020"/>
          <w:sz w:val="28"/>
        </w:rPr>
        <w:t>Композиция,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логическая,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грамматическая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структура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текста.</w:t>
      </w:r>
    </w:p>
    <w:p>
      <w:pPr>
        <w:pStyle w:val="7"/>
        <w:numPr>
          <w:ilvl w:val="0"/>
          <w:numId w:val="5"/>
        </w:numPr>
        <w:tabs>
          <w:tab w:val="left" w:pos="436"/>
        </w:tabs>
        <w:spacing w:before="149" w:after="0" w:line="240" w:lineRule="auto"/>
        <w:ind w:left="436" w:right="0" w:hanging="209"/>
        <w:jc w:val="left"/>
        <w:rPr>
          <w:sz w:val="28"/>
        </w:rPr>
      </w:pPr>
      <w:r>
        <w:rPr>
          <w:color w:val="202020"/>
          <w:sz w:val="28"/>
        </w:rPr>
        <w:t>Микротема.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Соотношение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микротемы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абзацного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строения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текста.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Абзац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Синтаксическое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богатство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языка.</w:t>
      </w:r>
    </w:p>
    <w:p>
      <w:pPr>
        <w:pStyle w:val="7"/>
        <w:numPr>
          <w:ilvl w:val="0"/>
          <w:numId w:val="5"/>
        </w:numPr>
        <w:tabs>
          <w:tab w:val="left" w:pos="436"/>
        </w:tabs>
        <w:spacing w:before="151" w:after="0" w:line="240" w:lineRule="auto"/>
        <w:ind w:left="436" w:right="0" w:hanging="209"/>
        <w:jc w:val="left"/>
        <w:rPr>
          <w:sz w:val="28"/>
        </w:rPr>
      </w:pPr>
      <w:r>
        <w:rPr>
          <w:color w:val="202020"/>
          <w:sz w:val="28"/>
        </w:rPr>
        <w:t>Главная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второстепенная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информация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тексте.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Способы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сокращения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текста: грамматические,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логические,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2"/>
          <w:sz w:val="28"/>
        </w:rPr>
        <w:t>синтаксические.</w:t>
      </w:r>
    </w:p>
    <w:p>
      <w:pPr>
        <w:pStyle w:val="7"/>
        <w:numPr>
          <w:ilvl w:val="0"/>
          <w:numId w:val="5"/>
        </w:numPr>
        <w:tabs>
          <w:tab w:val="left" w:pos="506"/>
        </w:tabs>
        <w:spacing w:before="151" w:after="0" w:line="240" w:lineRule="auto"/>
        <w:ind w:left="506" w:right="0" w:hanging="279"/>
        <w:jc w:val="left"/>
        <w:rPr>
          <w:sz w:val="28"/>
        </w:rPr>
      </w:pPr>
      <w:r>
        <w:rPr>
          <w:color w:val="202020"/>
          <w:sz w:val="28"/>
        </w:rPr>
        <w:t>Написание</w:t>
      </w:r>
      <w:r>
        <w:rPr>
          <w:color w:val="202020"/>
          <w:spacing w:val="-12"/>
          <w:sz w:val="28"/>
        </w:rPr>
        <w:t xml:space="preserve"> </w:t>
      </w:r>
      <w:r>
        <w:rPr>
          <w:color w:val="202020"/>
          <w:spacing w:val="-2"/>
          <w:sz w:val="28"/>
        </w:rPr>
        <w:t>изложения.</w:t>
      </w:r>
    </w:p>
    <w:p>
      <w:pPr>
        <w:pStyle w:val="2"/>
        <w:spacing w:before="153"/>
        <w:jc w:val="left"/>
      </w:pPr>
      <w:r>
        <w:rPr>
          <w:color w:val="202020"/>
        </w:rPr>
        <w:t>Подготовка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выполнению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заданий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кратким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ответом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(17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5"/>
        </w:rPr>
        <w:t>ч)</w:t>
      </w:r>
    </w:p>
    <w:p>
      <w:pPr>
        <w:pStyle w:val="7"/>
        <w:numPr>
          <w:ilvl w:val="0"/>
          <w:numId w:val="6"/>
        </w:numPr>
        <w:tabs>
          <w:tab w:val="left" w:pos="506"/>
        </w:tabs>
        <w:spacing w:before="146" w:after="0" w:line="240" w:lineRule="auto"/>
        <w:ind w:left="506" w:right="0" w:hanging="279"/>
        <w:jc w:val="left"/>
        <w:rPr>
          <w:sz w:val="28"/>
        </w:rPr>
      </w:pPr>
      <w:r>
        <w:rPr>
          <w:color w:val="202020"/>
          <w:sz w:val="28"/>
        </w:rPr>
        <w:t>Предложение.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Грамматическая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основа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предложения.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Виды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сказуемых.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Односоставные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z w:val="28"/>
        </w:rPr>
        <w:t>предложения.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(Задание</w:t>
      </w:r>
      <w:r>
        <w:rPr>
          <w:color w:val="202020"/>
          <w:spacing w:val="-12"/>
          <w:sz w:val="28"/>
        </w:rPr>
        <w:t xml:space="preserve"> </w:t>
      </w:r>
      <w:r>
        <w:rPr>
          <w:color w:val="202020"/>
          <w:spacing w:val="-5"/>
          <w:sz w:val="28"/>
        </w:rPr>
        <w:t>2.)</w:t>
      </w:r>
    </w:p>
    <w:p>
      <w:pPr>
        <w:pStyle w:val="7"/>
        <w:numPr>
          <w:ilvl w:val="0"/>
          <w:numId w:val="6"/>
        </w:numPr>
        <w:tabs>
          <w:tab w:val="left" w:pos="506"/>
        </w:tabs>
        <w:spacing w:before="156" w:after="0" w:line="237" w:lineRule="auto"/>
        <w:ind w:left="227" w:right="1115" w:firstLine="0"/>
        <w:jc w:val="left"/>
        <w:rPr>
          <w:sz w:val="28"/>
        </w:rPr>
      </w:pPr>
      <w:r>
        <w:rPr>
          <w:color w:val="202020"/>
          <w:sz w:val="28"/>
        </w:rPr>
        <w:t>Сложносочиненные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сложноподчиненные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предложения.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Бессоюзные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предложения.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Пунктуация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сложном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предложении. (Задание 3.)</w:t>
      </w:r>
    </w:p>
    <w:p>
      <w:pPr>
        <w:pStyle w:val="7"/>
        <w:numPr>
          <w:ilvl w:val="0"/>
          <w:numId w:val="6"/>
        </w:numPr>
        <w:tabs>
          <w:tab w:val="left" w:pos="437"/>
        </w:tabs>
        <w:spacing w:before="152" w:after="0" w:line="350" w:lineRule="auto"/>
        <w:ind w:left="227" w:right="8119" w:firstLine="0"/>
        <w:jc w:val="left"/>
        <w:rPr>
          <w:sz w:val="28"/>
        </w:rPr>
      </w:pPr>
      <w:r>
        <w:rPr>
          <w:color w:val="202020"/>
          <w:sz w:val="28"/>
        </w:rPr>
        <w:t>Словосочетание.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Виды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связи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слов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словосочетании.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(Задание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4.) 4.Орфографический анализ слова (Задание 5.)</w:t>
      </w:r>
    </w:p>
    <w:p>
      <w:pPr>
        <w:pStyle w:val="7"/>
        <w:numPr>
          <w:ilvl w:val="0"/>
          <w:numId w:val="7"/>
        </w:numPr>
        <w:tabs>
          <w:tab w:val="left" w:pos="506"/>
        </w:tabs>
        <w:spacing w:before="8" w:after="0" w:line="237" w:lineRule="auto"/>
        <w:ind w:left="227" w:right="1182" w:firstLine="0"/>
        <w:jc w:val="left"/>
        <w:rPr>
          <w:sz w:val="28"/>
        </w:rPr>
      </w:pPr>
      <w:r>
        <w:rPr>
          <w:color w:val="202020"/>
          <w:sz w:val="28"/>
        </w:rPr>
        <w:t>Анализ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напечатанного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текста,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отработка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умения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находить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предложение,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котором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содержится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информация,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необходимая для обоснования ответа на поставленный вопрос (Задание 6)</w:t>
      </w:r>
    </w:p>
    <w:p>
      <w:pPr>
        <w:pStyle w:val="7"/>
        <w:numPr>
          <w:ilvl w:val="0"/>
          <w:numId w:val="7"/>
        </w:numPr>
        <w:tabs>
          <w:tab w:val="left" w:pos="437"/>
        </w:tabs>
        <w:spacing w:before="152" w:after="0" w:line="240" w:lineRule="auto"/>
        <w:ind w:left="437" w:right="0" w:hanging="210"/>
        <w:jc w:val="left"/>
        <w:rPr>
          <w:sz w:val="28"/>
        </w:rPr>
      </w:pPr>
      <w:r>
        <w:rPr>
          <w:color w:val="202020"/>
          <w:sz w:val="28"/>
        </w:rPr>
        <w:t>Средства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речевой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выразительности.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Отработка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умения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квалифицировать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средства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речевой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выразительности.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(Задание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pacing w:val="-5"/>
          <w:sz w:val="28"/>
        </w:rPr>
        <w:t>7.)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920" w:right="280" w:bottom="280" w:left="20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436"/>
        </w:tabs>
        <w:spacing w:before="77" w:after="0" w:line="240" w:lineRule="auto"/>
        <w:ind w:left="436" w:right="0" w:hanging="209"/>
        <w:jc w:val="left"/>
        <w:rPr>
          <w:sz w:val="28"/>
        </w:rPr>
      </w:pPr>
      <w:r>
        <w:rPr>
          <w:color w:val="202020"/>
          <w:sz w:val="28"/>
        </w:rPr>
        <w:t>Лексическое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анализ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слова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(Задание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5"/>
          <w:sz w:val="28"/>
        </w:rPr>
        <w:t>8.)</w:t>
      </w:r>
    </w:p>
    <w:p>
      <w:pPr>
        <w:pStyle w:val="2"/>
        <w:spacing w:before="154"/>
        <w:jc w:val="left"/>
      </w:pPr>
      <w:r>
        <w:rPr>
          <w:color w:val="202020"/>
        </w:rPr>
        <w:t>Подготовка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написанию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сочинения-рассуждения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(8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5"/>
        </w:rPr>
        <w:t>ч)</w:t>
      </w:r>
    </w:p>
    <w:p>
      <w:pPr>
        <w:pStyle w:val="7"/>
        <w:numPr>
          <w:ilvl w:val="0"/>
          <w:numId w:val="8"/>
        </w:numPr>
        <w:tabs>
          <w:tab w:val="left" w:pos="436"/>
        </w:tabs>
        <w:spacing w:before="151" w:after="0" w:line="237" w:lineRule="auto"/>
        <w:ind w:left="227" w:right="720" w:firstLine="0"/>
        <w:jc w:val="left"/>
        <w:rPr>
          <w:sz w:val="28"/>
        </w:rPr>
      </w:pPr>
      <w:r>
        <w:rPr>
          <w:color w:val="202020"/>
          <w:sz w:val="28"/>
        </w:rPr>
        <w:t>Понятие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сочинении-рассуждении.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Критерии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оценки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сочинения.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Тема,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идея,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проблема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текста.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2.Позиция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автора.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Собственная позиция. Подбор аргументов.</w:t>
      </w:r>
    </w:p>
    <w:p>
      <w:pPr>
        <w:pStyle w:val="7"/>
        <w:numPr>
          <w:ilvl w:val="0"/>
          <w:numId w:val="9"/>
        </w:numPr>
        <w:tabs>
          <w:tab w:val="left" w:pos="437"/>
        </w:tabs>
        <w:spacing w:before="152" w:after="0" w:line="240" w:lineRule="auto"/>
        <w:ind w:left="437" w:right="0" w:hanging="210"/>
        <w:jc w:val="left"/>
        <w:rPr>
          <w:sz w:val="28"/>
        </w:rPr>
      </w:pPr>
      <w:r>
        <w:rPr>
          <w:color w:val="202020"/>
          <w:sz w:val="28"/>
        </w:rPr>
        <w:t>Композиция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сочинения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(тезис,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аргументы,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вывод).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Оформление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вступления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концовки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сочинения.</w:t>
      </w:r>
    </w:p>
    <w:p>
      <w:pPr>
        <w:pStyle w:val="7"/>
        <w:numPr>
          <w:ilvl w:val="0"/>
          <w:numId w:val="9"/>
        </w:numPr>
        <w:tabs>
          <w:tab w:val="left" w:pos="436"/>
        </w:tabs>
        <w:spacing w:before="151" w:after="0" w:line="240" w:lineRule="auto"/>
        <w:ind w:left="436" w:right="0" w:hanging="209"/>
        <w:jc w:val="left"/>
        <w:rPr>
          <w:sz w:val="28"/>
        </w:rPr>
      </w:pPr>
      <w:r>
        <w:rPr>
          <w:color w:val="202020"/>
          <w:sz w:val="28"/>
        </w:rPr>
        <w:t>Анализ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z w:val="28"/>
        </w:rPr>
        <w:t>написанного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сочинения.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Классификация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речевых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грамматических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ошибок.</w:t>
      </w:r>
    </w:p>
    <w:p>
      <w:pPr>
        <w:pStyle w:val="7"/>
        <w:numPr>
          <w:ilvl w:val="0"/>
          <w:numId w:val="9"/>
        </w:numPr>
        <w:tabs>
          <w:tab w:val="left" w:pos="506"/>
        </w:tabs>
        <w:spacing w:before="149" w:after="0" w:line="240" w:lineRule="auto"/>
        <w:ind w:left="506" w:right="0" w:hanging="279"/>
        <w:jc w:val="left"/>
        <w:rPr>
          <w:sz w:val="28"/>
        </w:rPr>
      </w:pPr>
      <w:r>
        <w:rPr>
          <w:color w:val="202020"/>
          <w:sz w:val="28"/>
        </w:rPr>
        <w:t>Корректировка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текста.</w:t>
      </w:r>
    </w:p>
    <w:p>
      <w:pPr>
        <w:pStyle w:val="2"/>
        <w:spacing w:before="156"/>
        <w:jc w:val="left"/>
      </w:pPr>
      <w:r>
        <w:rPr>
          <w:color w:val="202020"/>
        </w:rPr>
        <w:t>Контроль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знаний-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10"/>
        </w:rPr>
        <w:t>ч</w:t>
      </w:r>
    </w:p>
    <w:p>
      <w:pPr>
        <w:pStyle w:val="5"/>
        <w:spacing w:before="143"/>
      </w:pPr>
      <w:r>
        <w:rPr>
          <w:color w:val="202020"/>
        </w:rPr>
        <w:t>Репетиционный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экзамен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формате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ОГЭ.</w:t>
      </w:r>
    </w:p>
    <w:p>
      <w:pPr>
        <w:spacing w:after="0"/>
        <w:sectPr>
          <w:pgSz w:w="16840" w:h="11910" w:orient="landscape"/>
          <w:pgMar w:top="900" w:right="280" w:bottom="280" w:left="200" w:header="720" w:footer="720" w:gutter="0"/>
          <w:cols w:space="720" w:num="1"/>
        </w:sectPr>
      </w:pPr>
    </w:p>
    <w:p>
      <w:pPr>
        <w:spacing w:before="67"/>
        <w:ind w:left="0" w:right="484" w:firstLine="0"/>
        <w:jc w:val="center"/>
        <w:rPr>
          <w:rFonts w:hint="default"/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Т</w:t>
      </w:r>
      <w:r>
        <w:rPr>
          <w:b/>
          <w:i/>
          <w:sz w:val="28"/>
        </w:rPr>
        <w:t>ематическ</w:t>
      </w:r>
      <w:r>
        <w:rPr>
          <w:b/>
          <w:i/>
          <w:sz w:val="28"/>
          <w:lang w:val="ru-RU"/>
        </w:rPr>
        <w:t>ое</w:t>
      </w:r>
      <w:r>
        <w:rPr>
          <w:rFonts w:hint="default"/>
          <w:b/>
          <w:i/>
          <w:sz w:val="28"/>
          <w:lang w:val="ru-RU"/>
        </w:rPr>
        <w:t xml:space="preserve"> планирование </w:t>
      </w:r>
    </w:p>
    <w:p>
      <w:pPr>
        <w:pStyle w:val="5"/>
        <w:spacing w:before="91" w:after="1"/>
        <w:ind w:left="0"/>
        <w:rPr>
          <w:b/>
          <w:i/>
          <w:sz w:val="20"/>
        </w:rPr>
      </w:pPr>
    </w:p>
    <w:tbl>
      <w:tblPr>
        <w:tblStyle w:val="4"/>
        <w:tblW w:w="0" w:type="auto"/>
        <w:tblInd w:w="3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1922"/>
        <w:gridCol w:w="1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10" w:type="dxa"/>
          </w:tcPr>
          <w:p>
            <w:pPr>
              <w:pStyle w:val="8"/>
              <w:spacing w:line="322" w:lineRule="exact"/>
              <w:ind w:left="13" w:right="91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1922" w:type="dxa"/>
          </w:tcPr>
          <w:p>
            <w:pPr>
              <w:pStyle w:val="8"/>
              <w:spacing w:before="13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1"/>
              <w:ind w:left="1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560" w:type="dxa"/>
          </w:tcPr>
          <w:p>
            <w:pPr>
              <w:pStyle w:val="8"/>
              <w:spacing w:before="175"/>
              <w:ind w:left="423" w:hanging="3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410" w:type="dxa"/>
          </w:tcPr>
          <w:p>
            <w:pPr>
              <w:pStyle w:val="8"/>
              <w:spacing w:before="0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37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22" w:type="dxa"/>
          </w:tcPr>
          <w:p>
            <w:pPr>
              <w:pStyle w:val="8"/>
              <w:spacing w:before="196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8"/>
              <w:spacing w:before="0"/>
              <w:ind w:left="14"/>
              <w:rPr>
                <w:sz w:val="28"/>
              </w:rPr>
            </w:pPr>
            <w:r>
              <w:rPr>
                <w:sz w:val="28"/>
              </w:rPr>
              <w:t>демонстрационным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560" w:type="dxa"/>
          </w:tcPr>
          <w:p>
            <w:pPr>
              <w:pStyle w:val="8"/>
              <w:spacing w:before="0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37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</w:tcPr>
          <w:p>
            <w:pPr>
              <w:pStyle w:val="8"/>
              <w:spacing w:before="17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b/>
                <w:sz w:val="28"/>
              </w:rPr>
              <w:t>Сжатое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изложение.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Абзацное членение текста.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</w:tcPr>
          <w:p>
            <w:pPr>
              <w:pStyle w:val="8"/>
              <w:spacing w:before="17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(компрессия)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 приёма ИСКЛЮЧЕНИЕ.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ОБОБЩЕНИЕ.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УПРОЩЕНИЕ.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сжатия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аудиоизложения.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53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10" w:type="dxa"/>
          </w:tcPr>
          <w:p>
            <w:pPr>
              <w:pStyle w:val="8"/>
              <w:spacing w:before="302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922" w:type="dxa"/>
          </w:tcPr>
          <w:p>
            <w:pPr>
              <w:pStyle w:val="8"/>
              <w:spacing w:before="141"/>
              <w:ind w:left="14" w:right="4997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Подлежащее. </w:t>
            </w:r>
            <w:r>
              <w:rPr>
                <w:spacing w:val="-2"/>
                <w:sz w:val="28"/>
              </w:rPr>
              <w:t>Сказуемое.</w:t>
            </w:r>
          </w:p>
        </w:tc>
        <w:tc>
          <w:tcPr>
            <w:tcW w:w="1560" w:type="dxa"/>
          </w:tcPr>
          <w:p>
            <w:pPr>
              <w:pStyle w:val="8"/>
              <w:spacing w:before="302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92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3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1922"/>
        <w:gridCol w:w="1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10" w:type="dxa"/>
          </w:tcPr>
          <w:p>
            <w:pPr>
              <w:pStyle w:val="8"/>
              <w:spacing w:before="127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922" w:type="dxa"/>
          </w:tcPr>
          <w:p>
            <w:pPr>
              <w:pStyle w:val="8"/>
              <w:spacing w:before="288"/>
              <w:ind w:left="14" w:right="4997"/>
              <w:rPr>
                <w:sz w:val="28"/>
              </w:rPr>
            </w:pPr>
            <w:r>
              <w:rPr>
                <w:sz w:val="28"/>
              </w:rPr>
              <w:t>Знаки препинания при обособленных определениях 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</w:p>
        </w:tc>
        <w:tc>
          <w:tcPr>
            <w:tcW w:w="1560" w:type="dxa"/>
          </w:tcPr>
          <w:p>
            <w:pPr>
              <w:pStyle w:val="8"/>
              <w:spacing w:before="127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дополнениях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10" w:type="dxa"/>
          </w:tcPr>
          <w:p>
            <w:pPr>
              <w:pStyle w:val="8"/>
              <w:spacing w:before="265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1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1922" w:type="dxa"/>
          </w:tcPr>
          <w:p>
            <w:pPr>
              <w:pStyle w:val="8"/>
              <w:spacing w:before="105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14" w:right="252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конструкциях Предложения с обращениями Пунктуационный анализ</w:t>
            </w:r>
          </w:p>
        </w:tc>
        <w:tc>
          <w:tcPr>
            <w:tcW w:w="1560" w:type="dxa"/>
          </w:tcPr>
          <w:p>
            <w:pPr>
              <w:pStyle w:val="8"/>
              <w:spacing w:before="265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1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</w:tcPr>
          <w:p>
            <w:pPr>
              <w:pStyle w:val="8"/>
              <w:spacing w:before="170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1922" w:type="dxa"/>
          </w:tcPr>
          <w:p>
            <w:pPr>
              <w:pStyle w:val="8"/>
              <w:spacing w:before="9" w:line="320" w:lineRule="atLeast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конструкциями, грамматически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членами предложения</w:t>
            </w:r>
          </w:p>
        </w:tc>
        <w:tc>
          <w:tcPr>
            <w:tcW w:w="1560" w:type="dxa"/>
          </w:tcPr>
          <w:p>
            <w:pPr>
              <w:pStyle w:val="8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союзы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3,4,5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дефисное,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10" w:type="dxa"/>
          </w:tcPr>
          <w:p>
            <w:pPr>
              <w:pStyle w:val="8"/>
              <w:spacing w:before="79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1922" w:type="dxa"/>
          </w:tcPr>
          <w:p>
            <w:pPr>
              <w:pStyle w:val="8"/>
              <w:spacing w:before="240" w:line="242" w:lineRule="auto"/>
              <w:ind w:left="14" w:right="499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Правописание безударных гласных в корне слова</w:t>
            </w:r>
          </w:p>
        </w:tc>
        <w:tc>
          <w:tcPr>
            <w:tcW w:w="1560" w:type="dxa"/>
          </w:tcPr>
          <w:p>
            <w:pPr>
              <w:pStyle w:val="8"/>
              <w:spacing w:before="79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-Н-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-НН-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922" w:type="dxa"/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0" w:type="dxa"/>
            <w:tcBorders>
              <w:right w:val="single" w:color="000000" w:sz="4" w:space="0"/>
            </w:tcBorders>
          </w:tcPr>
          <w:p>
            <w:pPr>
              <w:pStyle w:val="8"/>
              <w:spacing w:before="9"/>
              <w:ind w:left="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1922" w:type="dxa"/>
            <w:tcBorders>
              <w:left w:val="single" w:color="000000" w:sz="4" w:space="0"/>
            </w:tcBorders>
          </w:tcPr>
          <w:p>
            <w:pPr>
              <w:pStyle w:val="8"/>
              <w:spacing w:before="9"/>
              <w:ind w:left="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6.7,8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  <w:tc>
          <w:tcPr>
            <w:tcW w:w="11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словосочетаниях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1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56"/>
              <w:ind w:left="156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словосочетании</w:t>
            </w:r>
          </w:p>
          <w:p>
            <w:pPr>
              <w:pStyle w:val="8"/>
              <w:spacing w:before="2"/>
              <w:ind w:left="15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58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192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1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  <w:tc>
          <w:tcPr>
            <w:tcW w:w="11922" w:type="dxa"/>
            <w:tcBorders>
              <w:bottom w:val="single" w:color="000000" w:sz="8" w:space="0"/>
            </w:tcBorders>
          </w:tcPr>
          <w:p>
            <w:pPr>
              <w:pStyle w:val="8"/>
              <w:spacing w:before="69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10,11,12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выразительности.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Лексический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анализ</w:t>
            </w:r>
          </w:p>
        </w:tc>
        <w:tc>
          <w:tcPr>
            <w:tcW w:w="156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10-12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 w:line="322" w:lineRule="exact"/>
              <w:ind w:left="13" w:right="-15"/>
              <w:rPr>
                <w:sz w:val="28"/>
              </w:rPr>
            </w:pPr>
            <w:r>
              <w:rPr>
                <w:spacing w:val="-5"/>
                <w:sz w:val="28"/>
              </w:rPr>
              <w:t>29-</w:t>
            </w:r>
          </w:p>
          <w:p>
            <w:pPr>
              <w:pStyle w:val="8"/>
              <w:spacing w:before="0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сочинения-рассуждения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13.1,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 w:line="322" w:lineRule="exact"/>
              <w:ind w:left="13" w:right="-15"/>
              <w:rPr>
                <w:sz w:val="28"/>
              </w:rPr>
            </w:pPr>
            <w:r>
              <w:rPr>
                <w:spacing w:val="-5"/>
                <w:sz w:val="28"/>
              </w:rPr>
              <w:t>31-</w:t>
            </w:r>
          </w:p>
          <w:p>
            <w:pPr>
              <w:pStyle w:val="8"/>
              <w:spacing w:before="0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/>
              <w:ind w:left="83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13.3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9" w:line="322" w:lineRule="exact"/>
              <w:ind w:left="13" w:right="-15"/>
              <w:rPr>
                <w:sz w:val="28"/>
              </w:rPr>
            </w:pPr>
            <w:r>
              <w:rPr>
                <w:spacing w:val="-5"/>
                <w:sz w:val="28"/>
              </w:rPr>
              <w:t>33-</w:t>
            </w:r>
          </w:p>
          <w:p>
            <w:pPr>
              <w:pStyle w:val="8"/>
              <w:spacing w:before="0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/>
              <w:ind w:left="8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>
      <w:pPr>
        <w:pStyle w:val="5"/>
        <w:spacing w:before="0"/>
        <w:ind w:left="0"/>
        <w:rPr>
          <w:b/>
          <w:i/>
        </w:rPr>
      </w:pPr>
    </w:p>
    <w:p>
      <w:pPr>
        <w:pStyle w:val="5"/>
        <w:spacing w:before="299"/>
        <w:ind w:left="0"/>
        <w:rPr>
          <w:b/>
          <w:i/>
        </w:rPr>
      </w:pPr>
    </w:p>
    <w:p>
      <w:pPr>
        <w:spacing w:before="0"/>
        <w:ind w:left="3376" w:right="0" w:firstLine="0"/>
        <w:jc w:val="left"/>
        <w:rPr>
          <w:b/>
          <w:i/>
          <w:sz w:val="28"/>
        </w:rPr>
      </w:pPr>
      <w:r>
        <w:rPr>
          <w:b/>
          <w:i/>
          <w:color w:val="202020"/>
          <w:spacing w:val="-2"/>
          <w:sz w:val="28"/>
        </w:rPr>
        <w:t>КАЛЕНДАРНО-ТЕМАТИЧЕСКОЕ</w:t>
      </w:r>
      <w:r>
        <w:rPr>
          <w:b/>
          <w:i/>
          <w:color w:val="202020"/>
          <w:spacing w:val="28"/>
          <w:sz w:val="28"/>
        </w:rPr>
        <w:t xml:space="preserve"> </w:t>
      </w:r>
      <w:r>
        <w:rPr>
          <w:b/>
          <w:i/>
          <w:color w:val="202020"/>
          <w:spacing w:val="-2"/>
          <w:sz w:val="28"/>
        </w:rPr>
        <w:t>ПЛАНИРОВАНИЕ</w:t>
      </w:r>
    </w:p>
    <w:p>
      <w:pPr>
        <w:pStyle w:val="5"/>
        <w:spacing w:before="4"/>
        <w:ind w:left="0"/>
        <w:rPr>
          <w:b/>
          <w:i/>
          <w:sz w:val="13"/>
        </w:rPr>
      </w:pPr>
    </w:p>
    <w:tbl>
      <w:tblPr>
        <w:tblStyle w:val="4"/>
        <w:tblW w:w="0" w:type="auto"/>
        <w:tblInd w:w="200" w:type="dxa"/>
        <w:tblBorders>
          <w:top w:val="single" w:color="000009" w:sz="18" w:space="0"/>
          <w:left w:val="single" w:color="000009" w:sz="18" w:space="0"/>
          <w:bottom w:val="single" w:color="000009" w:sz="18" w:space="0"/>
          <w:right w:val="single" w:color="000009" w:sz="18" w:space="0"/>
          <w:insideH w:val="single" w:color="000009" w:sz="18" w:space="0"/>
          <w:insideV w:val="single" w:color="000009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598"/>
        <w:gridCol w:w="1126"/>
        <w:gridCol w:w="1548"/>
      </w:tblGrid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09" w:type="dxa"/>
          </w:tcPr>
          <w:p>
            <w:pPr>
              <w:pStyle w:val="8"/>
              <w:ind w:left="248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№</w:t>
            </w:r>
          </w:p>
          <w:p>
            <w:pPr>
              <w:pStyle w:val="8"/>
              <w:spacing w:before="156"/>
              <w:ind w:left="217"/>
              <w:rPr>
                <w:b/>
                <w:sz w:val="28"/>
              </w:rPr>
            </w:pPr>
            <w:r>
              <w:rPr>
                <w:b/>
                <w:color w:val="202020"/>
                <w:spacing w:val="-5"/>
                <w:sz w:val="28"/>
              </w:rPr>
              <w:t>п/п</w:t>
            </w:r>
          </w:p>
        </w:tc>
        <w:tc>
          <w:tcPr>
            <w:tcW w:w="11598" w:type="dxa"/>
          </w:tcPr>
          <w:p>
            <w:pPr>
              <w:pStyle w:val="8"/>
              <w:spacing w:before="16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Тема</w:t>
            </w:r>
            <w:r>
              <w:rPr>
                <w:b/>
                <w:color w:val="202020"/>
                <w:spacing w:val="-3"/>
                <w:sz w:val="28"/>
              </w:rPr>
              <w:t xml:space="preserve"> </w:t>
            </w:r>
            <w:r>
              <w:rPr>
                <w:b/>
                <w:color w:val="202020"/>
                <w:spacing w:val="-2"/>
                <w:sz w:val="28"/>
              </w:rPr>
              <w:t>занятия</w:t>
            </w:r>
          </w:p>
        </w:tc>
        <w:tc>
          <w:tcPr>
            <w:tcW w:w="1126" w:type="dxa"/>
          </w:tcPr>
          <w:p>
            <w:pPr>
              <w:pStyle w:val="8"/>
              <w:spacing w:before="21" w:line="237" w:lineRule="auto"/>
              <w:ind w:left="327" w:hanging="48"/>
              <w:rPr>
                <w:b/>
                <w:sz w:val="28"/>
              </w:rPr>
            </w:pPr>
            <w:r>
              <w:rPr>
                <w:b/>
                <w:color w:val="202020"/>
                <w:spacing w:val="-4"/>
                <w:sz w:val="28"/>
              </w:rPr>
              <w:t>К-во час.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21" w:line="237" w:lineRule="auto"/>
              <w:ind w:left="49" w:right="-15" w:firstLine="429"/>
              <w:rPr>
                <w:b/>
                <w:sz w:val="28"/>
              </w:rPr>
            </w:pPr>
            <w:r>
              <w:rPr>
                <w:b/>
                <w:color w:val="202020"/>
                <w:spacing w:val="-4"/>
                <w:sz w:val="28"/>
              </w:rPr>
              <w:t xml:space="preserve">Дата </w:t>
            </w:r>
            <w:r>
              <w:rPr>
                <w:b/>
                <w:color w:val="202020"/>
                <w:spacing w:val="-2"/>
                <w:sz w:val="28"/>
              </w:rPr>
              <w:t>проведения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Подготовка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написанию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изложения. Определение,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признаки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характеристика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как единицы языка.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05-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06.09.2023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809" w:type="dxa"/>
          </w:tcPr>
          <w:p>
            <w:pPr>
              <w:pStyle w:val="8"/>
              <w:spacing w:before="12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2.</w:t>
            </w:r>
          </w:p>
        </w:tc>
        <w:tc>
          <w:tcPr>
            <w:tcW w:w="11598" w:type="dxa"/>
          </w:tcPr>
          <w:p>
            <w:pPr>
              <w:pStyle w:val="8"/>
              <w:tabs>
                <w:tab w:val="left" w:pos="4687"/>
              </w:tabs>
              <w:spacing w:before="17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Подготовка к написанию изложения.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>Тема,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идея,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проблема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способы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их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установления и формулирования.</w:t>
            </w:r>
          </w:p>
        </w:tc>
        <w:tc>
          <w:tcPr>
            <w:tcW w:w="1126" w:type="dxa"/>
          </w:tcPr>
          <w:p>
            <w:pPr>
              <w:pStyle w:val="8"/>
              <w:spacing w:before="12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4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12-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13.09.2023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200" w:type="dxa"/>
        <w:tblBorders>
          <w:top w:val="single" w:color="000009" w:sz="18" w:space="0"/>
          <w:left w:val="single" w:color="000009" w:sz="18" w:space="0"/>
          <w:bottom w:val="single" w:color="000009" w:sz="18" w:space="0"/>
          <w:right w:val="single" w:color="000009" w:sz="18" w:space="0"/>
          <w:insideH w:val="single" w:color="000009" w:sz="18" w:space="0"/>
          <w:insideV w:val="single" w:color="000009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598"/>
        <w:gridCol w:w="1126"/>
        <w:gridCol w:w="1548"/>
      </w:tblGrid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Композиция,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логическая,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грамматическая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структура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текста.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4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19-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20.09.2023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4.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Микротема.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Соотношение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микротемы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абзацного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строения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Абзац.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Синтаксическое богатство русского языка.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26-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27.09.2023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5.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Главная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второстепенная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информация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тексте.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Способы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сокращения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текста: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грамматические, логические, синтаксические.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03-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04.10.2023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09" w:type="dxa"/>
          </w:tcPr>
          <w:p>
            <w:pPr>
              <w:pStyle w:val="8"/>
              <w:spacing w:before="14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6.</w:t>
            </w:r>
          </w:p>
        </w:tc>
        <w:tc>
          <w:tcPr>
            <w:tcW w:w="11598" w:type="dxa"/>
          </w:tcPr>
          <w:p>
            <w:pPr>
              <w:pStyle w:val="8"/>
              <w:spacing w:before="14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Сжатое</w:t>
            </w:r>
            <w:r>
              <w:rPr>
                <w:color w:val="202020"/>
                <w:spacing w:val="-2"/>
                <w:sz w:val="28"/>
              </w:rPr>
              <w:t xml:space="preserve"> изложение.</w:t>
            </w:r>
          </w:p>
        </w:tc>
        <w:tc>
          <w:tcPr>
            <w:tcW w:w="1126" w:type="dxa"/>
          </w:tcPr>
          <w:p>
            <w:pPr>
              <w:pStyle w:val="8"/>
              <w:spacing w:before="14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6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10-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11.10.2023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7.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Предложение.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сказуемых.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Односоставные предложения. (Задание 2).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17-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18.10.2023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8.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Предложение.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сказуемых.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Односоставные предложения. (Задание 2). Анализ вариантов ОГЭ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24-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25.11.2023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9.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Сложносочиненные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сложноподчиненные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Бессоюзные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 Пунктуация в сложном предложении. (Задание 3,4).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4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07-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08.11.2023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10.</w:t>
            </w:r>
          </w:p>
        </w:tc>
        <w:tc>
          <w:tcPr>
            <w:tcW w:w="11598" w:type="dxa"/>
          </w:tcPr>
          <w:p>
            <w:pPr>
              <w:pStyle w:val="8"/>
              <w:spacing w:before="13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Сложносочиненные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сложноподчиненные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Бессоюзные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 Пунктуация в сложном предложении. (Задание 3,4).Анализ вариантов ОГЭ.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2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14-</w:t>
            </w:r>
          </w:p>
          <w:p>
            <w:pPr>
              <w:pStyle w:val="8"/>
              <w:spacing w:before="0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15.11.2023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11.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Словосочетание.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словосочетании.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5"/>
                <w:sz w:val="28"/>
              </w:rPr>
              <w:t>9).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21-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22.11.2023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spacing w:before="12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12.</w:t>
            </w:r>
          </w:p>
        </w:tc>
        <w:tc>
          <w:tcPr>
            <w:tcW w:w="11598" w:type="dxa"/>
          </w:tcPr>
          <w:p>
            <w:pPr>
              <w:pStyle w:val="8"/>
              <w:spacing w:before="12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Словосочетание.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словосочетании.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9).Анализ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вариантов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ОГЭ.</w:t>
            </w:r>
          </w:p>
        </w:tc>
        <w:tc>
          <w:tcPr>
            <w:tcW w:w="1126" w:type="dxa"/>
          </w:tcPr>
          <w:p>
            <w:pPr>
              <w:pStyle w:val="8"/>
              <w:spacing w:before="12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4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28-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29.11.2023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13.</w:t>
            </w:r>
          </w:p>
        </w:tc>
        <w:tc>
          <w:tcPr>
            <w:tcW w:w="11598" w:type="dxa"/>
          </w:tcPr>
          <w:p>
            <w:pPr>
              <w:pStyle w:val="8"/>
              <w:spacing w:before="13"/>
              <w:ind w:left="46" w:right="93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Правописание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приставок.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Приставки,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оканчивающиеся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 -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иноязычные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приставки. Приставки ПРЕ-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ПРИ-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; Ы,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после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приставок.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Правописание суффиксов.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Безударные гласные в корне.</w:t>
            </w:r>
            <w:r>
              <w:rPr>
                <w:color w:val="202020"/>
                <w:spacing w:val="8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 6,7).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05-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06.12.2023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200" w:type="dxa"/>
        <w:tblBorders>
          <w:top w:val="single" w:color="000009" w:sz="18" w:space="0"/>
          <w:left w:val="single" w:color="000009" w:sz="18" w:space="0"/>
          <w:bottom w:val="single" w:color="000009" w:sz="18" w:space="0"/>
          <w:right w:val="single" w:color="000009" w:sz="18" w:space="0"/>
          <w:insideH w:val="single" w:color="000009" w:sz="18" w:space="0"/>
          <w:insideV w:val="single" w:color="000009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598"/>
        <w:gridCol w:w="1126"/>
        <w:gridCol w:w="1524"/>
      </w:tblGrid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14.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 w:firstLine="139"/>
              <w:rPr>
                <w:sz w:val="28"/>
              </w:rPr>
            </w:pPr>
            <w:r>
              <w:rPr>
                <w:color w:val="202020"/>
                <w:sz w:val="28"/>
              </w:rPr>
              <w:t>Суффиксы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причастий,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отыменных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отглагольных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прилагательных,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наречий.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Чередующиеся корни. (Задание 6,7).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spacing w:before="14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12-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13.12.2023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15.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напечатанного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находить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предложение,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котором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содержится информация, необходимая для обоснования ответа на поставленный вопрос. (Задание 10).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19-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20.12.2023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16.</w:t>
            </w:r>
          </w:p>
        </w:tc>
        <w:tc>
          <w:tcPr>
            <w:tcW w:w="11598" w:type="dxa"/>
          </w:tcPr>
          <w:p>
            <w:pPr>
              <w:pStyle w:val="8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напечатанного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находить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предложение,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котором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содержится информация, необходимая для обоснования ответа на поставленный вопрос. (Задание 10).Анализ вариантов ОГЭ.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spacing w:before="13" w:line="321" w:lineRule="exact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26-</w:t>
            </w:r>
          </w:p>
          <w:p>
            <w:pPr>
              <w:pStyle w:val="8"/>
              <w:spacing w:before="0" w:line="321" w:lineRule="exact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27.12.2023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17.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выразительности.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квалифицировать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 выразительности. (Задание 11).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01.2024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18.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выразительности.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квалифицировать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 выразительности. (Задание 11). Анализ вариантов ОГЭ.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01.2024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19.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Лексическое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значение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слова.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Синонимы.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Антонимы.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Омонимы.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контексте.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(Задание </w:t>
            </w:r>
            <w:r>
              <w:rPr>
                <w:color w:val="202020"/>
                <w:spacing w:val="-4"/>
                <w:sz w:val="28"/>
              </w:rPr>
              <w:t>12).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01.2024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20.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Лексическое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значение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слова.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Фразеологизмы.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контексте.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12).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02.2024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21.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2-12.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02.2024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22.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2-12.</w:t>
            </w:r>
            <w:r>
              <w:rPr>
                <w:color w:val="202020"/>
                <w:spacing w:val="5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02.2024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9" w:type="dxa"/>
          </w:tcPr>
          <w:p>
            <w:pPr>
              <w:pStyle w:val="8"/>
              <w:spacing w:before="13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23.</w:t>
            </w:r>
          </w:p>
        </w:tc>
        <w:tc>
          <w:tcPr>
            <w:tcW w:w="11598" w:type="dxa"/>
          </w:tcPr>
          <w:p>
            <w:pPr>
              <w:pStyle w:val="8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2-12.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.</w:t>
            </w:r>
          </w:p>
        </w:tc>
        <w:tc>
          <w:tcPr>
            <w:tcW w:w="1126" w:type="dxa"/>
          </w:tcPr>
          <w:p>
            <w:pPr>
              <w:pStyle w:val="8"/>
              <w:spacing w:before="13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02.2024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09" w:type="dxa"/>
          </w:tcPr>
          <w:p>
            <w:pPr>
              <w:pStyle w:val="8"/>
              <w:spacing w:before="12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24.</w:t>
            </w:r>
          </w:p>
        </w:tc>
        <w:tc>
          <w:tcPr>
            <w:tcW w:w="11598" w:type="dxa"/>
          </w:tcPr>
          <w:p>
            <w:pPr>
              <w:pStyle w:val="8"/>
              <w:spacing w:before="12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Понятие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сочинении-рассуждении.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Критерии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оценки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Тема,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идея,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проблема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текста.</w:t>
            </w:r>
          </w:p>
        </w:tc>
        <w:tc>
          <w:tcPr>
            <w:tcW w:w="1126" w:type="dxa"/>
          </w:tcPr>
          <w:p>
            <w:pPr>
              <w:pStyle w:val="8"/>
              <w:spacing w:before="12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03.03.2024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25.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Позиция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автора.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Собственная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позиция.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Подбор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аргументов.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ВШТ.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10.03.2024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26.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Композиция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(тезис,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аргументы,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вывод).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Оформление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вступления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концовки сочинения. Анализ ВШТ.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z w:val="28"/>
              </w:rPr>
              <w:t>03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.2024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200" w:type="dxa"/>
        <w:tblBorders>
          <w:top w:val="single" w:color="000009" w:sz="18" w:space="0"/>
          <w:left w:val="single" w:color="000009" w:sz="18" w:space="0"/>
          <w:bottom w:val="single" w:color="000009" w:sz="18" w:space="0"/>
          <w:right w:val="single" w:color="000009" w:sz="18" w:space="0"/>
          <w:insideH w:val="single" w:color="000009" w:sz="18" w:space="0"/>
          <w:insideV w:val="single" w:color="000009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598"/>
        <w:gridCol w:w="1126"/>
        <w:gridCol w:w="1512"/>
      </w:tblGrid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27.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сочинения-рассуждения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связанную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анализом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13.1).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03.2024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28.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сочинения-рассуждения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связанную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анализом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13.2).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04.2024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29.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сочинения-рассуждения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связанную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анализом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13.3).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04.2024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30.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выбору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Классификация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речевых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грамматических ошибок.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04.2024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31.</w:t>
            </w:r>
          </w:p>
        </w:tc>
        <w:tc>
          <w:tcPr>
            <w:tcW w:w="11598" w:type="dxa"/>
          </w:tcPr>
          <w:p>
            <w:pPr>
              <w:pStyle w:val="8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выбору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Классификация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речевых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грамматических ошибок.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04.2024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spacing w:before="13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32.</w:t>
            </w:r>
          </w:p>
        </w:tc>
        <w:tc>
          <w:tcPr>
            <w:tcW w:w="11598" w:type="dxa"/>
          </w:tcPr>
          <w:p>
            <w:pPr>
              <w:pStyle w:val="8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Репетиционный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формате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изложения.</w:t>
            </w:r>
          </w:p>
        </w:tc>
        <w:tc>
          <w:tcPr>
            <w:tcW w:w="1126" w:type="dxa"/>
          </w:tcPr>
          <w:p>
            <w:pPr>
              <w:pStyle w:val="8"/>
              <w:spacing w:before="13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05.2024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9" w:type="dxa"/>
          </w:tcPr>
          <w:p>
            <w:pPr>
              <w:pStyle w:val="8"/>
              <w:spacing w:before="13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33.</w:t>
            </w:r>
          </w:p>
        </w:tc>
        <w:tc>
          <w:tcPr>
            <w:tcW w:w="11598" w:type="dxa"/>
          </w:tcPr>
          <w:p>
            <w:pPr>
              <w:pStyle w:val="8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Репетиционный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формате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</w:t>
            </w:r>
            <w:r>
              <w:rPr>
                <w:color w:val="202020"/>
                <w:spacing w:val="-5"/>
                <w:sz w:val="28"/>
              </w:rPr>
              <w:t>12.</w:t>
            </w:r>
          </w:p>
        </w:tc>
        <w:tc>
          <w:tcPr>
            <w:tcW w:w="1126" w:type="dxa"/>
          </w:tcPr>
          <w:p>
            <w:pPr>
              <w:pStyle w:val="8"/>
              <w:spacing w:before="13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05.2024</w:t>
            </w:r>
          </w:p>
        </w:tc>
      </w:tr>
      <w:tr>
        <w:tblPrEx>
          <w:tblBorders>
            <w:top w:val="single" w:color="000009" w:sz="18" w:space="0"/>
            <w:left w:val="single" w:color="000009" w:sz="18" w:space="0"/>
            <w:bottom w:val="single" w:color="000009" w:sz="18" w:space="0"/>
            <w:right w:val="single" w:color="000009" w:sz="18" w:space="0"/>
            <w:insideH w:val="single" w:color="000009" w:sz="18" w:space="0"/>
            <w:insideV w:val="single" w:color="000009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9" w:type="dxa"/>
          </w:tcPr>
          <w:p>
            <w:pPr>
              <w:pStyle w:val="8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34.</w:t>
            </w:r>
          </w:p>
        </w:tc>
        <w:tc>
          <w:tcPr>
            <w:tcW w:w="11598" w:type="dxa"/>
          </w:tcPr>
          <w:p>
            <w:pPr>
              <w:pStyle w:val="8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Репетиционный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формате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сочинения.</w:t>
            </w:r>
          </w:p>
        </w:tc>
        <w:tc>
          <w:tcPr>
            <w:tcW w:w="1126" w:type="dxa"/>
          </w:tcPr>
          <w:p>
            <w:pPr>
              <w:pStyle w:val="8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12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05.2024</w:t>
            </w:r>
          </w:p>
        </w:tc>
      </w:tr>
    </w:tbl>
    <w:p>
      <w:pPr>
        <w:pStyle w:val="5"/>
        <w:spacing w:before="0"/>
        <w:ind w:left="0"/>
        <w:rPr>
          <w:b/>
          <w:i/>
        </w:rPr>
      </w:pPr>
    </w:p>
    <w:p>
      <w:pPr>
        <w:pStyle w:val="5"/>
        <w:spacing w:before="302"/>
        <w:ind w:left="0"/>
        <w:rPr>
          <w:b/>
          <w:i/>
        </w:rPr>
      </w:pPr>
    </w:p>
    <w:p>
      <w:pPr>
        <w:spacing w:before="0"/>
        <w:ind w:left="0" w:right="111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слабоуспевающими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учащимися</w:t>
      </w:r>
    </w:p>
    <w:p>
      <w:pPr>
        <w:spacing w:before="148"/>
        <w:ind w:left="2777" w:right="3255" w:firstLine="0"/>
        <w:jc w:val="center"/>
        <w:rPr>
          <w:b/>
          <w:i/>
          <w:sz w:val="28"/>
        </w:rPr>
      </w:pPr>
      <w:r>
        <w:rPr>
          <w:b/>
          <w:i/>
          <w:color w:val="202020"/>
          <w:sz w:val="28"/>
        </w:rPr>
        <w:t>Цели</w:t>
      </w:r>
      <w:r>
        <w:rPr>
          <w:b/>
          <w:i/>
          <w:color w:val="202020"/>
          <w:spacing w:val="-2"/>
          <w:sz w:val="28"/>
        </w:rPr>
        <w:t xml:space="preserve"> </w:t>
      </w:r>
      <w:r>
        <w:rPr>
          <w:b/>
          <w:i/>
          <w:color w:val="202020"/>
          <w:sz w:val="28"/>
        </w:rPr>
        <w:t>и</w:t>
      </w:r>
      <w:r>
        <w:rPr>
          <w:b/>
          <w:i/>
          <w:color w:val="202020"/>
          <w:spacing w:val="-3"/>
          <w:sz w:val="28"/>
        </w:rPr>
        <w:t xml:space="preserve"> </w:t>
      </w:r>
      <w:r>
        <w:rPr>
          <w:b/>
          <w:i/>
          <w:color w:val="202020"/>
          <w:spacing w:val="-2"/>
          <w:sz w:val="28"/>
        </w:rPr>
        <w:t>задачи</w:t>
      </w:r>
    </w:p>
    <w:p>
      <w:pPr>
        <w:pStyle w:val="5"/>
        <w:spacing w:before="300"/>
        <w:ind w:left="0"/>
        <w:rPr>
          <w:b/>
          <w:i/>
        </w:rPr>
      </w:pPr>
    </w:p>
    <w:p>
      <w:pPr>
        <w:pStyle w:val="5"/>
        <w:spacing w:before="0" w:line="237" w:lineRule="auto"/>
        <w:ind w:right="106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2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индивидуального развития ребенка.</w:t>
      </w:r>
    </w:p>
    <w:p>
      <w:pPr>
        <w:pStyle w:val="2"/>
        <w:spacing w:before="155"/>
        <w:jc w:val="left"/>
      </w:pPr>
      <w:r>
        <w:rPr>
          <w:spacing w:val="-2"/>
        </w:rPr>
        <w:t>Задачи:</w:t>
      </w:r>
    </w:p>
    <w:p>
      <w:pPr>
        <w:pStyle w:val="5"/>
        <w:spacing w:before="146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успеха,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стимула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>
      <w:pPr>
        <w:pStyle w:val="5"/>
      </w:pPr>
      <w:r>
        <w:t>-пробуждение</w:t>
      </w:r>
      <w:r>
        <w:rPr>
          <w:spacing w:val="-7"/>
        </w:rPr>
        <w:t xml:space="preserve"> </w:t>
      </w:r>
      <w:r>
        <w:t>сознательного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ОГЭ;</w:t>
      </w:r>
    </w:p>
    <w:p>
      <w:pPr>
        <w:pStyle w:val="5"/>
        <w:spacing w:before="148"/>
      </w:pPr>
      <w:r>
        <w:t>-создание</w:t>
      </w:r>
      <w:r>
        <w:rPr>
          <w:spacing w:val="-9"/>
        </w:rPr>
        <w:t xml:space="preserve"> </w:t>
      </w:r>
      <w:r>
        <w:t>благожелательного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слабому</w:t>
      </w:r>
      <w:r>
        <w:rPr>
          <w:spacing w:val="-9"/>
        </w:rPr>
        <w:t xml:space="preserve"> </w:t>
      </w:r>
      <w:r>
        <w:rPr>
          <w:spacing w:val="-2"/>
        </w:rPr>
        <w:t>обучающемуся;</w:t>
      </w:r>
    </w:p>
    <w:p>
      <w:pPr>
        <w:spacing w:after="0"/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5"/>
        <w:spacing w:before="77"/>
      </w:pPr>
      <w:r>
        <w:t>-вовлечение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совместный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>
      <w:pPr>
        <w:pStyle w:val="5"/>
        <w:spacing w:before="149"/>
      </w:pPr>
      <w:r>
        <w:t>-Мотивация</w:t>
      </w:r>
      <w:r>
        <w:rPr>
          <w:spacing w:val="-12"/>
        </w:rPr>
        <w:t xml:space="preserve"> </w:t>
      </w:r>
      <w:r>
        <w:rPr>
          <w:spacing w:val="-2"/>
        </w:rPr>
        <w:t>обучения;</w:t>
      </w:r>
    </w:p>
    <w:p>
      <w:pPr>
        <w:pStyle w:val="5"/>
      </w:pPr>
      <w:r>
        <w:t>-Психологическая</w:t>
      </w:r>
      <w:r>
        <w:rPr>
          <w:spacing w:val="-9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успешные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rPr>
          <w:spacing w:val="-2"/>
        </w:rPr>
        <w:t>экзамена.</w:t>
      </w:r>
    </w:p>
    <w:p>
      <w:pPr>
        <w:pStyle w:val="5"/>
        <w:spacing w:before="304"/>
        <w:ind w:left="0"/>
      </w:pPr>
    </w:p>
    <w:p>
      <w:pPr>
        <w:pStyle w:val="2"/>
        <w:jc w:val="lef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>
      <w:pPr>
        <w:pStyle w:val="5"/>
        <w:spacing w:before="146"/>
      </w:pPr>
      <w:r>
        <w:t>-</w:t>
      </w:r>
      <w:r>
        <w:rPr>
          <w:spacing w:val="-2"/>
        </w:rPr>
        <w:t>тесты;</w:t>
      </w:r>
    </w:p>
    <w:p>
      <w:pPr>
        <w:pStyle w:val="5"/>
        <w:spacing w:before="152"/>
      </w:pPr>
      <w:r>
        <w:t>-самостоятельные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проверочные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>
      <w:pPr>
        <w:pStyle w:val="5"/>
        <w:spacing w:before="148"/>
      </w:pPr>
      <w:r>
        <w:t>-</w:t>
      </w:r>
      <w:r>
        <w:rPr>
          <w:spacing w:val="-2"/>
        </w:rPr>
        <w:t>собеседования;</w:t>
      </w:r>
    </w:p>
    <w:p>
      <w:pPr>
        <w:pStyle w:val="5"/>
      </w:pPr>
      <w:r>
        <w:t>-устные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(зачёты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rPr>
          <w:spacing w:val="-2"/>
        </w:rPr>
        <w:t>правила).</w:t>
      </w:r>
    </w:p>
    <w:p>
      <w:pPr>
        <w:pStyle w:val="5"/>
      </w:pPr>
      <w:r>
        <w:t>-алгоритмы</w:t>
      </w:r>
      <w:r>
        <w:rPr>
          <w:spacing w:val="-12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рекомендованные</w:t>
      </w:r>
      <w:r>
        <w:rPr>
          <w:spacing w:val="-9"/>
        </w:rPr>
        <w:t xml:space="preserve"> </w:t>
      </w:r>
      <w:r>
        <w:rPr>
          <w:spacing w:val="-4"/>
        </w:rPr>
        <w:t>ФИПИ</w:t>
      </w:r>
    </w:p>
    <w:p>
      <w:pPr>
        <w:pStyle w:val="5"/>
        <w:spacing w:before="148"/>
      </w:pPr>
      <w:r>
        <w:t>-пробные</w:t>
      </w:r>
      <w:r>
        <w:rPr>
          <w:spacing w:val="-11"/>
        </w:rPr>
        <w:t xml:space="preserve"> </w:t>
      </w:r>
      <w:r>
        <w:t>экзаменационные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>
      <w:pPr>
        <w:pStyle w:val="5"/>
        <w:spacing w:before="312"/>
        <w:ind w:left="0"/>
      </w:pPr>
    </w:p>
    <w:p>
      <w:pPr>
        <w:spacing w:before="0"/>
        <w:ind w:left="127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Мероприятия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предупреждению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неуспеваемости:</w:t>
      </w:r>
    </w:p>
    <w:p>
      <w:pPr>
        <w:pStyle w:val="5"/>
        <w:spacing w:before="138"/>
        <w:ind w:left="0"/>
        <w:rPr>
          <w:b/>
          <w:i/>
        </w:rPr>
      </w:pPr>
    </w:p>
    <w:p>
      <w:pPr>
        <w:pStyle w:val="5"/>
        <w:spacing w:before="0"/>
      </w:pPr>
      <w:r>
        <w:t>-беседа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“Причины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неуспеваемости”,</w:t>
      </w:r>
      <w:r>
        <w:rPr>
          <w:spacing w:val="-8"/>
        </w:rPr>
        <w:t xml:space="preserve"> </w:t>
      </w:r>
      <w:r>
        <w:t>анкетирование</w:t>
      </w:r>
      <w:r>
        <w:rPr>
          <w:spacing w:val="-10"/>
        </w:rPr>
        <w:t xml:space="preserve"> </w:t>
      </w:r>
      <w:r>
        <w:rPr>
          <w:spacing w:val="-2"/>
        </w:rPr>
        <w:t>родителей.</w:t>
      </w:r>
    </w:p>
    <w:p>
      <w:pPr>
        <w:pStyle w:val="5"/>
      </w:pPr>
      <w:r>
        <w:t>-анкетирование</w:t>
      </w:r>
      <w:r>
        <w:rPr>
          <w:spacing w:val="-8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rPr>
          <w:spacing w:val="-2"/>
        </w:rPr>
        <w:t>неуспеваемости.</w:t>
      </w:r>
    </w:p>
    <w:p>
      <w:pPr>
        <w:pStyle w:val="5"/>
      </w:pPr>
      <w:r>
        <w:t>-беседа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мешает</w:t>
      </w:r>
      <w:r>
        <w:rPr>
          <w:spacing w:val="-3"/>
        </w:rPr>
        <w:t xml:space="preserve"> </w:t>
      </w:r>
      <w:r>
        <w:rPr>
          <w:spacing w:val="-2"/>
        </w:rPr>
        <w:t>учиться?”</w:t>
      </w:r>
    </w:p>
    <w:p>
      <w:pPr>
        <w:pStyle w:val="5"/>
        <w:spacing w:before="149"/>
      </w:pPr>
      <w:r>
        <w:t>-дополнительные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учеником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(систематические)</w:t>
      </w:r>
      <w:r>
        <w:rPr>
          <w:spacing w:val="-3"/>
        </w:rPr>
        <w:t xml:space="preserve"> </w:t>
      </w:r>
      <w:r>
        <w:t>каждую</w:t>
      </w:r>
      <w:r>
        <w:rPr>
          <w:spacing w:val="-6"/>
        </w:rPr>
        <w:t xml:space="preserve"> </w:t>
      </w:r>
      <w:r>
        <w:rPr>
          <w:spacing w:val="-2"/>
        </w:rPr>
        <w:t>неделю.</w:t>
      </w:r>
    </w:p>
    <w:p>
      <w:pPr>
        <w:pStyle w:val="5"/>
        <w:spacing w:before="156" w:line="237" w:lineRule="auto"/>
        <w:ind w:right="1062"/>
      </w:pPr>
      <w:r>
        <w:t>-стимулирование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(поощрение,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успеха,</w:t>
      </w:r>
      <w:r>
        <w:rPr>
          <w:spacing w:val="-6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труду):</w:t>
      </w:r>
      <w:r>
        <w:rPr>
          <w:spacing w:val="-2"/>
        </w:rPr>
        <w:t xml:space="preserve"> </w:t>
      </w:r>
      <w:r>
        <w:t xml:space="preserve">задания познавательного характера, дифференцированные самостоятельные работы, вовлечение во внеклассную творческую </w:t>
      </w:r>
      <w:r>
        <w:rPr>
          <w:spacing w:val="-2"/>
        </w:rPr>
        <w:t>деятельность</w:t>
      </w:r>
    </w:p>
    <w:p>
      <w:pPr>
        <w:pStyle w:val="5"/>
        <w:spacing w:before="154"/>
      </w:pPr>
      <w:r>
        <w:t>ежедневно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rPr>
          <w:spacing w:val="-2"/>
        </w:rPr>
        <w:t>урока.</w:t>
      </w:r>
    </w:p>
    <w:p>
      <w:pPr>
        <w:spacing w:after="0"/>
        <w:sectPr>
          <w:pgSz w:w="16840" w:h="11910" w:orient="landscape"/>
          <w:pgMar w:top="900" w:right="280" w:bottom="280" w:left="200" w:header="720" w:footer="720" w:gutter="0"/>
          <w:cols w:space="720" w:num="1"/>
        </w:sectPr>
      </w:pPr>
    </w:p>
    <w:p>
      <w:pPr>
        <w:pStyle w:val="5"/>
        <w:spacing w:before="77"/>
      </w:pPr>
      <w:r>
        <w:t>-опрос</w:t>
      </w:r>
      <w:r>
        <w:rPr>
          <w:spacing w:val="-5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уроках:</w:t>
      </w:r>
      <w:r>
        <w:rPr>
          <w:spacing w:val="-3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карточке-заданию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rPr>
          <w:spacing w:val="-2"/>
        </w:rPr>
        <w:t>уроке.</w:t>
      </w:r>
    </w:p>
    <w:p>
      <w:pPr>
        <w:pStyle w:val="5"/>
        <w:spacing w:before="149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учеником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уроке:</w:t>
      </w:r>
    </w:p>
    <w:p>
      <w:pPr>
        <w:pStyle w:val="5"/>
      </w:pPr>
      <w:r>
        <w:t>-проверка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отсутствия)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rPr>
          <w:spacing w:val="-2"/>
        </w:rPr>
        <w:t>уроке.</w:t>
      </w:r>
    </w:p>
    <w:p>
      <w:pPr>
        <w:pStyle w:val="5"/>
        <w:spacing w:line="350" w:lineRule="auto"/>
        <w:ind w:left="296" w:right="1062" w:hanging="70"/>
      </w:pPr>
      <w:r>
        <w:t>-организация</w:t>
      </w:r>
      <w:r>
        <w:rPr>
          <w:spacing w:val="-4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памяток;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разбивка</w:t>
      </w:r>
      <w:r>
        <w:rPr>
          <w:spacing w:val="-4"/>
        </w:rPr>
        <w:t xml:space="preserve"> </w:t>
      </w:r>
      <w:r>
        <w:t>домашнего задания на блоки (систематически).</w:t>
      </w:r>
    </w:p>
    <w:p>
      <w:pPr>
        <w:spacing w:before="10"/>
        <w:ind w:left="2772" w:right="3588" w:firstLine="0"/>
        <w:jc w:val="center"/>
        <w:rPr>
          <w:b/>
          <w:i/>
          <w:sz w:val="28"/>
        </w:rPr>
      </w:pPr>
      <w:r>
        <w:rPr>
          <w:b/>
          <w:i/>
          <w:spacing w:val="-4"/>
          <w:sz w:val="28"/>
        </w:rPr>
        <w:t>План</w:t>
      </w:r>
    </w:p>
    <w:p>
      <w:pPr>
        <w:spacing w:before="152"/>
        <w:ind w:left="2773" w:right="325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работы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слабоуспевающими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учащимися</w:t>
      </w:r>
    </w:p>
    <w:p>
      <w:pPr>
        <w:pStyle w:val="5"/>
        <w:spacing w:before="0"/>
        <w:ind w:left="0"/>
        <w:rPr>
          <w:b/>
          <w:i/>
          <w:sz w:val="20"/>
        </w:rPr>
      </w:pPr>
    </w:p>
    <w:p>
      <w:pPr>
        <w:pStyle w:val="5"/>
        <w:spacing w:before="163"/>
        <w:ind w:left="0"/>
        <w:rPr>
          <w:b/>
          <w:i/>
          <w:sz w:val="20"/>
        </w:rPr>
      </w:pPr>
    </w:p>
    <w:tbl>
      <w:tblPr>
        <w:tblStyle w:val="4"/>
        <w:tblW w:w="0" w:type="auto"/>
        <w:tblInd w:w="119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325"/>
        <w:gridCol w:w="3687"/>
      </w:tblGrid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64" w:type="dxa"/>
          </w:tcPr>
          <w:p>
            <w:pPr>
              <w:pStyle w:val="8"/>
              <w:spacing w:before="143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0" w:line="242" w:lineRule="auto"/>
              <w:ind w:left="350" w:right="16" w:hanging="207"/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8325" w:type="dxa"/>
          </w:tcPr>
          <w:p>
            <w:pPr>
              <w:pStyle w:val="8"/>
              <w:spacing w:before="145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687" w:type="dxa"/>
          </w:tcPr>
          <w:p>
            <w:pPr>
              <w:pStyle w:val="8"/>
              <w:spacing w:before="145"/>
              <w:ind w:left="0"/>
              <w:rPr>
                <w:b/>
                <w:i/>
                <w:sz w:val="28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64" w:type="dxa"/>
          </w:tcPr>
          <w:p>
            <w:pPr>
              <w:pStyle w:val="8"/>
              <w:spacing w:before="0"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25" w:type="dxa"/>
          </w:tcPr>
          <w:p>
            <w:pPr>
              <w:pStyle w:val="8"/>
              <w:spacing w:before="0" w:line="237" w:lineRule="auto"/>
              <w:ind w:left="112"/>
              <w:rPr>
                <w:sz w:val="28"/>
              </w:rPr>
            </w:pPr>
            <w:r>
              <w:rPr>
                <w:sz w:val="28"/>
                <w:u w:val="single"/>
              </w:rPr>
              <w:t>Выявление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мониторинга, проверочных работ, пробного ОГЭ.</w:t>
            </w:r>
          </w:p>
        </w:tc>
        <w:tc>
          <w:tcPr>
            <w:tcW w:w="3687" w:type="dxa"/>
          </w:tcPr>
          <w:p>
            <w:pPr>
              <w:pStyle w:val="8"/>
              <w:spacing w:before="0" w:line="312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864" w:type="dxa"/>
          </w:tcPr>
          <w:p>
            <w:pPr>
              <w:pStyle w:val="8"/>
              <w:spacing w:before="0"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5" w:type="dxa"/>
          </w:tcPr>
          <w:p>
            <w:pPr>
              <w:pStyle w:val="8"/>
              <w:spacing w:before="0" w:line="312" w:lineRule="exact"/>
              <w:ind w:left="112"/>
              <w:rPr>
                <w:sz w:val="28"/>
              </w:rPr>
            </w:pPr>
            <w:r>
              <w:rPr>
                <w:sz w:val="28"/>
                <w:u w:val="single"/>
              </w:rPr>
              <w:t>Оказание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помощи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неуспевающему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ученику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уроке: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4"/>
              </w:tabs>
              <w:spacing w:before="156" w:after="0" w:line="237" w:lineRule="auto"/>
              <w:ind w:left="112" w:right="348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 самостоятельной работы на уроке;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4"/>
              </w:tabs>
              <w:spacing w:before="149" w:after="0" w:line="240" w:lineRule="auto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4"/>
              </w:tabs>
              <w:spacing w:before="156" w:after="0" w:line="237" w:lineRule="auto"/>
              <w:ind w:left="112" w:right="1398" w:firstLine="0"/>
              <w:jc w:val="lef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слабоуспевающих </w:t>
            </w:r>
            <w:r>
              <w:rPr>
                <w:spacing w:val="-2"/>
                <w:sz w:val="28"/>
              </w:rPr>
              <w:t>учащихся;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4"/>
              </w:tabs>
              <w:spacing w:before="152" w:after="0" w:line="240" w:lineRule="auto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опросе;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4"/>
              </w:tabs>
              <w:spacing w:before="151" w:after="0" w:line="240" w:lineRule="auto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опроса,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доски;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4"/>
              </w:tabs>
              <w:spacing w:before="149" w:after="0" w:line="240" w:lineRule="auto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ответа;</w:t>
            </w:r>
          </w:p>
        </w:tc>
        <w:tc>
          <w:tcPr>
            <w:tcW w:w="3687" w:type="dxa"/>
          </w:tcPr>
          <w:p>
            <w:pPr>
              <w:pStyle w:val="8"/>
              <w:spacing w:before="0" w:line="312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spacing w:after="0" w:line="312" w:lineRule="exact"/>
        <w:jc w:val="center"/>
        <w:rPr>
          <w:sz w:val="28"/>
        </w:rPr>
        <w:sectPr>
          <w:pgSz w:w="16840" w:h="11910" w:orient="landscape"/>
          <w:pgMar w:top="90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325"/>
        <w:gridCol w:w="3687"/>
      </w:tblGrid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  <w:tc>
          <w:tcPr>
            <w:tcW w:w="8325" w:type="dxa"/>
          </w:tcPr>
          <w:p>
            <w:pPr>
              <w:pStyle w:val="8"/>
              <w:numPr>
                <w:ilvl w:val="0"/>
                <w:numId w:val="11"/>
              </w:numPr>
              <w:tabs>
                <w:tab w:val="left" w:pos="274"/>
              </w:tabs>
              <w:spacing w:before="0" w:after="0" w:line="237" w:lineRule="auto"/>
              <w:ind w:left="112" w:right="20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наглядными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помогающими излагать суть;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74"/>
              </w:tabs>
              <w:spacing w:before="147" w:after="0" w:line="240" w:lineRule="auto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подбадриванием,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похвалой</w:t>
            </w:r>
          </w:p>
        </w:tc>
        <w:tc>
          <w:tcPr>
            <w:tcW w:w="3687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1" w:hRule="atLeast"/>
        </w:trPr>
        <w:tc>
          <w:tcPr>
            <w:tcW w:w="864" w:type="dxa"/>
          </w:tcPr>
          <w:p>
            <w:pPr>
              <w:pStyle w:val="8"/>
              <w:spacing w:before="0"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25" w:type="dxa"/>
          </w:tcPr>
          <w:p>
            <w:pPr>
              <w:pStyle w:val="8"/>
              <w:spacing w:before="0" w:line="315" w:lineRule="exact"/>
              <w:ind w:left="112"/>
              <w:rPr>
                <w:sz w:val="28"/>
              </w:rPr>
            </w:pPr>
            <w:r>
              <w:rPr>
                <w:sz w:val="28"/>
                <w:u w:val="single"/>
              </w:rPr>
              <w:t>Организация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индивидуальной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слабым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учеником: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1" w:after="0" w:line="240" w:lineRule="auto"/>
              <w:ind w:left="112" w:right="528" w:firstLine="0"/>
              <w:jc w:val="lef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литературой, Интернет- ресурсами;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0" w:after="0" w:line="240" w:lineRule="auto"/>
              <w:ind w:left="112" w:right="953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индивидуализации,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 нагрузки учащихся в зависимости от уровня развития их познавательной сферы, мыслительных процессов;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3" w:after="0" w:line="237" w:lineRule="auto"/>
              <w:ind w:left="112" w:right="312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занимательного материала по русскому языку и 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предмету;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2" w:after="0" w:line="240" w:lineRule="auto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пробелов;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6" w:after="0" w:line="237" w:lineRule="auto"/>
              <w:ind w:left="112" w:right="1194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слабоуспевающих учащихся.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2" w:after="0" w:line="240" w:lineRule="auto"/>
              <w:ind w:left="112" w:right="288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 по русскому языку и литературе;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4"/>
              </w:tabs>
              <w:spacing w:before="153" w:after="0" w:line="237" w:lineRule="auto"/>
              <w:ind w:left="112" w:right="440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 их интеллектуальных и психофизических особенностей.</w:t>
            </w:r>
          </w:p>
        </w:tc>
        <w:tc>
          <w:tcPr>
            <w:tcW w:w="3687" w:type="dxa"/>
          </w:tcPr>
          <w:p>
            <w:pPr>
              <w:pStyle w:val="8"/>
              <w:spacing w:before="0"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864" w:type="dxa"/>
          </w:tcPr>
          <w:p>
            <w:pPr>
              <w:pStyle w:val="8"/>
              <w:spacing w:before="0"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25" w:type="dxa"/>
          </w:tcPr>
          <w:p>
            <w:pPr>
              <w:pStyle w:val="8"/>
              <w:spacing w:before="0" w:line="312" w:lineRule="exact"/>
              <w:ind w:left="112"/>
              <w:rPr>
                <w:sz w:val="28"/>
              </w:rPr>
            </w:pPr>
            <w:r>
              <w:rPr>
                <w:sz w:val="28"/>
                <w:u w:val="single"/>
              </w:rPr>
              <w:t>Профилактика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неуспеваемости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74"/>
              </w:tabs>
              <w:spacing w:before="156" w:after="0" w:line="237" w:lineRule="auto"/>
              <w:ind w:left="112" w:right="895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 учащихся наибольшее затруднение;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74"/>
              </w:tabs>
              <w:spacing w:before="154" w:after="0" w:line="321" w:lineRule="exact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тщательно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ошибки,</w:t>
            </w:r>
          </w:p>
          <w:p>
            <w:pPr>
              <w:pStyle w:val="8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допускаемые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работах;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74"/>
              </w:tabs>
              <w:spacing w:before="154" w:after="0" w:line="308" w:lineRule="exact"/>
              <w:ind w:left="27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затруднениях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687" w:type="dxa"/>
          </w:tcPr>
          <w:p>
            <w:pPr>
              <w:pStyle w:val="8"/>
              <w:spacing w:before="0" w:line="312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spacing w:after="0" w:line="312" w:lineRule="exact"/>
        <w:jc w:val="center"/>
        <w:rPr>
          <w:sz w:val="28"/>
        </w:rPr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i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325"/>
        <w:gridCol w:w="3687"/>
      </w:tblGrid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  <w:tc>
          <w:tcPr>
            <w:tcW w:w="8325" w:type="dxa"/>
          </w:tcPr>
          <w:p>
            <w:pPr>
              <w:pStyle w:val="8"/>
              <w:spacing w:before="0"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усвоении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6" w:after="0" w:line="237" w:lineRule="auto"/>
              <w:ind w:left="112" w:right="735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позволяющих учащимся активно усваивать материал;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2" w:after="0" w:line="240" w:lineRule="auto"/>
              <w:ind w:left="112" w:right="132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подбирать для самостоятельной работы задания по наиболее существенным,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3" w:after="0" w:line="237" w:lineRule="auto"/>
              <w:ind w:left="112" w:right="1130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стремиться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определенной системе достичь большего эффекта;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7" w:after="0" w:line="237" w:lineRule="auto"/>
              <w:ind w:left="112" w:right="306" w:firstLine="0"/>
              <w:jc w:val="left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устранению ошибок, допущенных при ответах;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7" w:after="0" w:line="237" w:lineRule="auto"/>
              <w:ind w:left="112" w:right="1292"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 типичными ошибками;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5" w:after="0" w:line="240" w:lineRule="auto"/>
              <w:ind w:left="112" w:right="1281" w:firstLine="0"/>
              <w:jc w:val="left"/>
              <w:rPr>
                <w:sz w:val="28"/>
              </w:rPr>
            </w:pPr>
            <w:r>
              <w:rPr>
                <w:sz w:val="28"/>
              </w:rPr>
              <w:t>четко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домашних работ, проверять понимание этих инструкций </w:t>
            </w:r>
            <w:r>
              <w:rPr>
                <w:spacing w:val="-2"/>
                <w:sz w:val="28"/>
              </w:rPr>
              <w:t>школьниками;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4"/>
              </w:tabs>
              <w:spacing w:before="153" w:after="0" w:line="237" w:lineRule="auto"/>
              <w:ind w:left="112" w:right="1548" w:firstLine="0"/>
              <w:jc w:val="left"/>
              <w:rPr>
                <w:sz w:val="28"/>
              </w:rPr>
            </w:pPr>
            <w:r>
              <w:rPr>
                <w:sz w:val="28"/>
              </w:rPr>
              <w:t>исключая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перегрузку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 выполнении домашних заданий.</w:t>
            </w:r>
          </w:p>
        </w:tc>
        <w:tc>
          <w:tcPr>
            <w:tcW w:w="3687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64" w:type="dxa"/>
          </w:tcPr>
          <w:p>
            <w:pPr>
              <w:pStyle w:val="8"/>
              <w:spacing w:before="0"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25" w:type="dxa"/>
          </w:tcPr>
          <w:p>
            <w:pPr>
              <w:pStyle w:val="8"/>
              <w:spacing w:before="0" w:line="237" w:lineRule="auto"/>
              <w:ind w:left="112" w:right="3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социальной одарённости учащихся.</w:t>
            </w:r>
          </w:p>
        </w:tc>
        <w:tc>
          <w:tcPr>
            <w:tcW w:w="3687" w:type="dxa"/>
          </w:tcPr>
          <w:p>
            <w:pPr>
              <w:pStyle w:val="8"/>
              <w:spacing w:before="0" w:line="315" w:lineRule="exact"/>
              <w:ind w:left="9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top="960" w:right="280" w:bottom="280" w:left="200" w:header="720" w:footer="720" w:gutter="0"/>
          <w:cols w:space="720" w:num="1"/>
        </w:sectPr>
      </w:pPr>
    </w:p>
    <w:p>
      <w:pPr>
        <w:pStyle w:val="2"/>
        <w:spacing w:before="62"/>
        <w:ind w:left="2774" w:right="3255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>
      <w:pPr>
        <w:pStyle w:val="7"/>
        <w:numPr>
          <w:ilvl w:val="0"/>
          <w:numId w:val="15"/>
        </w:numPr>
        <w:tabs>
          <w:tab w:val="left" w:pos="437"/>
        </w:tabs>
        <w:spacing w:before="276" w:after="0" w:line="240" w:lineRule="auto"/>
        <w:ind w:left="437" w:right="0" w:hanging="2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тестами.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уроков</w:t>
      </w:r>
    </w:p>
    <w:p>
      <w:pPr>
        <w:pStyle w:val="7"/>
        <w:numPr>
          <w:ilvl w:val="0"/>
          <w:numId w:val="15"/>
        </w:numPr>
        <w:tabs>
          <w:tab w:val="left" w:pos="436"/>
        </w:tabs>
        <w:spacing w:before="278" w:after="0" w:line="448" w:lineRule="auto"/>
        <w:ind w:left="227" w:right="1613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ОГЭ:</w:t>
      </w:r>
      <w:r>
        <w:rPr>
          <w:spacing w:val="-3"/>
          <w:sz w:val="28"/>
        </w:rPr>
        <w:t xml:space="preserve"> </w:t>
      </w:r>
      <w:r>
        <w:rPr>
          <w:sz w:val="28"/>
        </w:rPr>
        <w:t>«Сочинения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текста: теория и практика».</w:t>
      </w:r>
    </w:p>
    <w:p>
      <w:pPr>
        <w:pStyle w:val="7"/>
        <w:numPr>
          <w:ilvl w:val="0"/>
          <w:numId w:val="15"/>
        </w:numPr>
        <w:tabs>
          <w:tab w:val="left" w:pos="437"/>
        </w:tabs>
        <w:spacing w:before="1" w:after="0" w:line="240" w:lineRule="auto"/>
        <w:ind w:left="437" w:right="0" w:hanging="2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тестами.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уроков.</w:t>
      </w:r>
    </w:p>
    <w:p>
      <w:pPr>
        <w:pStyle w:val="7"/>
        <w:numPr>
          <w:ilvl w:val="0"/>
          <w:numId w:val="15"/>
        </w:numPr>
        <w:tabs>
          <w:tab w:val="left" w:pos="506"/>
        </w:tabs>
        <w:spacing w:before="281" w:after="0" w:line="240" w:lineRule="auto"/>
        <w:ind w:left="506" w:right="0" w:hanging="27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online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года.</w:t>
      </w:r>
    </w:p>
    <w:p>
      <w:pPr>
        <w:pStyle w:val="7"/>
        <w:numPr>
          <w:ilvl w:val="0"/>
          <w:numId w:val="15"/>
        </w:numPr>
        <w:tabs>
          <w:tab w:val="left" w:pos="506"/>
        </w:tabs>
        <w:spacing w:before="280" w:after="0" w:line="240" w:lineRule="auto"/>
        <w:ind w:left="506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каникул.</w:t>
      </w:r>
    </w:p>
    <w:p>
      <w:pPr>
        <w:pStyle w:val="7"/>
        <w:numPr>
          <w:ilvl w:val="0"/>
          <w:numId w:val="15"/>
        </w:numPr>
        <w:tabs>
          <w:tab w:val="left" w:pos="506"/>
        </w:tabs>
        <w:spacing w:before="281" w:after="0" w:line="240" w:lineRule="auto"/>
        <w:ind w:left="506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</w:t>
      </w:r>
      <w:r>
        <w:rPr>
          <w:spacing w:val="-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знаниях).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Еженедельно.</w:t>
      </w:r>
    </w:p>
    <w:p>
      <w:pPr>
        <w:pStyle w:val="7"/>
        <w:numPr>
          <w:ilvl w:val="0"/>
          <w:numId w:val="15"/>
        </w:numPr>
        <w:tabs>
          <w:tab w:val="left" w:pos="506"/>
        </w:tabs>
        <w:spacing w:before="278" w:after="0" w:line="240" w:lineRule="auto"/>
        <w:ind w:left="506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консультаций.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недели.</w:t>
      </w:r>
    </w:p>
    <w:p>
      <w:pPr>
        <w:pStyle w:val="7"/>
        <w:numPr>
          <w:ilvl w:val="0"/>
          <w:numId w:val="15"/>
        </w:numPr>
        <w:tabs>
          <w:tab w:val="left" w:pos="506"/>
        </w:tabs>
        <w:spacing w:before="281" w:after="0" w:line="240" w:lineRule="auto"/>
        <w:ind w:left="506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каникул.</w:t>
      </w:r>
    </w:p>
    <w:p>
      <w:pPr>
        <w:pStyle w:val="7"/>
        <w:numPr>
          <w:ilvl w:val="0"/>
          <w:numId w:val="15"/>
        </w:numPr>
        <w:tabs>
          <w:tab w:val="left" w:pos="506"/>
        </w:tabs>
        <w:spacing w:before="280" w:after="0" w:line="240" w:lineRule="auto"/>
        <w:ind w:left="506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>
      <w:pPr>
        <w:pStyle w:val="5"/>
        <w:spacing w:before="281"/>
      </w:pPr>
      <w:r>
        <w:t>10Информирование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родительском</w:t>
      </w:r>
      <w:r>
        <w:rPr>
          <w:spacing w:val="-8"/>
        </w:rPr>
        <w:t xml:space="preserve"> </w:t>
      </w:r>
      <w:r>
        <w:t>собрании</w:t>
      </w:r>
      <w:r>
        <w:rPr>
          <w:spacing w:val="-7"/>
        </w:rPr>
        <w:t xml:space="preserve"> </w:t>
      </w:r>
      <w:r>
        <w:rPr>
          <w:spacing w:val="-2"/>
        </w:rPr>
        <w:t>класса.</w:t>
      </w:r>
    </w:p>
    <w:p>
      <w:pPr>
        <w:pStyle w:val="5"/>
        <w:spacing w:before="285" w:line="237" w:lineRule="auto"/>
        <w:ind w:right="1062"/>
      </w:pPr>
      <w:r>
        <w:t>11.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последующая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 xml:space="preserve">от </w:t>
      </w:r>
      <w:r>
        <w:rPr>
          <w:spacing w:val="-2"/>
        </w:rPr>
        <w:t>результатов.</w:t>
      </w:r>
    </w:p>
    <w:p>
      <w:pPr>
        <w:spacing w:after="0" w:line="237" w:lineRule="auto"/>
        <w:sectPr>
          <w:pgSz w:w="16840" w:h="11910" w:orient="landscape"/>
          <w:pgMar w:top="920" w:right="280" w:bottom="280" w:left="200" w:header="720" w:footer="720" w:gutter="0"/>
          <w:cols w:space="720" w:num="1"/>
        </w:sectPr>
      </w:pPr>
    </w:p>
    <w:p>
      <w:pPr>
        <w:pStyle w:val="2"/>
        <w:spacing w:before="62"/>
        <w:ind w:left="2778" w:right="3255"/>
      </w:pPr>
      <w:r>
        <w:rPr>
          <w:color w:val="202020"/>
        </w:rPr>
        <w:t>Список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рекомендуемой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учебно-методической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справочной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литературы</w:t>
      </w:r>
    </w:p>
    <w:p>
      <w:pPr>
        <w:pStyle w:val="5"/>
        <w:spacing w:before="0"/>
        <w:ind w:left="0"/>
        <w:rPr>
          <w:b/>
        </w:rPr>
      </w:pPr>
    </w:p>
    <w:p>
      <w:pPr>
        <w:pStyle w:val="5"/>
        <w:spacing w:before="103"/>
        <w:ind w:left="0"/>
        <w:rPr>
          <w:b/>
        </w:rPr>
      </w:pPr>
    </w:p>
    <w:p>
      <w:pPr>
        <w:pStyle w:val="7"/>
        <w:numPr>
          <w:ilvl w:val="0"/>
          <w:numId w:val="16"/>
        </w:numPr>
        <w:tabs>
          <w:tab w:val="left" w:pos="1582"/>
        </w:tabs>
        <w:spacing w:before="0" w:after="0" w:line="240" w:lineRule="auto"/>
        <w:ind w:left="1582" w:right="0" w:hanging="359"/>
        <w:jc w:val="left"/>
        <w:rPr>
          <w:sz w:val="28"/>
        </w:rPr>
      </w:pPr>
      <w:r>
        <w:rPr>
          <w:color w:val="202020"/>
          <w:sz w:val="28"/>
        </w:rPr>
        <w:t>Александрова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З.С.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Словарь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синонимов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языка.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М.,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1998.</w:t>
      </w:r>
    </w:p>
    <w:p>
      <w:pPr>
        <w:pStyle w:val="7"/>
        <w:numPr>
          <w:ilvl w:val="0"/>
          <w:numId w:val="16"/>
        </w:numPr>
        <w:tabs>
          <w:tab w:val="left" w:pos="1582"/>
        </w:tabs>
        <w:spacing w:before="151" w:after="0" w:line="240" w:lineRule="auto"/>
        <w:ind w:left="1582" w:right="0" w:hanging="359"/>
        <w:jc w:val="left"/>
        <w:rPr>
          <w:sz w:val="28"/>
        </w:rPr>
      </w:pPr>
      <w:r>
        <w:rPr>
          <w:color w:val="202020"/>
          <w:sz w:val="28"/>
        </w:rPr>
        <w:t>Ашукин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Н.С.,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Ашукина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М.Г.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Крылатые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слова: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Литературные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цитаты.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Образные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выражения.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М.,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1988.</w:t>
      </w:r>
    </w:p>
    <w:p>
      <w:pPr>
        <w:pStyle w:val="7"/>
        <w:numPr>
          <w:ilvl w:val="0"/>
          <w:numId w:val="16"/>
        </w:numPr>
        <w:tabs>
          <w:tab w:val="left" w:pos="1583"/>
        </w:tabs>
        <w:spacing w:before="155" w:after="0" w:line="237" w:lineRule="auto"/>
        <w:ind w:left="1583" w:right="2152" w:hanging="360"/>
        <w:jc w:val="left"/>
        <w:rPr>
          <w:sz w:val="28"/>
        </w:rPr>
      </w:pPr>
      <w:r>
        <w:rPr>
          <w:color w:val="202020"/>
          <w:sz w:val="28"/>
        </w:rPr>
        <w:t>Драбкина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С.В,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Субботин Д.И.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«ГИА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выпускников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9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класса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новой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форме.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Русский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язык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2024.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Успешная подготовка. Разбор заданий. Алгоритмы. Тесты» / М., «Интеллект-Центр», 2024.</w:t>
      </w:r>
    </w:p>
    <w:p>
      <w:pPr>
        <w:pStyle w:val="7"/>
        <w:numPr>
          <w:ilvl w:val="0"/>
          <w:numId w:val="16"/>
        </w:numPr>
        <w:tabs>
          <w:tab w:val="left" w:pos="1582"/>
        </w:tabs>
        <w:spacing w:before="151" w:after="0" w:line="240" w:lineRule="auto"/>
        <w:ind w:left="1582" w:right="0" w:hanging="359"/>
        <w:jc w:val="left"/>
        <w:rPr>
          <w:sz w:val="28"/>
        </w:rPr>
      </w:pPr>
      <w:r>
        <w:rPr>
          <w:color w:val="202020"/>
          <w:sz w:val="28"/>
        </w:rPr>
        <w:t>Зимин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В.И.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др.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Русские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пословицы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поговорки: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Учебный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словарь.</w:t>
      </w:r>
      <w:r>
        <w:rPr>
          <w:color w:val="202020"/>
          <w:spacing w:val="3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М.,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1994.</w:t>
      </w:r>
    </w:p>
    <w:p>
      <w:pPr>
        <w:pStyle w:val="7"/>
        <w:numPr>
          <w:ilvl w:val="0"/>
          <w:numId w:val="16"/>
        </w:numPr>
        <w:tabs>
          <w:tab w:val="left" w:pos="1583"/>
        </w:tabs>
        <w:spacing w:before="155" w:after="0" w:line="237" w:lineRule="auto"/>
        <w:ind w:left="1583" w:right="764" w:hanging="360"/>
        <w:jc w:val="left"/>
        <w:rPr>
          <w:sz w:val="28"/>
        </w:rPr>
      </w:pPr>
      <w:r>
        <w:rPr>
          <w:color w:val="202020"/>
          <w:sz w:val="28"/>
        </w:rPr>
        <w:t>Орфоэпический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словарь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языка: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Произношение,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ударение,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грамматические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формы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/Под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ред.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Р.И.Аванесова. – М., 2014.</w:t>
      </w:r>
    </w:p>
    <w:p>
      <w:pPr>
        <w:pStyle w:val="7"/>
        <w:numPr>
          <w:ilvl w:val="0"/>
          <w:numId w:val="16"/>
        </w:numPr>
        <w:tabs>
          <w:tab w:val="left" w:pos="1582"/>
        </w:tabs>
        <w:spacing w:before="152" w:after="0" w:line="240" w:lineRule="auto"/>
        <w:ind w:left="1582" w:right="0" w:hanging="359"/>
        <w:jc w:val="left"/>
        <w:rPr>
          <w:sz w:val="28"/>
        </w:rPr>
      </w:pPr>
      <w:r>
        <w:rPr>
          <w:color w:val="202020"/>
          <w:sz w:val="28"/>
        </w:rPr>
        <w:t>Панов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Б.Г.,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Текучев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А.В.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Школьный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грамматико-орфографический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словарь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языка.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М.,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1991.</w:t>
      </w:r>
    </w:p>
    <w:p>
      <w:pPr>
        <w:pStyle w:val="7"/>
        <w:numPr>
          <w:ilvl w:val="0"/>
          <w:numId w:val="16"/>
        </w:numPr>
        <w:tabs>
          <w:tab w:val="left" w:pos="1666"/>
        </w:tabs>
        <w:spacing w:before="149" w:after="0" w:line="240" w:lineRule="auto"/>
        <w:ind w:left="1666" w:right="0" w:hanging="359"/>
        <w:jc w:val="left"/>
        <w:rPr>
          <w:sz w:val="28"/>
        </w:rPr>
      </w:pPr>
      <w:r>
        <w:rPr>
          <w:color w:val="202020"/>
          <w:sz w:val="28"/>
        </w:rPr>
        <w:t>Розенталь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Д.Э.,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Теленкова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М.А.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Словарь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трудностей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русского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языка.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М.,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1998.</w:t>
      </w:r>
    </w:p>
    <w:p>
      <w:pPr>
        <w:pStyle w:val="7"/>
        <w:numPr>
          <w:ilvl w:val="0"/>
          <w:numId w:val="16"/>
        </w:numPr>
        <w:tabs>
          <w:tab w:val="left" w:pos="1376"/>
          <w:tab w:val="left" w:pos="1665"/>
        </w:tabs>
        <w:spacing w:before="151" w:after="0" w:line="448" w:lineRule="auto"/>
        <w:ind w:left="1376" w:right="2813" w:hanging="70"/>
        <w:jc w:val="left"/>
        <w:rPr>
          <w:sz w:val="28"/>
        </w:rPr>
      </w:pPr>
      <w:r>
        <w:rPr>
          <w:color w:val="202020"/>
          <w:sz w:val="28"/>
        </w:rPr>
        <w:t>ФИПИ.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ГИА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Русский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язык.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Типовые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экзаменационные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варианты.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Под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редакцией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Р.А.Дощинского, И.П.Цыбулько./ М., Национальное образование, 2024г.</w:t>
      </w:r>
    </w:p>
    <w:p>
      <w:pPr>
        <w:pStyle w:val="7"/>
        <w:numPr>
          <w:ilvl w:val="0"/>
          <w:numId w:val="16"/>
        </w:numPr>
        <w:tabs>
          <w:tab w:val="left" w:pos="1666"/>
        </w:tabs>
        <w:spacing w:before="1" w:after="0" w:line="240" w:lineRule="auto"/>
        <w:ind w:left="1666" w:right="0" w:hanging="359"/>
        <w:jc w:val="left"/>
        <w:rPr>
          <w:sz w:val="28"/>
        </w:rPr>
      </w:pPr>
      <w:r>
        <w:rPr>
          <w:color w:val="202020"/>
          <w:sz w:val="28"/>
        </w:rPr>
        <w:t>Энциклопедический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словарь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юного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филолога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(Языкознание).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М.,1984.</w:t>
      </w:r>
    </w:p>
    <w:p>
      <w:pPr>
        <w:pStyle w:val="7"/>
        <w:numPr>
          <w:ilvl w:val="0"/>
          <w:numId w:val="16"/>
        </w:numPr>
        <w:tabs>
          <w:tab w:val="left" w:pos="1666"/>
        </w:tabs>
        <w:spacing w:before="148" w:after="0" w:line="240" w:lineRule="auto"/>
        <w:ind w:left="1666" w:right="0" w:hanging="359"/>
        <w:jc w:val="left"/>
        <w:rPr>
          <w:sz w:val="28"/>
        </w:rPr>
      </w:pPr>
      <w:r>
        <w:rPr>
          <w:color w:val="202020"/>
          <w:sz w:val="28"/>
        </w:rPr>
        <w:t>Энциклопедический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словарь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юного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литературоведа.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М.,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1988.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920" w:right="280" w:bottom="280" w:left="20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sz w:val="17"/>
        </w:rPr>
      </w:pPr>
    </w:p>
    <w:sectPr>
      <w:pgSz w:w="16840" w:h="11910" w:orient="landscape"/>
      <w:pgMar w:top="1340" w:right="280" w:bottom="280" w:left="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3"/>
      <w:numFmt w:val="decimal"/>
      <w:lvlText w:val="%1."/>
      <w:lvlJc w:val="left"/>
      <w:pPr>
        <w:ind w:left="439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9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91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8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227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79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96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532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79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96" w:hanging="360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4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583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4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9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402" w:hanging="360"/>
      </w:pPr>
      <w:rPr>
        <w:rFonts w:hint="default"/>
        <w:lang w:val="ru-RU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779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1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242" w:hanging="360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2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-1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3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61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03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16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30" w:hanging="213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39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9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91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8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39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9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91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8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0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5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0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86" w:hanging="281"/>
      </w:pPr>
      <w:rPr>
        <w:rFonts w:hint="default"/>
        <w:lang w:val="ru-RU" w:eastAsia="en-US" w:bidi="ar-SA"/>
      </w:rPr>
    </w:lvl>
  </w:abstractNum>
  <w:abstractNum w:abstractNumId="11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12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227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3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6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5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0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1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30" w:hanging="305"/>
      </w:pPr>
      <w:rPr>
        <w:rFonts w:hint="default"/>
        <w:lang w:val="ru-RU" w:eastAsia="en-US" w:bidi="ar-SA"/>
      </w:rPr>
    </w:lvl>
  </w:abstractNum>
  <w:abstractNum w:abstractNumId="14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15">
    <w:nsid w:val="72183CF9"/>
    <w:multiLevelType w:val="multilevel"/>
    <w:tmpl w:val="72183CF9"/>
    <w:lvl w:ilvl="0" w:tentative="0">
      <w:start w:val="5"/>
      <w:numFmt w:val="decimal"/>
      <w:lvlText w:val="%1."/>
      <w:lvlJc w:val="left"/>
      <w:pPr>
        <w:ind w:left="22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1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30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0CB4F95"/>
    <w:rsid w:val="4C9A2969"/>
    <w:rsid w:val="575774B9"/>
    <w:rsid w:val="58424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2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51"/>
      <w:ind w:left="22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1"/>
      <w:ind w:left="779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11"/>
      <w:ind w:left="4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2024-01-17T04:38:00Z</dcterms:created>
  <dc:creator>Валентина Павловна</dc:creator>
  <cp:lastModifiedBy>Пользователь</cp:lastModifiedBy>
  <dcterms:modified xsi:type="dcterms:W3CDTF">2024-01-22T08:56:41Z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1049-12.2.0.13359</vt:lpwstr>
  </property>
  <property fmtid="{D5CDD505-2E9C-101B-9397-08002B2CF9AE}" pid="7" name="ICV">
    <vt:lpwstr>8FA57FD78FCE4131BFB5103855E706FF_13</vt:lpwstr>
  </property>
</Properties>
</file>