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color w:val="333333"/>
          <w:sz w:val="28"/>
          <w:szCs w:val="28"/>
        </w:rPr>
        <w:t>Тема: Экологическая реклама «Красная книга Ульяновской области»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Цель:</w:t>
      </w:r>
    </w:p>
    <w:p w:rsidR="000618C3" w:rsidRPr="00FE21DE" w:rsidRDefault="000618C3" w:rsidP="000618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Образовательная: Изучить виды охраняемых животных, растений и грибов Ульяновской области.</w:t>
      </w:r>
    </w:p>
    <w:p w:rsidR="000618C3" w:rsidRPr="00FE21DE" w:rsidRDefault="000618C3" w:rsidP="000618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Развивающая: Формировать коммуникативные и презентационные компетентности учащихся, через решение проектных задач – умение находить необходимую информацию; устанавливать причинно-следственные связи, получение навыков делового партнерского общения в группе.</w:t>
      </w:r>
    </w:p>
    <w:p w:rsidR="000618C3" w:rsidRPr="00FE21DE" w:rsidRDefault="000618C3" w:rsidP="000618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 xml:space="preserve">Воспитательная: Прививать учащимся </w:t>
      </w:r>
      <w:proofErr w:type="gramStart"/>
      <w:r w:rsidRPr="00FE21DE">
        <w:rPr>
          <w:color w:val="333333"/>
          <w:sz w:val="28"/>
          <w:szCs w:val="28"/>
        </w:rPr>
        <w:t>экологическое ,</w:t>
      </w:r>
      <w:proofErr w:type="gramEnd"/>
      <w:r w:rsidRPr="00FE21DE">
        <w:rPr>
          <w:color w:val="333333"/>
          <w:sz w:val="28"/>
          <w:szCs w:val="28"/>
        </w:rPr>
        <w:t xml:space="preserve"> эстетическое и нравственное воспитание через любовь и бережное отношение к природе.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 xml:space="preserve">Оборудование: </w:t>
      </w:r>
      <w:proofErr w:type="spellStart"/>
      <w:r w:rsidRPr="00FE21DE">
        <w:rPr>
          <w:color w:val="333333"/>
          <w:sz w:val="28"/>
          <w:szCs w:val="28"/>
        </w:rPr>
        <w:t>Банер</w:t>
      </w:r>
      <w:proofErr w:type="spellEnd"/>
      <w:r w:rsidRPr="00FE21DE">
        <w:rPr>
          <w:color w:val="333333"/>
          <w:sz w:val="28"/>
          <w:szCs w:val="28"/>
        </w:rPr>
        <w:t xml:space="preserve"> «Сохраним их!», инструктивные карты, картинки, клей, ручки, фломастеры, магниты.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color w:val="333333"/>
          <w:sz w:val="28"/>
          <w:szCs w:val="28"/>
        </w:rPr>
        <w:t>Ход занятия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Здравствуйте, ребята!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 xml:space="preserve">- Я предлагаю вам выбрать </w:t>
      </w:r>
      <w:proofErr w:type="spellStart"/>
      <w:r w:rsidRPr="00FE21DE">
        <w:rPr>
          <w:color w:val="333333"/>
          <w:sz w:val="28"/>
          <w:szCs w:val="28"/>
        </w:rPr>
        <w:t>пазл</w:t>
      </w:r>
      <w:proofErr w:type="spellEnd"/>
      <w:r w:rsidRPr="00FE21DE">
        <w:rPr>
          <w:color w:val="333333"/>
          <w:sz w:val="28"/>
          <w:szCs w:val="28"/>
        </w:rPr>
        <w:t xml:space="preserve"> красного, зеленого и сиреневого цвета. Прошу вас разделиться на группы по цвету и собрать </w:t>
      </w:r>
      <w:proofErr w:type="spellStart"/>
      <w:r w:rsidRPr="00FE21DE">
        <w:rPr>
          <w:color w:val="333333"/>
          <w:sz w:val="28"/>
          <w:szCs w:val="28"/>
        </w:rPr>
        <w:t>пазл</w:t>
      </w:r>
      <w:proofErr w:type="spellEnd"/>
      <w:r w:rsidRPr="00FE21DE">
        <w:rPr>
          <w:color w:val="333333"/>
          <w:sz w:val="28"/>
          <w:szCs w:val="28"/>
        </w:rPr>
        <w:t>. (</w:t>
      </w:r>
      <w:r w:rsidRPr="00FE21DE">
        <w:rPr>
          <w:i/>
          <w:iCs/>
          <w:color w:val="333333"/>
          <w:sz w:val="28"/>
          <w:szCs w:val="28"/>
        </w:rPr>
        <w:t>получается определение</w:t>
      </w:r>
      <w:r w:rsidRPr="00FE21DE">
        <w:rPr>
          <w:color w:val="333333"/>
          <w:sz w:val="28"/>
          <w:szCs w:val="28"/>
        </w:rPr>
        <w:t>)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«</w:t>
      </w:r>
      <w:r w:rsidRPr="00FE21DE">
        <w:rPr>
          <w:b/>
          <w:bCs/>
          <w:color w:val="333333"/>
          <w:sz w:val="28"/>
          <w:szCs w:val="28"/>
        </w:rPr>
        <w:t>Красная</w:t>
      </w:r>
      <w:r w:rsidRPr="00FE21DE">
        <w:rPr>
          <w:color w:val="333333"/>
          <w:sz w:val="28"/>
          <w:szCs w:val="28"/>
        </w:rPr>
        <w:t> </w:t>
      </w:r>
      <w:r w:rsidRPr="00FE21DE">
        <w:rPr>
          <w:b/>
          <w:bCs/>
          <w:color w:val="333333"/>
          <w:sz w:val="28"/>
          <w:szCs w:val="28"/>
        </w:rPr>
        <w:t>книга</w:t>
      </w:r>
      <w:r w:rsidRPr="00FE21DE">
        <w:rPr>
          <w:color w:val="333333"/>
          <w:sz w:val="28"/>
          <w:szCs w:val="28"/>
        </w:rPr>
        <w:t> – </w:t>
      </w:r>
      <w:proofErr w:type="gramStart"/>
      <w:r w:rsidRPr="00FE21DE">
        <w:rPr>
          <w:color w:val="333333"/>
          <w:sz w:val="28"/>
          <w:szCs w:val="28"/>
        </w:rPr>
        <w:t>это  сборник</w:t>
      </w:r>
      <w:proofErr w:type="gramEnd"/>
      <w:r w:rsidRPr="00FE21DE">
        <w:rPr>
          <w:color w:val="333333"/>
          <w:sz w:val="28"/>
          <w:szCs w:val="28"/>
        </w:rPr>
        <w:t xml:space="preserve"> самых редких и вымирающих видов».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Ребята, давайте зачитаем определение, которое у нас получилось, начиная с красного цвета.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О чем мы сегодня будем говорить?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Действительно, мы с вами поговорим о животных и растениях, которые занесены в Красную книгу. А именно о животных и растениях, занесенных в Красную книгу Ульяновской области.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В мире очень много организаций, которые занимаются охранной, сохранением животных.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Международный союз охраны природы (МСОП), дал задание рекламной фирме «Орион» разработать экологическую рекламу. Эта реклама должна помочь сохранить животных и растения Ульяновской области, которые нуждаются в охране. При разработке рекламного проекта необходимо учесть следующие требования:</w:t>
      </w:r>
      <w:r w:rsidRPr="00FE21DE">
        <w:rPr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 wp14:anchorId="07F89ADE" wp14:editId="6759F1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495300"/>
            <wp:effectExtent l="19050" t="0" r="9525" b="0"/>
            <wp:wrapSquare wrapText="bothSides"/>
            <wp:docPr id="7" name="Рисунок 2" descr="https://fsd.kopilkaurokov.ru/uploads/user_file_5491c51e97c2e/konspiekt-mieropriiatiia-ekologhichieskaia-rieklama-krasnaia-knigha-ul-ianovskoi-obla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91c51e97c2e/konspiekt-mieropriiatiia-ekologhichieskaia-rieklama-krasnaia-knigha-ul-ianovskoi-oblasti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8C3" w:rsidRPr="00FE21DE" w:rsidRDefault="000618C3" w:rsidP="000618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Указать животных и растений Ульяновской области, которые занесены в Красную книгу.</w:t>
      </w:r>
    </w:p>
    <w:p w:rsidR="000618C3" w:rsidRPr="00FE21DE" w:rsidRDefault="000618C3" w:rsidP="000618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Указать причины исчезновения животных и растений.</w:t>
      </w:r>
    </w:p>
    <w:p w:rsidR="000618C3" w:rsidRPr="00FE21DE" w:rsidRDefault="000618C3" w:rsidP="000618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Предложить меры по сохранению живых организмов.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Рекламная фирма обращается к нам за помощью в создании проекта.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lastRenderedPageBreak/>
        <w:t>Поэтому мы сегодня будем создавать рекламу. Для этого мы разделились на три отдела – «Зоологи», «Ботаники» и «Экологи».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Каждая группа будет выполнять требования заказчика. Для выполнения задания у вас на столах лежит дополнительная информация, иллюстрации, фломастеры. С помощью них вы сможете успешно создать свой рекламный лист.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После его выполнения вы расскажите о своем проекте. Задание понятно? На выполнение задания отводится 10 минут.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При работе в группе каждый имеет право на обмен мнениями, каждый отвечает за свой участок работы и за общее дело, каждый ученик уважает мнение другого, каждый ученик проявляет терпимость к критике.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i/>
          <w:iCs/>
          <w:color w:val="333333"/>
          <w:sz w:val="28"/>
          <w:szCs w:val="28"/>
        </w:rPr>
        <w:t>(на слайде - Памятка «Правило работы в группах</w:t>
      </w:r>
      <w:r w:rsidRPr="00FE21DE">
        <w:rPr>
          <w:color w:val="333333"/>
          <w:sz w:val="28"/>
          <w:szCs w:val="28"/>
        </w:rPr>
        <w:t>»</w:t>
      </w:r>
    </w:p>
    <w:p w:rsidR="000618C3" w:rsidRPr="00FE21DE" w:rsidRDefault="000618C3" w:rsidP="00061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i/>
          <w:iCs/>
          <w:color w:val="333333"/>
          <w:sz w:val="28"/>
          <w:szCs w:val="28"/>
        </w:rPr>
        <w:t>каждый имеет право на обмен мнениями</w:t>
      </w:r>
    </w:p>
    <w:p w:rsidR="000618C3" w:rsidRPr="00FE21DE" w:rsidRDefault="000618C3" w:rsidP="00061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i/>
          <w:iCs/>
          <w:color w:val="333333"/>
          <w:sz w:val="28"/>
          <w:szCs w:val="28"/>
        </w:rPr>
        <w:t>каждый отвечает за свой участок работы и за общее дело</w:t>
      </w:r>
    </w:p>
    <w:p w:rsidR="000618C3" w:rsidRPr="00FE21DE" w:rsidRDefault="000618C3" w:rsidP="00061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i/>
          <w:iCs/>
          <w:color w:val="333333"/>
          <w:sz w:val="28"/>
          <w:szCs w:val="28"/>
        </w:rPr>
        <w:t>каждый ученик уважает мнение другого</w:t>
      </w:r>
    </w:p>
    <w:p w:rsidR="000618C3" w:rsidRPr="00FE21DE" w:rsidRDefault="000618C3" w:rsidP="000618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i/>
          <w:iCs/>
          <w:color w:val="333333"/>
          <w:sz w:val="28"/>
          <w:szCs w:val="28"/>
        </w:rPr>
        <w:t>каждый ученик проявляет терпимость к критике)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color w:val="333333"/>
          <w:sz w:val="28"/>
          <w:szCs w:val="28"/>
        </w:rPr>
        <w:t>I группа «Зоологи»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 xml:space="preserve">Тема: </w:t>
      </w:r>
      <w:proofErr w:type="gramStart"/>
      <w:r w:rsidRPr="00FE21DE">
        <w:rPr>
          <w:color w:val="333333"/>
          <w:sz w:val="28"/>
          <w:szCs w:val="28"/>
        </w:rPr>
        <w:t>« Животные</w:t>
      </w:r>
      <w:proofErr w:type="gramEnd"/>
      <w:r w:rsidRPr="00FE21DE">
        <w:rPr>
          <w:color w:val="333333"/>
          <w:sz w:val="28"/>
          <w:szCs w:val="28"/>
        </w:rPr>
        <w:t xml:space="preserve"> Красной книги Ульяновской области»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i/>
          <w:iCs/>
          <w:color w:val="333333"/>
          <w:sz w:val="28"/>
          <w:szCs w:val="28"/>
        </w:rPr>
        <w:t>Требование</w:t>
      </w:r>
      <w:r w:rsidRPr="00FE21DE">
        <w:rPr>
          <w:i/>
          <w:iCs/>
          <w:color w:val="333333"/>
          <w:sz w:val="28"/>
          <w:szCs w:val="28"/>
        </w:rPr>
        <w:t>: Указать в рекламе видовое разнообразие животных Красной книги Ульяновской области.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Задание:</w:t>
      </w:r>
    </w:p>
    <w:p w:rsidR="000618C3" w:rsidRPr="00FE21DE" w:rsidRDefault="000618C3" w:rsidP="000618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Изучите текст «Охраняемые животные Ульяновской области».</w:t>
      </w:r>
    </w:p>
    <w:p w:rsidR="000618C3" w:rsidRPr="00FE21DE" w:rsidRDefault="000618C3" w:rsidP="000618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Разделите животных, занесенных в Красную книгу Ульяновской области на классы.</w:t>
      </w:r>
    </w:p>
    <w:p w:rsidR="000618C3" w:rsidRPr="00FE21DE" w:rsidRDefault="000618C3" w:rsidP="000618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Использую коллекцию фотографий (картинок), составьте фотогалерею животных, занесенных в Красную книгу.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color w:val="333333"/>
          <w:sz w:val="28"/>
          <w:szCs w:val="28"/>
        </w:rPr>
        <w:t>II группа «Ботаники»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Тема: «Растения Красной книги Ульяновской области»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i/>
          <w:iCs/>
          <w:color w:val="333333"/>
          <w:sz w:val="28"/>
          <w:szCs w:val="28"/>
        </w:rPr>
        <w:t>Требование:</w:t>
      </w:r>
      <w:r w:rsidRPr="00FE21DE">
        <w:rPr>
          <w:i/>
          <w:iCs/>
          <w:color w:val="333333"/>
          <w:sz w:val="28"/>
          <w:szCs w:val="28"/>
        </w:rPr>
        <w:t> Указать в рекламе значение растений и представителей, занесенных в красную книгу Ульяновской области.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Задание:</w:t>
      </w:r>
    </w:p>
    <w:p w:rsidR="000618C3" w:rsidRPr="00FE21DE" w:rsidRDefault="000618C3" w:rsidP="000618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Изучите текст «Значение растений в природе и жизни человека».</w:t>
      </w:r>
    </w:p>
    <w:p w:rsidR="000618C3" w:rsidRPr="00FE21DE" w:rsidRDefault="000618C3" w:rsidP="000618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Выпишите значение растений.</w:t>
      </w:r>
    </w:p>
    <w:p w:rsidR="000618C3" w:rsidRPr="00FE21DE" w:rsidRDefault="000618C3" w:rsidP="000618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Использую коллекцию фотографий (картинок) составьте фотогалерею растений, занесенных в Красную книгу.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color w:val="333333"/>
          <w:sz w:val="28"/>
          <w:szCs w:val="28"/>
        </w:rPr>
        <w:t>III группа «Экологи»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Тема: «Охрана растений и животных»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i/>
          <w:iCs/>
          <w:color w:val="333333"/>
          <w:sz w:val="28"/>
          <w:szCs w:val="28"/>
        </w:rPr>
        <w:t>Требования</w:t>
      </w:r>
      <w:r w:rsidRPr="00FE21DE">
        <w:rPr>
          <w:i/>
          <w:iCs/>
          <w:color w:val="333333"/>
          <w:sz w:val="28"/>
          <w:szCs w:val="28"/>
        </w:rPr>
        <w:t>: Указать причины сокращения численности и меры по охране живых организмов, находящихся на грани вымирания.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Задание:</w:t>
      </w:r>
    </w:p>
    <w:p w:rsidR="000618C3" w:rsidRPr="00FE21DE" w:rsidRDefault="000618C3" w:rsidP="000618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Изучите текст «Охрана растений и животных»</w:t>
      </w:r>
    </w:p>
    <w:p w:rsidR="000618C3" w:rsidRPr="00FE21DE" w:rsidRDefault="000618C3" w:rsidP="000618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Напишите причины сокращения численности растений и животных.</w:t>
      </w:r>
    </w:p>
    <w:p w:rsidR="000618C3" w:rsidRPr="00FE21DE" w:rsidRDefault="000618C3" w:rsidP="000618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lastRenderedPageBreak/>
        <w:t>Напишите меры по сохранению численности животных и растений.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Время заканчивается, давайте заслушаем каждый рекламный проект.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ребята, всем большое спасибо за работу.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-Ребята, посмотрите, мы помогли фирме «Орион».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Что мы свами сегодня научились делать? (создавать экологическую рекламу)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Ребята, как вы думаете, где мы можем разместить данную экологическую рекламу?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- А для чего?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b/>
          <w:bCs/>
          <w:i/>
          <w:iCs/>
          <w:color w:val="333333"/>
          <w:sz w:val="28"/>
          <w:szCs w:val="28"/>
        </w:rPr>
        <w:t>Рефлексия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 xml:space="preserve">- Ребята, перед вами лежит восклицательный знак, на нем написаны </w:t>
      </w:r>
      <w:proofErr w:type="gramStart"/>
      <w:r w:rsidRPr="00FE21DE">
        <w:rPr>
          <w:color w:val="333333"/>
          <w:sz w:val="28"/>
          <w:szCs w:val="28"/>
        </w:rPr>
        <w:t>предложения ,</w:t>
      </w:r>
      <w:proofErr w:type="gramEnd"/>
      <w:r w:rsidRPr="00FE21DE">
        <w:rPr>
          <w:color w:val="333333"/>
          <w:sz w:val="28"/>
          <w:szCs w:val="28"/>
        </w:rPr>
        <w:t xml:space="preserve"> Вам необходимо поставить знак «+» напротив каждого высказывания, если вы с ним согласны, и «-», если не согласны. Поставили.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А теперь я прошу разместить восклицательные знаки на рекламе.</w:t>
      </w: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618C3" w:rsidRPr="00FE21DE" w:rsidRDefault="000618C3" w:rsidP="000618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E21DE">
        <w:rPr>
          <w:color w:val="333333"/>
          <w:sz w:val="28"/>
          <w:szCs w:val="28"/>
        </w:rPr>
        <w:t>Как видите, по большому числу восклицательных знаков, проблема сохранения растений и животных очень актуальна. И будущее этих животных зависит полностью от нас!</w:t>
      </w:r>
    </w:p>
    <w:p w:rsidR="00266571" w:rsidRDefault="00266571">
      <w:bookmarkStart w:id="0" w:name="_GoBack"/>
      <w:bookmarkEnd w:id="0"/>
    </w:p>
    <w:sectPr w:rsidR="0026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39C"/>
    <w:multiLevelType w:val="multilevel"/>
    <w:tmpl w:val="406E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87F7E"/>
    <w:multiLevelType w:val="multilevel"/>
    <w:tmpl w:val="A0FA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D1F13"/>
    <w:multiLevelType w:val="multilevel"/>
    <w:tmpl w:val="B80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A0093"/>
    <w:multiLevelType w:val="multilevel"/>
    <w:tmpl w:val="8ADA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A4AF8"/>
    <w:multiLevelType w:val="multilevel"/>
    <w:tmpl w:val="A77A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342DA"/>
    <w:multiLevelType w:val="multilevel"/>
    <w:tmpl w:val="D02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A7"/>
    <w:rsid w:val="000618C3"/>
    <w:rsid w:val="00266571"/>
    <w:rsid w:val="009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59AC4-B9C6-4C59-A99A-8BA47107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Ильдаровна</dc:creator>
  <cp:keywords/>
  <dc:description/>
  <cp:lastModifiedBy>Ильмира Ильдаровна</cp:lastModifiedBy>
  <cp:revision>2</cp:revision>
  <dcterms:created xsi:type="dcterms:W3CDTF">2024-01-17T11:00:00Z</dcterms:created>
  <dcterms:modified xsi:type="dcterms:W3CDTF">2024-01-17T11:00:00Z</dcterms:modified>
</cp:coreProperties>
</file>