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Былины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Система уроков литературы в 7 классе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 Слайд 2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  <w:u w:val="single"/>
        </w:rPr>
        <w:t>Цели уроков:</w:t>
      </w:r>
    </w:p>
    <w:p w:rsidR="00D17F94" w:rsidRPr="00D17F94" w:rsidRDefault="00D17F94" w:rsidP="00D17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Познакомиться с былинами разных циклов</w:t>
      </w:r>
    </w:p>
    <w:p w:rsidR="00D17F94" w:rsidRPr="00D17F94" w:rsidRDefault="00D17F94" w:rsidP="00D17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Узнать художественные особенности былин</w:t>
      </w:r>
    </w:p>
    <w:p w:rsidR="00D17F94" w:rsidRPr="00D17F94" w:rsidRDefault="00D17F94" w:rsidP="00D17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Написать сочинение-описание по картине Васнецова «Богатыри»</w:t>
      </w:r>
    </w:p>
    <w:p w:rsidR="00D17F94" w:rsidRPr="00D17F94" w:rsidRDefault="00D17F94" w:rsidP="00D17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Применить свои знания на практике: сочинить стилизацию былины «Добрыня в нашем городе»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 </w:t>
      </w:r>
      <w:r w:rsidRPr="00D17F94">
        <w:rPr>
          <w:rFonts w:ascii="Georgia" w:eastAsia="Times New Roman" w:hAnsi="Georgia" w:cs="Times New Roman"/>
          <w:i/>
          <w:iCs/>
          <w:color w:val="363636"/>
          <w:sz w:val="30"/>
          <w:u w:val="single"/>
        </w:rPr>
        <w:t>Цель 1 урока:</w:t>
      </w:r>
    </w:p>
    <w:p w:rsidR="00D17F94" w:rsidRPr="00D17F94" w:rsidRDefault="00D17F94" w:rsidP="00D17F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Повторить знания по фольклору</w:t>
      </w:r>
    </w:p>
    <w:p w:rsidR="00D17F94" w:rsidRPr="00D17F94" w:rsidRDefault="00D17F94" w:rsidP="00D17F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Познакомиться с жанровыми особенностями былин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3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Искусство </w:t>
      </w:r>
      <w:proofErr w:type="gram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народных</w:t>
      </w:r>
      <w:proofErr w:type="gramEnd"/>
    </w:p>
    <w:p w:rsidR="00D17F94" w:rsidRPr="00D17F94" w:rsidRDefault="00D17F94" w:rsidP="00D17F9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мастеров стало легендой,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его власть простёрлась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и на наше время.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В. Аникин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 </w:t>
      </w:r>
      <w:proofErr w:type="gram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(Далее идут слайды, нацеленные на повторение знаний по фольклору.</w:t>
      </w:r>
      <w:proofErr w:type="gram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 Тестовые задания развивают интерес к урокам </w:t>
      </w:r>
      <w:proofErr w:type="gram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литературы</w:t>
      </w:r>
      <w:proofErr w:type="gram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 и закрепляет знания, полученные в предыдущих классах)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Тест</w:t>
      </w:r>
    </w:p>
    <w:p w:rsidR="00D17F94" w:rsidRPr="00D17F94" w:rsidRDefault="00D17F94" w:rsidP="00D17F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Отгадай название языкового средства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(Эпитет, гипербола)</w:t>
      </w:r>
    </w:p>
    <w:p w:rsidR="00D17F94" w:rsidRPr="00D17F94" w:rsidRDefault="00D17F94" w:rsidP="00D17F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Отгадай жанры фольклора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(Былина, частушка, пословица, сказка, загадка)</w:t>
      </w:r>
    </w:p>
    <w:p w:rsidR="00D17F94" w:rsidRPr="00D17F94" w:rsidRDefault="00D17F94" w:rsidP="00D17F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Спи, усни.</w:t>
      </w: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br/>
        <w:t>Бай, бай, бай!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(колыбельная)</w:t>
      </w:r>
    </w:p>
    <w:p w:rsidR="00D17F94" w:rsidRPr="00D17F94" w:rsidRDefault="00D17F94" w:rsidP="00D17F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На дворе трава,</w:t>
      </w: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br/>
        <w:t>На траве дрова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lastRenderedPageBreak/>
        <w:t>(скороговорка)</w:t>
      </w:r>
    </w:p>
    <w:p w:rsidR="00D17F94" w:rsidRPr="00D17F94" w:rsidRDefault="00D17F94" w:rsidP="00D17F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 некотором царстве, в некотором государстве жил был царь с царицей...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(сказка)</w:t>
      </w:r>
    </w:p>
    <w:p w:rsidR="00D17F94" w:rsidRPr="00D17F94" w:rsidRDefault="00D17F94" w:rsidP="00D17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На чужой сторонушке</w:t>
      </w: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br/>
        <w:t>Солнышко не греет.</w:t>
      </w: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br/>
        <w:t>Без родимой матушки</w:t>
      </w: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br/>
        <w:t>Никто не жалеет.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(песня)</w:t>
      </w:r>
    </w:p>
    <w:p w:rsidR="00D17F94" w:rsidRPr="00D17F94" w:rsidRDefault="00D17F94" w:rsidP="00D17F9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proofErr w:type="gram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Во</w:t>
      </w:r>
      <w:proofErr w:type="gram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 стольном было городе во Киеве,</w:t>
      </w: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br/>
        <w:t>У ласкова князя у Владимира.</w:t>
      </w: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br/>
        <w:t xml:space="preserve">Как было пированье -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почестен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 пир</w:t>
      </w:r>
      <w:proofErr w:type="gram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br/>
        <w:t>Н</w:t>
      </w:r>
      <w:proofErr w:type="gram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а многие князи, на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бояры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...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(былина)</w:t>
      </w:r>
    </w:p>
    <w:p w:rsidR="00D17F94" w:rsidRPr="00D17F94" w:rsidRDefault="00D17F94" w:rsidP="00D17F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Чья земля, того и хлеб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(пословица)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13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Вспомним жанры фольклора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(учащиеся работают с таблицей, вспоминают жанры фольклора)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14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(далее учащиеся знакомятся с былинами как жанром фольклора, с жанровыми особенностями)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 Слайд 15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Задание: Запишите определение в тетрадь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  <w:u w:val="single"/>
        </w:rPr>
        <w:t>Былина</w:t>
      </w: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 - жанр русского народного эпоса, песни-сказания о богатырях, народных героях, сложенные в Древней Руси, отразившие историческую действительность, главным образом 11-16 веков.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На севере былины назывались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стбрины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,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стбринки</w:t>
      </w:r>
      <w:proofErr w:type="spellEnd"/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16</w:t>
      </w: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 </w:t>
      </w: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(информационный)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Сказители былин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Былины - это жанр устного народного творчества, то есть былины передавались из уст в уста. Их сказывали сказители-гусляры, которые ходили из города в город.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17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proofErr w:type="gram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lastRenderedPageBreak/>
        <w:t>(данный слайд представляет схему периодов развития былины: 1.</w:t>
      </w:r>
      <w:proofErr w:type="gram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 Древнейший, где герой </w:t>
      </w:r>
      <w:proofErr w:type="spell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Святогор</w:t>
      </w:r>
      <w:proofErr w:type="spell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, 2. Киевский, где герой Добрыня Никитич и Алёша Попович, 3. Владимиро-Суздальский, где герой Илья Муромец, 4. </w:t>
      </w:r>
      <w:proofErr w:type="gram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Новгородский, где герой Садко и Василий </w:t>
      </w:r>
      <w:proofErr w:type="spell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Буслаевич</w:t>
      </w:r>
      <w:proofErr w:type="spell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)</w:t>
      </w:r>
      <w:proofErr w:type="gramEnd"/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Учитель озвучивает схему, комментирует, учащиеся фиксируют информацию в тетради.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18 </w:t>
      </w: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(</w:t>
      </w: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информационный)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Владимиро-Суздальский период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Былины, посвящённые крестьянину Илье из Мурома и Добрыне Никитичу, отразили процессы, связанные со становлением и расцветом Киевской Руси, когда жизнь вдали от столицы государства была наполнена множеством опасностей.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Основной чертой былинных героев этого периода является любовь к родной земле. Они отличаются не только невероятной силой, благородством, храбростью, но и стремлением соблюдать все установленные обычаи.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19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Васнецов «Богатыри»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Три богатыря - Илья Муромец, Добрыня Никитич, Алёша Попович - </w:t>
      </w: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  <w:u w:val="single"/>
        </w:rPr>
        <w:t>эпические герои</w:t>
      </w: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 - герои былин, обладающие незаурядной физической силой, воинской доблестью и мудростью.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(учащиеся записывают определение в тетрадь)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20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Сходство и отличия сказки и былины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(учащиеся рассматривают схему и записывают её в тетрадь)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 Слайд 21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Задание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Посмотрите ещё раз на картину и составьте небольшой словарь из слов, обозначающих снаряжение богатырей </w:t>
      </w: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(работа выполняется самостоятельно письменно в тетради, затем проверяется с помощью следующего слайда)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22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«Богатырский словарь»</w:t>
      </w:r>
    </w:p>
    <w:p w:rsidR="00D17F94" w:rsidRPr="00D17F94" w:rsidRDefault="00D17F94" w:rsidP="00D17F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Колчан - футляр для стрел</w:t>
      </w:r>
    </w:p>
    <w:p w:rsidR="00D17F94" w:rsidRPr="00D17F94" w:rsidRDefault="00D17F94" w:rsidP="00D17F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Кольчуга - старинный воинский доспех в виде рубашки из стальных колец</w:t>
      </w:r>
    </w:p>
    <w:p w:rsidR="00D17F94" w:rsidRPr="00D17F94" w:rsidRDefault="00D17F94" w:rsidP="00D17F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Палица - старинное оружие, тяжёлая дубинка с утолщённым концом</w:t>
      </w:r>
    </w:p>
    <w:p w:rsidR="00D17F94" w:rsidRPr="00D17F94" w:rsidRDefault="00D17F94" w:rsidP="00D17F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Ножны - футляр для меча или кинжала</w:t>
      </w:r>
    </w:p>
    <w:p w:rsidR="00D17F94" w:rsidRPr="00D17F94" w:rsidRDefault="00D17F94" w:rsidP="00D17F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lastRenderedPageBreak/>
        <w:t>Шлем - воинский доспех, защищающий голову</w:t>
      </w:r>
    </w:p>
    <w:p w:rsidR="00D17F94" w:rsidRPr="00D17F94" w:rsidRDefault="00D17F94" w:rsidP="00D17F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Сбруя - принадлежность для упряжи</w:t>
      </w:r>
    </w:p>
    <w:p w:rsidR="00D17F94" w:rsidRPr="00D17F94" w:rsidRDefault="00D17F94" w:rsidP="00D17F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Щит - округлая металлическая доска, защищающая в бою от стрел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(данная работа готовит учащихся к будущему сочинению-описанию по картине)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24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Предыстория былины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proofErr w:type="gram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(учащиеся просматривают видеосюжет, состоящий из 3-х частей: 1.</w:t>
      </w:r>
      <w:proofErr w:type="gram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 Мультфильм «Илья Муромец и Калики перехожие», 2. </w:t>
      </w:r>
      <w:proofErr w:type="spell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Аудиофрагмент</w:t>
      </w:r>
      <w:proofErr w:type="spell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 «Илья Муромец и Соловей Разбойник», 3. Кадр </w:t>
      </w:r>
      <w:proofErr w:type="gram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из</w:t>
      </w:r>
      <w:proofErr w:type="gram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 к/</w:t>
      </w:r>
      <w:proofErr w:type="spell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ф</w:t>
      </w:r>
      <w:proofErr w:type="spell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 «Илья Муромец» Илья в Киеве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25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Домашнее задание</w:t>
      </w:r>
    </w:p>
    <w:p w:rsidR="00D17F94" w:rsidRPr="00D17F94" w:rsidRDefault="00D17F94" w:rsidP="00D17F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Выучить теоретический материал, записанный на уроке</w:t>
      </w:r>
    </w:p>
    <w:p w:rsidR="00D17F94" w:rsidRPr="00D17F94" w:rsidRDefault="00D17F94" w:rsidP="00D17F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Читать былины об Илье Муромце, Алёше Поповиче и Добрыне Никитиче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  <w:u w:val="single"/>
        </w:rPr>
        <w:t>Цель 2 урока:</w:t>
      </w:r>
    </w:p>
    <w:p w:rsidR="00D17F94" w:rsidRPr="00D17F94" w:rsidRDefault="00D17F94" w:rsidP="00D17F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Проверить знания о жанровых особенностях былин</w:t>
      </w:r>
    </w:p>
    <w:p w:rsidR="00D17F94" w:rsidRPr="00D17F94" w:rsidRDefault="00D17F94" w:rsidP="00D17F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Познакомиться с содержанием былины «Илья Муромец и Соловей Разбойник</w:t>
      </w:r>
    </w:p>
    <w:p w:rsidR="00D17F94" w:rsidRPr="00D17F94" w:rsidRDefault="00D17F94" w:rsidP="00D17F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Проанализировать былину с точки зрения языковых и композиционных особенностей</w:t>
      </w:r>
    </w:p>
    <w:p w:rsidR="00D17F94" w:rsidRPr="00D17F94" w:rsidRDefault="00D17F94" w:rsidP="00D17F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Выявить основные черты образа Ильи Муромца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26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Проверим домашнее задание</w:t>
      </w:r>
    </w:p>
    <w:p w:rsidR="00D17F94" w:rsidRPr="00D17F94" w:rsidRDefault="00D17F94" w:rsidP="00D17F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Что называется былиной?</w:t>
      </w:r>
    </w:p>
    <w:p w:rsidR="00D17F94" w:rsidRPr="00D17F94" w:rsidRDefault="00D17F94" w:rsidP="00D17F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  <w:u w:val="single"/>
        </w:rPr>
        <w:t>Былина</w:t>
      </w: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 - жанр русского народного эпоса, песни-сказания о богатырях, народных героях, сложенные в Древней Руси, отразившие историческую действительность, главным образом 11-16 веков.</w:t>
      </w:r>
    </w:p>
    <w:p w:rsidR="00D17F94" w:rsidRPr="00D17F94" w:rsidRDefault="00D17F94" w:rsidP="00D17F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Кто такой эпический герой?</w:t>
      </w:r>
    </w:p>
    <w:p w:rsidR="00D17F94" w:rsidRPr="00D17F94" w:rsidRDefault="00D17F94" w:rsidP="00D17F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  <w:u w:val="single"/>
        </w:rPr>
        <w:t>эпические герои</w:t>
      </w: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 - герои былин, обладающие незаурядной физической силой, воинской доблестью и мудростью.</w:t>
      </w:r>
    </w:p>
    <w:p w:rsidR="00D17F94" w:rsidRPr="00D17F94" w:rsidRDefault="00D17F94" w:rsidP="00D17F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В чём сходство былины и сказки?</w:t>
      </w:r>
    </w:p>
    <w:p w:rsidR="00D17F94" w:rsidRPr="00D17F94" w:rsidRDefault="00D17F94" w:rsidP="00D17F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Существовали в устной форме, существуют с древних времён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proofErr w:type="gram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lastRenderedPageBreak/>
        <w:t>(</w:t>
      </w: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далее идут тестовые задания: учащиеся из 2-ух черт должны найти черты былины.</w:t>
      </w:r>
      <w:proofErr w:type="gram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 </w:t>
      </w:r>
      <w:proofErr w:type="gram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Игровая форма развивает интерес к уроку и служит более твёрдому усвоению теоретического материала)</w:t>
      </w:r>
      <w:proofErr w:type="gramEnd"/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31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Проверим внимание!</w:t>
      </w:r>
    </w:p>
    <w:p w:rsidR="00D17F94" w:rsidRPr="00D17F94" w:rsidRDefault="00D17F94" w:rsidP="00D17F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Где встретился Илья Муромец с Соловьём-Разбойником?</w:t>
      </w:r>
    </w:p>
    <w:p w:rsidR="00D17F94" w:rsidRPr="00D17F94" w:rsidRDefault="00D17F94" w:rsidP="00D17F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У Чёрной грязи, у речки Смородины, у Леванидова креста</w:t>
      </w:r>
    </w:p>
    <w:p w:rsidR="00D17F94" w:rsidRPr="00D17F94" w:rsidRDefault="00D17F94" w:rsidP="00D17F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Из Чернигова в Киев Илья Муромец отправился по прямоезжей дороженьке. Сколько вёрст ему пришлось проехать?</w:t>
      </w:r>
    </w:p>
    <w:p w:rsidR="00D17F94" w:rsidRPr="00D17F94" w:rsidRDefault="00D17F94" w:rsidP="00D17F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Пятьсот вёрст</w:t>
      </w:r>
    </w:p>
    <w:p w:rsidR="00D17F94" w:rsidRPr="00D17F94" w:rsidRDefault="00D17F94" w:rsidP="00D17F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Кем предлагали черниговские мужички остаться Илье Муромцу у них в городе?</w:t>
      </w: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 </w:t>
      </w:r>
    </w:p>
    <w:p w:rsidR="00D17F94" w:rsidRPr="00D17F94" w:rsidRDefault="00D17F94" w:rsidP="00D17F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Воеводою</w:t>
      </w:r>
    </w:p>
    <w:p w:rsidR="00D17F94" w:rsidRPr="00D17F94" w:rsidRDefault="00D17F94" w:rsidP="00D17F9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Отвечая на вопрос князя Владимира, Илья Муромец скажет: «Я старый казак да Илья Муромец, Илья Муромец да сын Иванович». А чьим сыном был Соловей-Разбойник?</w:t>
      </w:r>
    </w:p>
    <w:p w:rsidR="00D17F94" w:rsidRPr="00D17F94" w:rsidRDefault="00D17F94" w:rsidP="00D17F9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proofErr w:type="spellStart"/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Одихмантия</w:t>
      </w:r>
      <w:proofErr w:type="spellEnd"/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 xml:space="preserve"> «Сидит Соловей-Разбойник, </w:t>
      </w:r>
      <w:proofErr w:type="spellStart"/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Одихмантьев</w:t>
      </w:r>
      <w:proofErr w:type="spellEnd"/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 xml:space="preserve"> сын».</w:t>
      </w:r>
    </w:p>
    <w:p w:rsidR="00D17F94" w:rsidRPr="00D17F94" w:rsidRDefault="00D17F94" w:rsidP="00D17F9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Какой первый подвиг совершает Илья Муромец?</w:t>
      </w:r>
    </w:p>
    <w:p w:rsidR="00D17F94" w:rsidRPr="00D17F94" w:rsidRDefault="00D17F94" w:rsidP="00D17F9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Побивает силушку великую под Черниговом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32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Объясните значение слов: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(данная работа направлена на усвоения значений устаревших слов)</w:t>
      </w:r>
    </w:p>
    <w:p w:rsidR="00D17F94" w:rsidRPr="00D17F94" w:rsidRDefault="00D17F94" w:rsidP="00D17F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Стольный</w:t>
      </w:r>
    </w:p>
    <w:p w:rsidR="00D17F94" w:rsidRPr="00D17F94" w:rsidRDefault="00D17F94" w:rsidP="00D17F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столичный город</w:t>
      </w:r>
    </w:p>
    <w:p w:rsidR="00D17F94" w:rsidRPr="00D17F94" w:rsidRDefault="00D17F94" w:rsidP="00D17F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Прямоезжая</w:t>
      </w:r>
    </w:p>
    <w:p w:rsidR="00D17F94" w:rsidRPr="00D17F94" w:rsidRDefault="00D17F94" w:rsidP="00D17F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Прямая</w:t>
      </w:r>
    </w:p>
    <w:p w:rsidR="00D17F94" w:rsidRPr="00D17F94" w:rsidRDefault="00D17F94" w:rsidP="00D17F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Заколодела</w:t>
      </w:r>
      <w:proofErr w:type="spellEnd"/>
    </w:p>
    <w:p w:rsidR="00D17F94" w:rsidRPr="00D17F94" w:rsidRDefault="00D17F94" w:rsidP="00D17F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Дорога, заваленная сухими деревьями (колодами)</w:t>
      </w:r>
    </w:p>
    <w:p w:rsidR="00D17F94" w:rsidRPr="00D17F94" w:rsidRDefault="00D17F94" w:rsidP="00D17F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Лазоревый</w:t>
      </w:r>
    </w:p>
    <w:p w:rsidR="00D17F94" w:rsidRPr="00D17F94" w:rsidRDefault="00D17F94" w:rsidP="00D17F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Красивый</w:t>
      </w:r>
    </w:p>
    <w:p w:rsidR="00D17F94" w:rsidRPr="00D17F94" w:rsidRDefault="00D17F94" w:rsidP="00D17F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Величать</w:t>
      </w:r>
    </w:p>
    <w:p w:rsidR="00D17F94" w:rsidRPr="00D17F94" w:rsidRDefault="00D17F94" w:rsidP="00D17F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Называть или прославлять (в зависимости от контекста)</w:t>
      </w:r>
    </w:p>
    <w:p w:rsidR="00D17F94" w:rsidRPr="00D17F94" w:rsidRDefault="00D17F94" w:rsidP="00D17F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В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особину</w:t>
      </w:r>
      <w:proofErr w:type="spellEnd"/>
    </w:p>
    <w:p w:rsidR="00D17F94" w:rsidRPr="00D17F94" w:rsidRDefault="00D17F94" w:rsidP="00D17F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lastRenderedPageBreak/>
        <w:t>Отдельно</w:t>
      </w:r>
    </w:p>
    <w:p w:rsidR="00D17F94" w:rsidRPr="00D17F94" w:rsidRDefault="00D17F94" w:rsidP="00D17F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Воспеть</w:t>
      </w:r>
    </w:p>
    <w:p w:rsidR="00D17F94" w:rsidRPr="00D17F94" w:rsidRDefault="00D17F94" w:rsidP="00D17F9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Прославить в песне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33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Ответьте на вопросы: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(беседа носит ориентировочный характер и проверяет внимание учащихся и умение рассуждать над </w:t>
      </w:r>
      <w:proofErr w:type="gram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прочитанным</w:t>
      </w:r>
      <w:proofErr w:type="gram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)</w:t>
      </w:r>
    </w:p>
    <w:p w:rsidR="00D17F94" w:rsidRPr="00D17F94" w:rsidRDefault="00D17F94" w:rsidP="00D17F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Почему так названа былина?</w:t>
      </w:r>
    </w:p>
    <w:p w:rsidR="00D17F94" w:rsidRPr="00D17F94" w:rsidRDefault="00D17F94" w:rsidP="00D17F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Можно ли назвать поступки Ильи Муромца героическими?</w:t>
      </w:r>
    </w:p>
    <w:p w:rsidR="00D17F94" w:rsidRPr="00D17F94" w:rsidRDefault="00D17F94" w:rsidP="00D17F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К какому герою относятся эпитеты: удаленький, дородный, славный и как они его характеризуют?</w:t>
      </w:r>
    </w:p>
    <w:p w:rsidR="00D17F94" w:rsidRPr="00D17F94" w:rsidRDefault="00D17F94" w:rsidP="00D17F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Вспомните, что такое гипербола</w:t>
      </w:r>
    </w:p>
    <w:p w:rsidR="00D17F94" w:rsidRPr="00D17F94" w:rsidRDefault="00D17F94" w:rsidP="00D17F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Найдите в тексте гиперболы</w:t>
      </w:r>
    </w:p>
    <w:p w:rsidR="00D17F94" w:rsidRPr="00D17F94" w:rsidRDefault="00D17F94" w:rsidP="00D17F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 какой целью они используются в былине?</w:t>
      </w:r>
    </w:p>
    <w:p w:rsidR="00D17F94" w:rsidRPr="00D17F94" w:rsidRDefault="00D17F94" w:rsidP="00D17F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Какими чертами обладает Илья Муромец?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34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Задание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Вам предложен план структурных частей былины. На его основе составьте цитатный план произведения.</w:t>
      </w:r>
    </w:p>
    <w:p w:rsidR="00D17F94" w:rsidRPr="00D17F94" w:rsidRDefault="00D17F94" w:rsidP="00D17F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Отъезд Ильи Муромца в Киев</w:t>
      </w:r>
    </w:p>
    <w:p w:rsidR="00D17F94" w:rsidRPr="00D17F94" w:rsidRDefault="00D17F94" w:rsidP="00D17F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Победа в первом бою</w:t>
      </w:r>
    </w:p>
    <w:p w:rsidR="00D17F94" w:rsidRPr="00D17F94" w:rsidRDefault="00D17F94" w:rsidP="00D17F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Рассказ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черниговцев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 о Соловье-Разбойнике</w:t>
      </w:r>
    </w:p>
    <w:p w:rsidR="00D17F94" w:rsidRPr="00D17F94" w:rsidRDefault="00D17F94" w:rsidP="00D17F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Встреча с Соловьём-Разбойником</w:t>
      </w:r>
    </w:p>
    <w:p w:rsidR="00D17F94" w:rsidRPr="00D17F94" w:rsidRDefault="00D17F94" w:rsidP="00D17F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Победа Ильи Муромца</w:t>
      </w:r>
    </w:p>
    <w:p w:rsidR="00D17F94" w:rsidRPr="00D17F94" w:rsidRDefault="00D17F94" w:rsidP="00D17F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Встреча Ильи Муромца с князем Владимиром</w:t>
      </w:r>
    </w:p>
    <w:p w:rsidR="00D17F94" w:rsidRPr="00D17F94" w:rsidRDefault="00D17F94" w:rsidP="00D17F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Рассказ Ильи Муромца</w:t>
      </w:r>
    </w:p>
    <w:p w:rsidR="00D17F94" w:rsidRPr="00D17F94" w:rsidRDefault="00D17F94" w:rsidP="00D17F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Сомнения князя Владимира</w:t>
      </w:r>
    </w:p>
    <w:p w:rsidR="00D17F94" w:rsidRPr="00D17F94" w:rsidRDefault="00D17F94" w:rsidP="00D17F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Два приказа Соловью-Разбойнику</w:t>
      </w:r>
    </w:p>
    <w:p w:rsidR="00D17F94" w:rsidRPr="00D17F94" w:rsidRDefault="00D17F94" w:rsidP="00D17F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Расправа с Соловьём-Разбойником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35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Цитатный план </w:t>
      </w: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(данный слайд даёт возможность познакомиться с эталоном выполнения работы)</w:t>
      </w:r>
    </w:p>
    <w:p w:rsidR="00D17F94" w:rsidRPr="00D17F94" w:rsidRDefault="00D17F94" w:rsidP="00D17F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«Выезжал удаленький, дородный добрый молодец»</w:t>
      </w:r>
    </w:p>
    <w:p w:rsidR="00D17F94" w:rsidRPr="00D17F94" w:rsidRDefault="00D17F94" w:rsidP="00D17F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«...побил он эту силу всю великую»</w:t>
      </w:r>
    </w:p>
    <w:p w:rsidR="00D17F94" w:rsidRPr="00D17F94" w:rsidRDefault="00D17F94" w:rsidP="00D17F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«Сидит Соловей-Разбойник на сыром дубу»</w:t>
      </w:r>
    </w:p>
    <w:p w:rsidR="00D17F94" w:rsidRPr="00D17F94" w:rsidRDefault="00D17F94" w:rsidP="00D17F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«Засвистал-то Соловей да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по-соловьему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»</w:t>
      </w:r>
    </w:p>
    <w:p w:rsidR="00D17F94" w:rsidRPr="00D17F94" w:rsidRDefault="00D17F94" w:rsidP="00D17F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«Ему выбил право око </w:t>
      </w:r>
      <w:proofErr w:type="gram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со</w:t>
      </w:r>
      <w:proofErr w:type="gram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 косицею»</w:t>
      </w:r>
    </w:p>
    <w:p w:rsidR="00D17F94" w:rsidRPr="00D17F94" w:rsidRDefault="00D17F94" w:rsidP="00D17F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lastRenderedPageBreak/>
        <w:t>«Тут Владимир-князь стал молодца выспрашивать»</w:t>
      </w:r>
    </w:p>
    <w:p w:rsidR="00D17F94" w:rsidRPr="00D17F94" w:rsidRDefault="00D17F94" w:rsidP="00D17F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«А я ехал-то дорожкой прямоезжею»</w:t>
      </w:r>
    </w:p>
    <w:p w:rsidR="00D17F94" w:rsidRPr="00D17F94" w:rsidRDefault="00D17F94" w:rsidP="00D17F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«</w:t>
      </w:r>
      <w:proofErr w:type="gram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Во</w:t>
      </w:r>
      <w:proofErr w:type="gram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 глазах, мужик, да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подлыгаешься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»</w:t>
      </w:r>
    </w:p>
    <w:p w:rsidR="00D17F94" w:rsidRPr="00D17F94" w:rsidRDefault="00D17F94" w:rsidP="00D17F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«Засвищи-тко ты </w:t>
      </w:r>
      <w:proofErr w:type="gram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во</w:t>
      </w:r>
      <w:proofErr w:type="gram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 полсвиста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соловьего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»</w:t>
      </w:r>
    </w:p>
    <w:p w:rsidR="00D17F94" w:rsidRPr="00D17F94" w:rsidRDefault="00D17F94" w:rsidP="00D17F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«И он срубил ему да буйну голову»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36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Заполните таблицу примерами из текста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(данный вид работы направлен на работу с языковыми особенностями былины, учащиеся выписывают примеры повторов, гипербол, сравнений, слов с уменьшительно-ласкательными суффиксами, эпитетов)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 </w:t>
      </w: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37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Посмотрим ещё раз фрагмент из кинофильма «Илья Муромец»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 Слайд 38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Ответьте на вопросы:</w:t>
      </w:r>
    </w:p>
    <w:p w:rsidR="00D17F94" w:rsidRPr="00D17F94" w:rsidRDefault="00D17F94" w:rsidP="00D17F9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proofErr w:type="gram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Какими</w:t>
      </w:r>
      <w:proofErr w:type="gram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 здесь предстают три богатыря?</w:t>
      </w:r>
    </w:p>
    <w:p w:rsidR="00D17F94" w:rsidRPr="00D17F94" w:rsidRDefault="00D17F94" w:rsidP="00D17F9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Они могучие и дружные.</w:t>
      </w:r>
    </w:p>
    <w:p w:rsidR="00D17F94" w:rsidRPr="00D17F94" w:rsidRDefault="00D17F94" w:rsidP="00D17F9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Чем они отличаются друг от друга?</w:t>
      </w:r>
    </w:p>
    <w:p w:rsidR="00D17F94" w:rsidRPr="00D17F94" w:rsidRDefault="00D17F94" w:rsidP="00D17F9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Илья самый старый и мудрый, но своенравный, Добрыня дипломат, Алёша Попович самый молодой и задиристый</w:t>
      </w:r>
    </w:p>
    <w:p w:rsidR="00D17F94" w:rsidRPr="00D17F94" w:rsidRDefault="00D17F94" w:rsidP="00D17F9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Как князь Владимир хочет встретить посланца Калина-царя?</w:t>
      </w:r>
    </w:p>
    <w:p w:rsidR="00D17F94" w:rsidRPr="00D17F94" w:rsidRDefault="00D17F94" w:rsidP="00D17F9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 дарами и с хлебом-солью</w:t>
      </w:r>
    </w:p>
    <w:p w:rsidR="00D17F94" w:rsidRPr="00D17F94" w:rsidRDefault="00D17F94" w:rsidP="00D17F9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Чем возмущён Илья Муромец?</w:t>
      </w:r>
    </w:p>
    <w:p w:rsidR="00D17F94" w:rsidRPr="00D17F94" w:rsidRDefault="00D17F94" w:rsidP="00D17F9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Он не желает пресмыкаться перед невеждой и </w:t>
      </w:r>
      <w:proofErr w:type="gram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хамом</w:t>
      </w:r>
      <w:proofErr w:type="gram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, считает, что русские люди ни к кому на поклон не должны идти</w:t>
      </w:r>
    </w:p>
    <w:p w:rsidR="00D17F94" w:rsidRPr="00D17F94" w:rsidRDefault="00D17F94" w:rsidP="00D17F9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Какие черты он демонстрирует в этом эпизоде?</w:t>
      </w:r>
    </w:p>
    <w:p w:rsidR="00D17F94" w:rsidRPr="00D17F94" w:rsidRDefault="00D17F94" w:rsidP="00D17F9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Илья демонстрирует непокорность, гордость и своенравие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39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Домашнее задание</w:t>
      </w:r>
    </w:p>
    <w:p w:rsidR="00D17F94" w:rsidRPr="00D17F94" w:rsidRDefault="00D17F94" w:rsidP="00D17F9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Прочитать былину «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Вольга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 и Микула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Селянинович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»</w:t>
      </w:r>
    </w:p>
    <w:p w:rsidR="00D17F94" w:rsidRPr="00D17F94" w:rsidRDefault="00D17F94" w:rsidP="00D17F9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Сочините былину «Добрыня в нашем городе», используя языковые средства былин.</w:t>
      </w:r>
    </w:p>
    <w:p w:rsidR="00D17F94" w:rsidRPr="00D17F94" w:rsidRDefault="00D17F94" w:rsidP="00D17F9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Прочитайте былины Новгородского цикла про Василия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Буслаевича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 и Садко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Следующий урок - урок изучения Новгородских былин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  <w:u w:val="single"/>
        </w:rPr>
        <w:t>Цель 3 урока:</w:t>
      </w:r>
    </w:p>
    <w:p w:rsidR="00D17F94" w:rsidRPr="00D17F94" w:rsidRDefault="00D17F94" w:rsidP="00D17F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lastRenderedPageBreak/>
        <w:t>Познакомиться с содержанием былин «</w:t>
      </w:r>
      <w:proofErr w:type="spell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Вольга</w:t>
      </w:r>
      <w:proofErr w:type="spell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 и Микула </w:t>
      </w:r>
      <w:proofErr w:type="spell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Селянинович</w:t>
      </w:r>
      <w:proofErr w:type="spell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» и «Садко»</w:t>
      </w:r>
    </w:p>
    <w:p w:rsidR="00D17F94" w:rsidRPr="00D17F94" w:rsidRDefault="00D17F94" w:rsidP="00D17F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Выявить идеи произведений</w:t>
      </w:r>
    </w:p>
    <w:p w:rsidR="00D17F94" w:rsidRPr="00D17F94" w:rsidRDefault="00D17F94" w:rsidP="00D17F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Выявить основные черты образов героев</w:t>
      </w:r>
    </w:p>
    <w:p w:rsidR="00D17F94" w:rsidRPr="00D17F94" w:rsidRDefault="00D17F94" w:rsidP="00D17F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Познакомиться с гиперболой и троекратным повтором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41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Из истории данной былины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Былина о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Вольге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 и Микуле - новгородская. Исследователи относят её возникновение к 14-15 векам. Доказательством является смысл былины: Новгород признавал лишь те решения киевского князя, которые были любы новгородцам. Также</w:t>
      </w:r>
      <w:proofErr w:type="gram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 В</w:t>
      </w:r>
      <w:proofErr w:type="gram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с. Миллер считает доказательством происхождения былины картину пахоты. Именно в северных княжествах почва после расчистки от леса была усеяна кореньями, которые необходимо было корчевать.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42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Объясните значение  устаревших слов:</w:t>
      </w:r>
    </w:p>
    <w:p w:rsidR="00D17F94" w:rsidRPr="00D17F94" w:rsidRDefault="00D17F94" w:rsidP="00D17F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Гужики</w:t>
      </w:r>
      <w:proofErr w:type="spellEnd"/>
    </w:p>
    <w:p w:rsidR="00D17F94" w:rsidRPr="00D17F94" w:rsidRDefault="00D17F94" w:rsidP="00D17F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Петля в хомуте, скрепляющая оглоблю с дугой</w:t>
      </w:r>
    </w:p>
    <w:p w:rsidR="00D17F94" w:rsidRPr="00D17F94" w:rsidRDefault="00D17F94" w:rsidP="00D17F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Булатный</w:t>
      </w:r>
    </w:p>
    <w:p w:rsidR="00D17F94" w:rsidRPr="00D17F94" w:rsidRDefault="00D17F94" w:rsidP="00D17F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Из булата - старинной, твёрдой и упругой, с узорчатой поверхностью сталью</w:t>
      </w:r>
    </w:p>
    <w:p w:rsidR="00D17F94" w:rsidRPr="00D17F94" w:rsidRDefault="00D17F94" w:rsidP="00D17F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Сафьян</w:t>
      </w:r>
    </w:p>
    <w:p w:rsidR="00D17F94" w:rsidRPr="00D17F94" w:rsidRDefault="00D17F94" w:rsidP="00D17F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Тонкая и мягкая козья или овечья кожа, специально выделанная и окрашенная в яркий цвет</w:t>
      </w:r>
    </w:p>
    <w:p w:rsidR="00D17F94" w:rsidRPr="00D17F94" w:rsidRDefault="00D17F94" w:rsidP="00D17F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Соловый</w:t>
      </w:r>
    </w:p>
    <w:p w:rsidR="00D17F94" w:rsidRPr="00D17F94" w:rsidRDefault="00D17F94" w:rsidP="00D17F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 xml:space="preserve">О масти лошадей; </w:t>
      </w:r>
      <w:proofErr w:type="gramStart"/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желтоватый</w:t>
      </w:r>
      <w:proofErr w:type="gramEnd"/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 xml:space="preserve"> (в сочетании со светлым хвостом и светлой гривой)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43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Исторический комментарий</w:t>
      </w:r>
    </w:p>
    <w:p w:rsidR="00D17F94" w:rsidRPr="00D17F94" w:rsidRDefault="00D17F94" w:rsidP="00D17F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Что значит «отправился за получкою»?</w:t>
      </w:r>
    </w:p>
    <w:p w:rsidR="00D17F94" w:rsidRPr="00D17F94" w:rsidRDefault="00D17F94" w:rsidP="00D17F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Значит за данью</w:t>
      </w:r>
    </w:p>
    <w:p w:rsidR="00D17F94" w:rsidRPr="00D17F94" w:rsidRDefault="00D17F94" w:rsidP="00D17F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«А тут стали мужички с меня грошей просить». Что это значит?</w:t>
      </w:r>
    </w:p>
    <w:p w:rsidR="00D17F94" w:rsidRPr="00D17F94" w:rsidRDefault="00D17F94" w:rsidP="00D17F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Это так называлась пошлина, которую взимали горожане с путников, или иронично о грабеже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44</w:t>
      </w: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 </w:t>
      </w: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(информационный)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lastRenderedPageBreak/>
        <w:t xml:space="preserve">Князь </w:t>
      </w:r>
      <w:proofErr w:type="spellStart"/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Вольга</w:t>
      </w:r>
      <w:proofErr w:type="spellEnd"/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Князь Волга необыкновенного происхождения. Он сын княжны и Змея Горыныча. От отца он унаследовал чародейные способности, «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похотелося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 ему много мудрости». Эти возможности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Вольга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 употребляет на добрые дела. Но пахарь превосходит мощью и доблестью даже такого человека.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Докажите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Три дня не мог догнать </w:t>
      </w:r>
      <w:proofErr w:type="spell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Вольга</w:t>
      </w:r>
      <w:proofErr w:type="spell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 Микулу, хотя скакал за ним с дружиной, а Микула пахал; вся дружина не может вытащить сошку из земли и бросить её за </w:t>
      </w:r>
      <w:proofErr w:type="spell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ракитов</w:t>
      </w:r>
      <w:proofErr w:type="spell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 куст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45</w:t>
      </w:r>
    </w:p>
    <w:p w:rsidR="00D17F94" w:rsidRPr="00D17F94" w:rsidRDefault="00D17F94" w:rsidP="00D17F9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Как описывается внешность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Микулы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? Зачитайте.</w:t>
      </w:r>
    </w:p>
    <w:p w:rsidR="00D17F94" w:rsidRPr="00D17F94" w:rsidRDefault="00D17F94" w:rsidP="00D17F9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 портрете видно стремление авторов украсить облик любимого героя: он одет не как крестьянин на работу, а как боярин.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«У оратая сапожки зелен сафьян» - это обувь очень богатых и знатных людей, как и кафтан чёрного бархата.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«Вот шилом пяты, носы востры,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Вот под пяту-пяту воробей пролетит,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Около носа хоть яйцо прокати» - высокий и тонкий каблук - как шило; острый, высоко загнутый носок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Следующие слайды знакомят с такими языковыми особенностями былин, как троекратный повтор и гипербола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46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Троекратный повтор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Это один из приёмов былин. Найдите в тексте троекратный повтор. Что этим повтором хотел сказать автор?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Три дня не может догнать </w:t>
      </w:r>
      <w:proofErr w:type="spell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Вольга</w:t>
      </w:r>
      <w:proofErr w:type="spell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 вместе с дружиной Микулу, три раза посылает </w:t>
      </w:r>
      <w:proofErr w:type="spell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Вольга</w:t>
      </w:r>
      <w:proofErr w:type="spell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 дружину, чтобы воины вытащили сошку. Этот приём показывает силу простого пахаря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 Слайд 47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Гипербола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  <w:u w:val="single"/>
        </w:rPr>
        <w:t>Гипербола</w:t>
      </w: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 -</w:t>
      </w: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 это преувеличение.</w:t>
      </w:r>
    </w:p>
    <w:p w:rsidR="00D17F94" w:rsidRPr="00D17F94" w:rsidRDefault="00D17F94" w:rsidP="00D17F9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Найдите в тексте примеры гипербол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Гиперболизирована внешность </w:t>
      </w:r>
      <w:proofErr w:type="spell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Микулы</w:t>
      </w:r>
      <w:proofErr w:type="spell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, он выглядит огромным и могучим человеком; преувеличена его сила, особенно при сопоставлении с силой целой дружины князя</w:t>
      </w:r>
    </w:p>
    <w:p w:rsidR="00D17F94" w:rsidRPr="00D17F94" w:rsidRDefault="00D17F94" w:rsidP="00D17F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lastRenderedPageBreak/>
        <w:t>Что хотел продемонстрировать художник в иллюстрации к былине?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Микула изображён великаном, а </w:t>
      </w:r>
      <w:proofErr w:type="spell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Вольга</w:t>
      </w:r>
      <w:proofErr w:type="spell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 маленьким по сравнению с ним. Художник также использовал приём преувеличения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49</w:t>
      </w: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 </w:t>
      </w: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(информационный)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Садко в морском царстве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Жизнь и быт древнего Новгорода отразилась в цикле новгородских былин, посвящённых Садко и Василию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Буслаевичу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. Былина «Садко» - «это, - по словам В. Г. Белинского, - один из перлов русской народной поэзии... Она есть поэтическая апофеоза Новгорода как торговой общины».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50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Какие эпизоды былины изображены?</w:t>
      </w: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 </w:t>
      </w: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(данный слайд знакомит с иллюстрациями к былине и проверяет знание учащимися текста былины)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51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«Садко» Задание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Посмотрите фрагмент кинофильма и скажите, чем он отличается от текста былины?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В тексте былины Садко выпадает по жребию пойти в гости к морскому царю, а он не хочет и пускает жребий ещё два раза. В фильме же Садко показан как герой, заботящийся о своих товарищах. Он не мечет жребий, а сам вызывается отправиться в гости к морскому царю.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52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Домашнее задание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Подготовиться к игре по былинам. Каждая команда готовит:</w:t>
      </w:r>
    </w:p>
    <w:p w:rsidR="00D17F94" w:rsidRPr="00D17F94" w:rsidRDefault="00D17F94" w:rsidP="00D17F9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Сказителя (кто будет сказывать отрывок из былины)</w:t>
      </w:r>
    </w:p>
    <w:p w:rsidR="00D17F94" w:rsidRPr="00D17F94" w:rsidRDefault="00D17F94" w:rsidP="00D17F9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Лучшего сочинителя былины</w:t>
      </w:r>
    </w:p>
    <w:p w:rsidR="00D17F94" w:rsidRPr="00D17F94" w:rsidRDefault="00D17F94" w:rsidP="00D17F9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Защита иллюстраций (художники выполняют иллюстрации, а потом обосновывают, что они нарисовали)</w:t>
      </w:r>
    </w:p>
    <w:p w:rsidR="00D17F94" w:rsidRPr="00D17F94" w:rsidRDefault="00D17F94" w:rsidP="00D17F9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Повторить теоретический материал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  <w:u w:val="single"/>
        </w:rPr>
        <w:t>Цели 4 урока:</w:t>
      </w:r>
    </w:p>
    <w:p w:rsidR="00D17F94" w:rsidRPr="00D17F94" w:rsidRDefault="00D17F94" w:rsidP="00D17F9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Закрепить теоретические знания о былинах</w:t>
      </w:r>
    </w:p>
    <w:p w:rsidR="00D17F94" w:rsidRPr="00D17F94" w:rsidRDefault="00D17F94" w:rsidP="00D17F9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Развивать интерес к урокам литературы</w:t>
      </w:r>
    </w:p>
    <w:p w:rsidR="00D17F94" w:rsidRPr="00D17F94" w:rsidRDefault="00D17F94" w:rsidP="00D17F9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Развивать умение «сказывать» былины</w:t>
      </w:r>
    </w:p>
    <w:p w:rsidR="00D17F94" w:rsidRPr="00D17F94" w:rsidRDefault="00D17F94" w:rsidP="00D17F9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Развивать творческий потенциал учащихся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lastRenderedPageBreak/>
        <w:t>1 конкурс (за каждый правильный ответ начисляется 1 балл)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54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proofErr w:type="spellStart"/>
      <w:proofErr w:type="gramStart"/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Блиц-турнир</w:t>
      </w:r>
      <w:proofErr w:type="spellEnd"/>
      <w:proofErr w:type="gram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 </w:t>
      </w: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(команды соревнуются в знании содержания былин, баллы получает команда, быстрее и точнее ответившая на вопрос)</w:t>
      </w:r>
    </w:p>
    <w:p w:rsidR="00D17F94" w:rsidRPr="00D17F94" w:rsidRDefault="00D17F94" w:rsidP="00D17F9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Где родился Илья Муромец?</w:t>
      </w:r>
    </w:p>
    <w:p w:rsidR="00D17F94" w:rsidRPr="00D17F94" w:rsidRDefault="00D17F94" w:rsidP="00D17F9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 xml:space="preserve">Родом он из села </w:t>
      </w:r>
      <w:proofErr w:type="spellStart"/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Карачарово</w:t>
      </w:r>
      <w:proofErr w:type="spellEnd"/>
    </w:p>
    <w:p w:rsidR="00D17F94" w:rsidRPr="00D17F94" w:rsidRDefault="00D17F94" w:rsidP="00D17F9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Как долго </w:t>
      </w:r>
      <w:proofErr w:type="gram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сиднем</w:t>
      </w:r>
      <w:proofErr w:type="gram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 сидел Илья Муромец?</w:t>
      </w:r>
    </w:p>
    <w:p w:rsidR="00D17F94" w:rsidRPr="00D17F94" w:rsidRDefault="00D17F94" w:rsidP="00D17F9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30 лет и 3 года</w:t>
      </w:r>
    </w:p>
    <w:p w:rsidR="00D17F94" w:rsidRPr="00D17F94" w:rsidRDefault="00D17F94" w:rsidP="00D17F9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Кто исцелил Илью?</w:t>
      </w:r>
    </w:p>
    <w:p w:rsidR="00D17F94" w:rsidRPr="00D17F94" w:rsidRDefault="00D17F94" w:rsidP="00D17F9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Калики перехожие</w:t>
      </w:r>
    </w:p>
    <w:p w:rsidR="00D17F94" w:rsidRPr="00D17F94" w:rsidRDefault="00D17F94" w:rsidP="00D17F9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Сколько их было?</w:t>
      </w:r>
    </w:p>
    <w:p w:rsidR="00D17F94" w:rsidRPr="00D17F94" w:rsidRDefault="00D17F94" w:rsidP="00D17F9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Трое</w:t>
      </w:r>
    </w:p>
    <w:p w:rsidR="00D17F94" w:rsidRPr="00D17F94" w:rsidRDefault="00D17F94" w:rsidP="00D17F9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Какая былина заканчивается такой концовкой: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А и тут Илье ему и славу поют,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А и славу поют ему век по веку!</w:t>
      </w:r>
    </w:p>
    <w:p w:rsidR="00D17F94" w:rsidRPr="00D17F94" w:rsidRDefault="00D17F94" w:rsidP="00D17F9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«Илья Муромец и Соловей-Разбойник»</w:t>
      </w:r>
    </w:p>
    <w:p w:rsidR="00D17F94" w:rsidRPr="00D17F94" w:rsidRDefault="00D17F94" w:rsidP="00D17F9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Кого на Руси называют крестовыми братьями?</w:t>
      </w:r>
    </w:p>
    <w:p w:rsidR="00D17F94" w:rsidRPr="00D17F94" w:rsidRDefault="00D17F94" w:rsidP="00D17F9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Тех, кто побратались, обменявшись нательными крестами</w:t>
      </w:r>
    </w:p>
    <w:p w:rsidR="00D17F94" w:rsidRPr="00D17F94" w:rsidRDefault="00D17F94" w:rsidP="00D17F9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На какой срок князь Владимир приказал посадить Илью Муромца в глубокий погреб и засыпать тот погреб жёлтым песком?</w:t>
      </w:r>
    </w:p>
    <w:p w:rsidR="00D17F94" w:rsidRPr="00D17F94" w:rsidRDefault="00D17F94" w:rsidP="00D17F9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Кто был крестовым братом Ильи Муромца? (Выбери двоих)</w:t>
      </w:r>
    </w:p>
    <w:p w:rsidR="00D17F94" w:rsidRPr="00D17F94" w:rsidRDefault="00D17F94" w:rsidP="00D17F9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Все вы помните картину В. М. Васнецова «Богатыри» и её героев - Илью Муромца, Алёшу Поповича и Добрыню Никитича. С кем Илья Муромец мерялся силой в поединке богатырском - с Добрыней или Алёшей?</w:t>
      </w:r>
    </w:p>
    <w:p w:rsidR="00D17F94" w:rsidRPr="00D17F94" w:rsidRDefault="00D17F94" w:rsidP="00D17F9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С Добрыней Никитичем; об этом рассказывает былина «Бой Добрыни с Ильёй Муромцем»</w:t>
      </w:r>
    </w:p>
    <w:p w:rsidR="00D17F94" w:rsidRPr="00D17F94" w:rsidRDefault="00D17F94" w:rsidP="00D17F9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Кто </w:t>
      </w:r>
      <w:proofErr w:type="gram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похвалялся</w:t>
      </w:r>
      <w:proofErr w:type="gram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: «Встречу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Илейку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, русского богатыря, на ладонь его положу, другой - прихлопну, и останется от него грязь да вода!»?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(Следующие слайды нацелены на знание текста былин)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Из какой былины взят отрывок?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63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Васнецов «Витязь на распутье»</w:t>
      </w:r>
    </w:p>
    <w:p w:rsidR="00D17F94" w:rsidRPr="00D17F94" w:rsidRDefault="00D17F94" w:rsidP="00D17F9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lastRenderedPageBreak/>
        <w:t xml:space="preserve">Наехал Илья Муромец на развилку трёх дорог, а там </w:t>
      </w:r>
      <w:proofErr w:type="spellStart"/>
      <w:proofErr w:type="gram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камень-горюч</w:t>
      </w:r>
      <w:proofErr w:type="spellEnd"/>
      <w:proofErr w:type="gram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 лежит с надписью: «Если прямо ехать -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женату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 быть, направо ехать - 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женату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 xml:space="preserve"> быть, а налево ехать - богатому стать». Две дороги Илья проехал и очистил от ворога. Какую дорогу решил оставить Илья Муромец кому-нибудь молодому?</w:t>
      </w:r>
    </w:p>
    <w:p w:rsidR="00D17F94" w:rsidRPr="00D17F94" w:rsidRDefault="00D17F94" w:rsidP="00D17F9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i/>
          <w:iCs/>
          <w:color w:val="363636"/>
          <w:sz w:val="30"/>
        </w:rPr>
        <w:t>«В третью сторону не поеду. Зачем мне, старому, одинокому, богатым быть? Пусть кому-нибудь молодому богатство достанется».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2 конкур</w:t>
      </w:r>
      <w:proofErr w:type="gram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с(</w:t>
      </w:r>
      <w:proofErr w:type="gram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за каждый правильный ответ начисляется 1 балл)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b/>
          <w:bCs/>
          <w:color w:val="363636"/>
          <w:sz w:val="30"/>
        </w:rPr>
        <w:t>Слайд 64</w:t>
      </w:r>
    </w:p>
    <w:p w:rsidR="00D17F94" w:rsidRPr="00D17F94" w:rsidRDefault="00D17F94" w:rsidP="00D17F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Разгадайте кроссворд</w:t>
      </w:r>
    </w:p>
    <w:p w:rsidR="00D17F94" w:rsidRPr="00D17F94" w:rsidRDefault="00D17F94" w:rsidP="00D17F9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Преувеличение (гипербола)</w:t>
      </w:r>
    </w:p>
    <w:p w:rsidR="00D17F94" w:rsidRPr="00D17F94" w:rsidRDefault="00D17F94" w:rsidP="00D17F9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Красочное определение (эпитет)</w:t>
      </w:r>
    </w:p>
    <w:p w:rsidR="00D17F94" w:rsidRPr="00D17F94" w:rsidRDefault="00D17F94" w:rsidP="00D17F9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Вид богатырского оружия, толстая палка с утолщением на конце (палица)</w:t>
      </w:r>
    </w:p>
    <w:p w:rsidR="00D17F94" w:rsidRPr="00D17F94" w:rsidRDefault="00D17F94" w:rsidP="00D17F9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Словесный приём в произведениях фольклора (повтор)</w:t>
      </w:r>
    </w:p>
    <w:p w:rsidR="00D17F94" w:rsidRPr="00D17F94" w:rsidRDefault="00D17F94" w:rsidP="00D17F9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(по горизонтали) чудище, с которым сражался Добрыня Никитич (Змей)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 5.(по вертикали) начало фольклорного произведения (зачин)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6. Река, на которой сражался Добрыня со Змеем (</w:t>
      </w:r>
      <w:proofErr w:type="spellStart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Пучай</w:t>
      </w:r>
      <w:proofErr w:type="spellEnd"/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7. Город, из которого родом Садко (Новгород)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8. Князь, при дворе которого служили три богатыря (Владимир)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9. (по горизонтали) Царь, с которым сражался Илья (Калин)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9. (по вертикали) Чем заканчивается былина (концовка)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10. Герой Новгородского эпоса (Садко)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color w:val="363636"/>
          <w:sz w:val="30"/>
          <w:szCs w:val="30"/>
        </w:rPr>
        <w:t>11. Столица русского государства в 11 веке (Киев)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3 конкурс «Лучший сказитель» (учащиеся «сказывают» отрывки былин</w:t>
      </w:r>
      <w:proofErr w:type="gram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)(</w:t>
      </w:r>
      <w:proofErr w:type="gram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от 3 до 5 баллов)</w:t>
      </w:r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proofErr w:type="gram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4 конкурс «Лучший иллюстратор» (учащиеся демонстрируют свои иллюстрации к былинам и комментируют их (оценивается изобразительное мастерство и комментарий - от 3 до 5 баллов)</w:t>
      </w:r>
      <w:proofErr w:type="gramEnd"/>
    </w:p>
    <w:p w:rsidR="00D17F94" w:rsidRPr="00D17F94" w:rsidRDefault="00D17F94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5 конкурс «Лучший сочинитель былины» (учащиеся читают свои былины-стилизации</w:t>
      </w:r>
      <w:proofErr w:type="gram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)(</w:t>
      </w:r>
      <w:proofErr w:type="gramEnd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 xml:space="preserve">от 5 до 10 баллов. </w:t>
      </w:r>
      <w:proofErr w:type="gramStart"/>
      <w:r w:rsidRPr="00D17F94">
        <w:rPr>
          <w:rFonts w:ascii="Georgia" w:eastAsia="Times New Roman" w:hAnsi="Georgia" w:cs="Times New Roman"/>
          <w:i/>
          <w:iCs/>
          <w:color w:val="363636"/>
          <w:sz w:val="30"/>
        </w:rPr>
        <w:t>Оценивается знание языковых особенностей былин и их использование, разработка фабулы, оригинальность)</w:t>
      </w:r>
      <w:proofErr w:type="gramEnd"/>
    </w:p>
    <w:p w:rsidR="00D17F94" w:rsidRPr="00D17F94" w:rsidRDefault="006360FE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hyperlink r:id="rId5" w:tgtFrame="_blank" w:tooltip="https://yadi.sk/d/0lqUwdRxdcdqN" w:history="1">
        <w:r w:rsidR="00D17F94" w:rsidRPr="00D17F94">
          <w:rPr>
            <w:rFonts w:ascii="Georgia" w:eastAsia="Times New Roman" w:hAnsi="Georgia" w:cs="Times New Roman"/>
            <w:b/>
            <w:bCs/>
            <w:color w:val="35B3AF"/>
            <w:sz w:val="30"/>
          </w:rPr>
          <w:t>Скачать ролик "Илья Муромец"</w:t>
        </w:r>
      </w:hyperlink>
    </w:p>
    <w:p w:rsidR="00D17F94" w:rsidRPr="00D17F94" w:rsidRDefault="006360FE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hyperlink r:id="rId6" w:tgtFrame="_blank" w:tooltip="hhttps://yadi.sk/d/YCRPi7q4dcdqQ" w:history="1">
        <w:r w:rsidR="00D17F94" w:rsidRPr="00D17F94">
          <w:rPr>
            <w:rFonts w:ascii="Georgia" w:eastAsia="Times New Roman" w:hAnsi="Georgia" w:cs="Times New Roman"/>
            <w:b/>
            <w:bCs/>
            <w:color w:val="35B3AF"/>
            <w:sz w:val="30"/>
          </w:rPr>
          <w:t>Скачать ролик "Илья Муромец в Киеве"</w:t>
        </w:r>
      </w:hyperlink>
    </w:p>
    <w:p w:rsidR="00D17F94" w:rsidRPr="00D17F94" w:rsidRDefault="006360FE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hyperlink r:id="rId7" w:tgtFrame="_blank" w:tooltip="https://yadi.sk/d/aH3DhFIEdcdqY" w:history="1">
        <w:r w:rsidR="00D17F94" w:rsidRPr="00D17F94">
          <w:rPr>
            <w:rFonts w:ascii="Georgia" w:eastAsia="Times New Roman" w:hAnsi="Georgia" w:cs="Times New Roman"/>
            <w:b/>
            <w:bCs/>
            <w:color w:val="35B3AF"/>
            <w:sz w:val="30"/>
          </w:rPr>
          <w:t>Скачать ролик "Садко"</w:t>
        </w:r>
      </w:hyperlink>
    </w:p>
    <w:p w:rsidR="00D17F94" w:rsidRPr="00D17F94" w:rsidRDefault="006360FE" w:rsidP="00D17F9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</w:rPr>
      </w:pPr>
      <w:r w:rsidRPr="006360FE">
        <w:rPr>
          <w:rFonts w:ascii="Lucida Sans Unicode" w:eastAsia="Times New Roman" w:hAnsi="Lucida Sans Unicode" w:cs="Lucida Sans Unicode"/>
          <w:color w:val="363636"/>
          <w:sz w:val="29"/>
          <w:szCs w:val="29"/>
        </w:rPr>
        <w:lastRenderedPageBreak/>
        <w:pict>
          <v:rect id="_x0000_i1025" style="width:0;height:1.5pt" o:hralign="center" o:hrstd="t" o:hr="t" fillcolor="#a0a0a0" stroked="f"/>
        </w:pict>
      </w:r>
    </w:p>
    <w:p w:rsidR="00D17F94" w:rsidRPr="00D17F94" w:rsidRDefault="006360FE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hyperlink r:id="rId8" w:tgtFrame="_blank" w:tooltip="https://yadi.sk/d/3QbmWIVVdcdqg" w:history="1">
        <w:proofErr w:type="spellStart"/>
        <w:r w:rsidR="00D17F94" w:rsidRPr="00D17F94">
          <w:rPr>
            <w:rFonts w:ascii="Georgia" w:eastAsia="Times New Roman" w:hAnsi="Georgia" w:cs="Times New Roman"/>
            <w:b/>
            <w:bCs/>
            <w:color w:val="35B3AF"/>
            <w:sz w:val="30"/>
          </w:rPr>
          <w:t>Аудиофайл</w:t>
        </w:r>
        <w:proofErr w:type="spellEnd"/>
        <w:r w:rsidR="00D17F94" w:rsidRPr="00D17F94">
          <w:rPr>
            <w:rFonts w:ascii="Georgia" w:eastAsia="Times New Roman" w:hAnsi="Georgia" w:cs="Times New Roman"/>
            <w:b/>
            <w:bCs/>
            <w:color w:val="35B3AF"/>
            <w:sz w:val="30"/>
          </w:rPr>
          <w:t xml:space="preserve"> "</w:t>
        </w:r>
        <w:proofErr w:type="spellStart"/>
        <w:r w:rsidR="00D17F94" w:rsidRPr="00D17F94">
          <w:rPr>
            <w:rFonts w:ascii="Georgia" w:eastAsia="Times New Roman" w:hAnsi="Georgia" w:cs="Times New Roman"/>
            <w:b/>
            <w:bCs/>
            <w:color w:val="35B3AF"/>
            <w:sz w:val="30"/>
          </w:rPr>
          <w:t>Вольга</w:t>
        </w:r>
        <w:proofErr w:type="spellEnd"/>
        <w:r w:rsidR="00D17F94" w:rsidRPr="00D17F94">
          <w:rPr>
            <w:rFonts w:ascii="Georgia" w:eastAsia="Times New Roman" w:hAnsi="Georgia" w:cs="Times New Roman"/>
            <w:b/>
            <w:bCs/>
            <w:color w:val="35B3AF"/>
            <w:sz w:val="30"/>
          </w:rPr>
          <w:t xml:space="preserve"> и Микула </w:t>
        </w:r>
        <w:proofErr w:type="spellStart"/>
        <w:r w:rsidR="00D17F94" w:rsidRPr="00D17F94">
          <w:rPr>
            <w:rFonts w:ascii="Georgia" w:eastAsia="Times New Roman" w:hAnsi="Georgia" w:cs="Times New Roman"/>
            <w:b/>
            <w:bCs/>
            <w:color w:val="35B3AF"/>
            <w:sz w:val="30"/>
          </w:rPr>
          <w:t>Селянинович</w:t>
        </w:r>
        <w:proofErr w:type="spellEnd"/>
        <w:r w:rsidR="00D17F94" w:rsidRPr="00D17F94">
          <w:rPr>
            <w:rFonts w:ascii="Georgia" w:eastAsia="Times New Roman" w:hAnsi="Georgia" w:cs="Times New Roman"/>
            <w:b/>
            <w:bCs/>
            <w:color w:val="35B3AF"/>
            <w:sz w:val="30"/>
          </w:rPr>
          <w:t>"</w:t>
        </w:r>
      </w:hyperlink>
    </w:p>
    <w:p w:rsidR="00D17F94" w:rsidRPr="00D17F94" w:rsidRDefault="006360FE" w:rsidP="00D17F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63636"/>
          <w:sz w:val="30"/>
          <w:szCs w:val="30"/>
        </w:rPr>
      </w:pPr>
      <w:hyperlink r:id="rId9" w:tgtFrame="_blank" w:tooltip="https://yadi.sk/d/y62j5uGbdcdqp" w:history="1">
        <w:proofErr w:type="spellStart"/>
        <w:r w:rsidR="00D17F94" w:rsidRPr="00D17F94">
          <w:rPr>
            <w:rFonts w:ascii="Georgia" w:eastAsia="Times New Roman" w:hAnsi="Georgia" w:cs="Times New Roman"/>
            <w:b/>
            <w:bCs/>
            <w:color w:val="35B3AF"/>
            <w:sz w:val="30"/>
          </w:rPr>
          <w:t>Аудиофайл</w:t>
        </w:r>
        <w:proofErr w:type="spellEnd"/>
        <w:r w:rsidR="00D17F94" w:rsidRPr="00D17F94">
          <w:rPr>
            <w:rFonts w:ascii="Georgia" w:eastAsia="Times New Roman" w:hAnsi="Georgia" w:cs="Times New Roman"/>
            <w:b/>
            <w:bCs/>
            <w:color w:val="35B3AF"/>
            <w:sz w:val="30"/>
          </w:rPr>
          <w:t xml:space="preserve"> "Илья Муромец и Соловей-Разбойник"</w:t>
        </w:r>
      </w:hyperlink>
    </w:p>
    <w:p w:rsidR="00D17F94" w:rsidRPr="00D17F94" w:rsidRDefault="006360FE" w:rsidP="00D17F9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</w:rPr>
      </w:pPr>
      <w:r w:rsidRPr="006360FE">
        <w:rPr>
          <w:rFonts w:ascii="Lucida Sans Unicode" w:eastAsia="Times New Roman" w:hAnsi="Lucida Sans Unicode" w:cs="Lucida Sans Unicode"/>
          <w:color w:val="363636"/>
          <w:sz w:val="29"/>
          <w:szCs w:val="29"/>
        </w:rPr>
        <w:pict>
          <v:rect id="_x0000_i1026" style="width:0;height:1.5pt" o:hralign="center" o:hrstd="t" o:hr="t" fillcolor="#a0a0a0" stroked="f"/>
        </w:pict>
      </w:r>
    </w:p>
    <w:p w:rsidR="00FD0530" w:rsidRDefault="00FD0530"/>
    <w:sectPr w:rsidR="00FD0530" w:rsidSect="0063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464"/>
    <w:multiLevelType w:val="multilevel"/>
    <w:tmpl w:val="536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BA5459"/>
    <w:multiLevelType w:val="multilevel"/>
    <w:tmpl w:val="5B14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ED77BA"/>
    <w:multiLevelType w:val="multilevel"/>
    <w:tmpl w:val="EB52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42459C"/>
    <w:multiLevelType w:val="multilevel"/>
    <w:tmpl w:val="4B7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A25C53"/>
    <w:multiLevelType w:val="multilevel"/>
    <w:tmpl w:val="4150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D539CB"/>
    <w:multiLevelType w:val="multilevel"/>
    <w:tmpl w:val="E0AC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000B3"/>
    <w:multiLevelType w:val="multilevel"/>
    <w:tmpl w:val="0D14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98324E"/>
    <w:multiLevelType w:val="multilevel"/>
    <w:tmpl w:val="4BB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8B06BE"/>
    <w:multiLevelType w:val="multilevel"/>
    <w:tmpl w:val="A3E0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135D02"/>
    <w:multiLevelType w:val="multilevel"/>
    <w:tmpl w:val="BB0C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58257C"/>
    <w:multiLevelType w:val="multilevel"/>
    <w:tmpl w:val="6F80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12170F"/>
    <w:multiLevelType w:val="multilevel"/>
    <w:tmpl w:val="7CB4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74533D"/>
    <w:multiLevelType w:val="multilevel"/>
    <w:tmpl w:val="3BCA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E9495E"/>
    <w:multiLevelType w:val="multilevel"/>
    <w:tmpl w:val="C3FA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DF7EFC"/>
    <w:multiLevelType w:val="multilevel"/>
    <w:tmpl w:val="9CE4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A050EE"/>
    <w:multiLevelType w:val="multilevel"/>
    <w:tmpl w:val="0C1E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7683F46"/>
    <w:multiLevelType w:val="multilevel"/>
    <w:tmpl w:val="57A6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272A0E"/>
    <w:multiLevelType w:val="multilevel"/>
    <w:tmpl w:val="0D3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29106DE"/>
    <w:multiLevelType w:val="multilevel"/>
    <w:tmpl w:val="6014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49764B"/>
    <w:multiLevelType w:val="multilevel"/>
    <w:tmpl w:val="C642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1755B8"/>
    <w:multiLevelType w:val="multilevel"/>
    <w:tmpl w:val="8FD4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C56F15"/>
    <w:multiLevelType w:val="multilevel"/>
    <w:tmpl w:val="8D20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8195025"/>
    <w:multiLevelType w:val="multilevel"/>
    <w:tmpl w:val="D32E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B3514E9"/>
    <w:multiLevelType w:val="multilevel"/>
    <w:tmpl w:val="C09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F7E0685"/>
    <w:multiLevelType w:val="multilevel"/>
    <w:tmpl w:val="BBB2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FB54AB5"/>
    <w:multiLevelType w:val="multilevel"/>
    <w:tmpl w:val="A85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1F63E83"/>
    <w:multiLevelType w:val="multilevel"/>
    <w:tmpl w:val="BA22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22A7C62"/>
    <w:multiLevelType w:val="multilevel"/>
    <w:tmpl w:val="1B5A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4234436"/>
    <w:multiLevelType w:val="multilevel"/>
    <w:tmpl w:val="236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3719F0"/>
    <w:multiLevelType w:val="multilevel"/>
    <w:tmpl w:val="650A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E928D2"/>
    <w:multiLevelType w:val="multilevel"/>
    <w:tmpl w:val="979E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7221E29"/>
    <w:multiLevelType w:val="multilevel"/>
    <w:tmpl w:val="7FCE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88671DF"/>
    <w:multiLevelType w:val="multilevel"/>
    <w:tmpl w:val="6C08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D6E3253"/>
    <w:multiLevelType w:val="multilevel"/>
    <w:tmpl w:val="CA00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32"/>
  </w:num>
  <w:num w:numId="3">
    <w:abstractNumId w:val="30"/>
  </w:num>
  <w:num w:numId="4">
    <w:abstractNumId w:val="13"/>
  </w:num>
  <w:num w:numId="5">
    <w:abstractNumId w:val="10"/>
  </w:num>
  <w:num w:numId="6">
    <w:abstractNumId w:val="22"/>
  </w:num>
  <w:num w:numId="7">
    <w:abstractNumId w:val="28"/>
  </w:num>
  <w:num w:numId="8">
    <w:abstractNumId w:val="12"/>
  </w:num>
  <w:num w:numId="9">
    <w:abstractNumId w:val="23"/>
  </w:num>
  <w:num w:numId="10">
    <w:abstractNumId w:val="7"/>
  </w:num>
  <w:num w:numId="11">
    <w:abstractNumId w:val="20"/>
  </w:num>
  <w:num w:numId="12">
    <w:abstractNumId w:val="6"/>
  </w:num>
  <w:num w:numId="13">
    <w:abstractNumId w:val="27"/>
  </w:num>
  <w:num w:numId="14">
    <w:abstractNumId w:val="14"/>
  </w:num>
  <w:num w:numId="15">
    <w:abstractNumId w:val="8"/>
  </w:num>
  <w:num w:numId="16">
    <w:abstractNumId w:val="26"/>
  </w:num>
  <w:num w:numId="17">
    <w:abstractNumId w:val="3"/>
  </w:num>
  <w:num w:numId="18">
    <w:abstractNumId w:val="33"/>
  </w:num>
  <w:num w:numId="19">
    <w:abstractNumId w:val="5"/>
  </w:num>
  <w:num w:numId="20">
    <w:abstractNumId w:val="16"/>
  </w:num>
  <w:num w:numId="21">
    <w:abstractNumId w:val="29"/>
  </w:num>
  <w:num w:numId="22">
    <w:abstractNumId w:val="9"/>
  </w:num>
  <w:num w:numId="23">
    <w:abstractNumId w:val="21"/>
  </w:num>
  <w:num w:numId="24">
    <w:abstractNumId w:val="11"/>
  </w:num>
  <w:num w:numId="25">
    <w:abstractNumId w:val="2"/>
  </w:num>
  <w:num w:numId="26">
    <w:abstractNumId w:val="24"/>
  </w:num>
  <w:num w:numId="27">
    <w:abstractNumId w:val="17"/>
  </w:num>
  <w:num w:numId="28">
    <w:abstractNumId w:val="0"/>
  </w:num>
  <w:num w:numId="29">
    <w:abstractNumId w:val="18"/>
  </w:num>
  <w:num w:numId="30">
    <w:abstractNumId w:val="1"/>
  </w:num>
  <w:num w:numId="31">
    <w:abstractNumId w:val="25"/>
  </w:num>
  <w:num w:numId="32">
    <w:abstractNumId w:val="4"/>
  </w:num>
  <w:num w:numId="33">
    <w:abstractNumId w:val="15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F94"/>
    <w:rsid w:val="00084A14"/>
    <w:rsid w:val="006360FE"/>
    <w:rsid w:val="00D17F94"/>
    <w:rsid w:val="00FD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FE"/>
  </w:style>
  <w:style w:type="paragraph" w:styleId="2">
    <w:name w:val="heading 2"/>
    <w:basedOn w:val="a"/>
    <w:link w:val="20"/>
    <w:uiPriority w:val="9"/>
    <w:qFormat/>
    <w:rsid w:val="00D17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F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1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7F94"/>
    <w:rPr>
      <w:b/>
      <w:bCs/>
    </w:rPr>
  </w:style>
  <w:style w:type="character" w:styleId="a5">
    <w:name w:val="Emphasis"/>
    <w:basedOn w:val="a0"/>
    <w:uiPriority w:val="20"/>
    <w:qFormat/>
    <w:rsid w:val="00D17F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3QbmWIVVdcdq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aH3DhFIEdcdq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https://yadi.sk/d/YCRPi7q4dcdq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d/0lqUwdRxdcdq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d/y62j5uGbdcdq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2415</Words>
  <Characters>13767</Characters>
  <Application>Microsoft Office Word</Application>
  <DocSecurity>0</DocSecurity>
  <Lines>114</Lines>
  <Paragraphs>32</Paragraphs>
  <ScaleCrop>false</ScaleCrop>
  <Company>Grizli777</Company>
  <LinksUpToDate>false</LinksUpToDate>
  <CharactersWithSpaces>16150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EX2510g</dc:creator>
  <cp:keywords/>
  <dc:description/>
  <cp:lastModifiedBy>EX2510G</cp:lastModifiedBy>
  <cp:revision>5</cp:revision>
  <dcterms:created xsi:type="dcterms:W3CDTF">2019-06-09T04:19:00Z</dcterms:created>
  <dcterms:modified xsi:type="dcterms:W3CDTF">2024-01-16T23:59:00Z</dcterms:modified>
</cp:coreProperties>
</file>