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39" w:rsidRDefault="00434E39" w:rsidP="007F6354">
      <w:pPr>
        <w:pStyle w:val="a3"/>
        <w:jc w:val="center"/>
        <w:rPr>
          <w:b/>
        </w:rPr>
      </w:pPr>
    </w:p>
    <w:p w:rsidR="00185979" w:rsidRPr="00185979" w:rsidRDefault="00185979" w:rsidP="001859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15a22427-dc1d-49f1-853a-d781cd4acb9d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Курской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34E39" w:rsidRDefault="00434E39" w:rsidP="00434E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Областное бюджетное образовательное учреждение</w:t>
      </w:r>
    </w:p>
    <w:p w:rsidR="00434E39" w:rsidRDefault="00434E39" w:rsidP="00434E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«Школа-интернат  №2 им. Г.А.Карманова» г. Курска</w:t>
      </w:r>
    </w:p>
    <w:p w:rsidR="00434E39" w:rsidRDefault="00434E39" w:rsidP="00434E3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E39" w:rsidRDefault="00434E39" w:rsidP="00434E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E39" w:rsidRDefault="00434E39" w:rsidP="00434E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МЕТОДИЧЕСКАЯ РАЗРАБОТКА</w:t>
      </w:r>
    </w:p>
    <w:p w:rsidR="00434E39" w:rsidRDefault="00434E39" w:rsidP="00434E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E39" w:rsidRDefault="00434E39" w:rsidP="00434E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 МЕРОПРИЯТИЯ</w:t>
      </w:r>
    </w:p>
    <w:p w:rsidR="00434E39" w:rsidRDefault="00434E39" w:rsidP="00434E3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Урок мужества</w:t>
      </w:r>
    </w:p>
    <w:p w:rsidR="00434E39" w:rsidRDefault="00434E39" w:rsidP="00434E3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E39" w:rsidRPr="00434E39" w:rsidRDefault="00434E39" w:rsidP="00434E39">
      <w:pPr>
        <w:pStyle w:val="a3"/>
        <w:jc w:val="center"/>
        <w:rPr>
          <w:rFonts w:ascii="Times New Roman" w:hAnsi="Times New Roman" w:cs="Times New Roman"/>
          <w:b/>
        </w:rPr>
      </w:pPr>
      <w:r w:rsidRPr="00434E39">
        <w:rPr>
          <w:rFonts w:ascii="Times New Roman" w:hAnsi="Times New Roman" w:cs="Times New Roman"/>
          <w:b/>
        </w:rPr>
        <w:t>«ВЕЛИКАЯ ВОЙНА И ВЕЛИКАЯ ПОБЕДА. ГОРОДА-ГЕРОИ».</w:t>
      </w:r>
    </w:p>
    <w:p w:rsidR="00434E39" w:rsidRPr="00434E39" w:rsidRDefault="00434E39" w:rsidP="00434E39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E39" w:rsidRDefault="00434E39" w:rsidP="00434E39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E39" w:rsidRDefault="00434E39" w:rsidP="00434E39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E39" w:rsidRDefault="00434E39" w:rsidP="00434E3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E39" w:rsidRDefault="00434E39" w:rsidP="00434E39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АВТОР-СОСТАВИТЕЛЬ:                                                                                                                                                                                   </w:t>
      </w:r>
    </w:p>
    <w:p w:rsidR="00434E39" w:rsidRDefault="00434E39" w:rsidP="00434E39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УЧИТЕЛЬ ИСТОРИИ И ОБЩЕСТВОЗНАНИЯ </w:t>
      </w:r>
    </w:p>
    <w:p w:rsidR="00434E39" w:rsidRDefault="00434E39" w:rsidP="00434E39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МЕЛЕШЕНКО СТЕПАН СТЕПАНОВИЧ                                                                                                                                                </w:t>
      </w:r>
    </w:p>
    <w:p w:rsidR="00434E39" w:rsidRDefault="00434E39" w:rsidP="00434E3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1 КВАЛИФИКАЦИОННАЯ     КАТЕГОРИЯ                                                                                                                                       </w:t>
      </w:r>
    </w:p>
    <w:p w:rsidR="00434E39" w:rsidRDefault="00434E39" w:rsidP="00434E3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E39" w:rsidRDefault="00434E39" w:rsidP="00434E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434E39" w:rsidRDefault="00434E39" w:rsidP="00434E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E39" w:rsidRDefault="00434E39" w:rsidP="00434E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979" w:rsidRDefault="00434E39" w:rsidP="00434E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185979" w:rsidRDefault="00185979" w:rsidP="00434E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979" w:rsidRDefault="00185979" w:rsidP="00434E3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E39" w:rsidRPr="00185979" w:rsidRDefault="00185979" w:rsidP="0018597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434E3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34E39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434E39">
        <w:rPr>
          <w:rFonts w:ascii="Times New Roman" w:eastAsia="Times New Roman" w:hAnsi="Times New Roman" w:cs="Times New Roman"/>
          <w:b/>
          <w:sz w:val="24"/>
          <w:szCs w:val="24"/>
        </w:rPr>
        <w:t>. КУРСК</w:t>
      </w:r>
      <w:bookmarkStart w:id="1" w:name="_GoBack"/>
      <w:bookmarkEnd w:id="1"/>
    </w:p>
    <w:p w:rsidR="00434E39" w:rsidRDefault="00434E39" w:rsidP="007F6354">
      <w:pPr>
        <w:pStyle w:val="a3"/>
        <w:jc w:val="center"/>
        <w:rPr>
          <w:b/>
        </w:rPr>
      </w:pPr>
    </w:p>
    <w:p w:rsidR="00017AA7" w:rsidRPr="007F6354" w:rsidRDefault="00017AA7" w:rsidP="007F6354">
      <w:pPr>
        <w:pStyle w:val="a3"/>
        <w:jc w:val="center"/>
        <w:rPr>
          <w:b/>
        </w:rPr>
      </w:pPr>
      <w:r w:rsidRPr="007F6354">
        <w:rPr>
          <w:b/>
        </w:rPr>
        <w:t>«ВЕЛИКАЯ ВОЙНА И ВЕЛИКАЯ ПОБЕДА. ГОРОДА-ГЕРОИ».</w:t>
      </w:r>
    </w:p>
    <w:p w:rsidR="00017AA7" w:rsidRPr="00017AA7" w:rsidRDefault="00017AA7" w:rsidP="00017AA7">
      <w:pPr>
        <w:pStyle w:val="a3"/>
      </w:pPr>
    </w:p>
    <w:p w:rsidR="00017AA7" w:rsidRPr="00017AA7" w:rsidRDefault="00017AA7" w:rsidP="00017AA7">
      <w:pPr>
        <w:pStyle w:val="a3"/>
      </w:pPr>
      <w:r w:rsidRPr="00017AA7">
        <w:t>Цели:</w:t>
      </w:r>
    </w:p>
    <w:p w:rsidR="00017AA7" w:rsidRPr="00017AA7" w:rsidRDefault="00017AA7" w:rsidP="00017AA7">
      <w:pPr>
        <w:pStyle w:val="a3"/>
      </w:pPr>
      <w:r w:rsidRPr="00017AA7">
        <w:t xml:space="preserve">- </w:t>
      </w:r>
      <w:r w:rsidR="008E72FD">
        <w:t xml:space="preserve"> </w:t>
      </w:r>
      <w:r w:rsidRPr="00017AA7">
        <w:t>продолжение форм</w:t>
      </w:r>
      <w:r w:rsidR="007F6354">
        <w:t xml:space="preserve">ирования представлений </w:t>
      </w:r>
      <w:r w:rsidRPr="00017AA7">
        <w:t xml:space="preserve"> о Великой Отечественной войне и её героях;</w:t>
      </w:r>
    </w:p>
    <w:p w:rsidR="00017AA7" w:rsidRPr="00017AA7" w:rsidRDefault="008E72FD" w:rsidP="00017AA7">
      <w:pPr>
        <w:pStyle w:val="a3"/>
      </w:pPr>
      <w:r>
        <w:t xml:space="preserve">-  </w:t>
      </w:r>
      <w:r w:rsidR="00017AA7" w:rsidRPr="00017AA7">
        <w:t>расширение исторических знаний , оказать</w:t>
      </w:r>
      <w:r w:rsidR="007F6354">
        <w:t xml:space="preserve"> </w:t>
      </w:r>
      <w:r w:rsidR="00017AA7" w:rsidRPr="00017AA7">
        <w:t>положительное воздействие на эмоции, нра</w:t>
      </w:r>
      <w:r w:rsidR="007F6354">
        <w:t>вственность, интеллект обучающихся</w:t>
      </w:r>
      <w:r w:rsidR="00017AA7" w:rsidRPr="00017AA7">
        <w:t>;</w:t>
      </w:r>
    </w:p>
    <w:p w:rsidR="00017AA7" w:rsidRPr="00017AA7" w:rsidRDefault="008E72FD" w:rsidP="00017AA7">
      <w:pPr>
        <w:pStyle w:val="a3"/>
      </w:pPr>
      <w:r>
        <w:t xml:space="preserve">-  </w:t>
      </w:r>
      <w:r w:rsidR="00017AA7" w:rsidRPr="00017AA7">
        <w:t>способствование формированию нравственных качеств личности;</w:t>
      </w:r>
    </w:p>
    <w:p w:rsidR="00017AA7" w:rsidRPr="00017AA7" w:rsidRDefault="008E72FD" w:rsidP="00017AA7">
      <w:pPr>
        <w:pStyle w:val="a3"/>
      </w:pPr>
      <w:r>
        <w:t xml:space="preserve">- </w:t>
      </w:r>
      <w:r w:rsidR="00017AA7" w:rsidRPr="00017AA7">
        <w:t>воспитание чувства патриотизма, глубокого уважения к павшим героям, участникам и ветеранам войны.</w:t>
      </w:r>
    </w:p>
    <w:p w:rsidR="00017AA7" w:rsidRPr="00017AA7" w:rsidRDefault="00017AA7" w:rsidP="00017AA7">
      <w:pPr>
        <w:pStyle w:val="a3"/>
      </w:pPr>
    </w:p>
    <w:p w:rsidR="007F6354" w:rsidRDefault="00017AA7" w:rsidP="00017AA7">
      <w:pPr>
        <w:pStyle w:val="a3"/>
      </w:pPr>
      <w:r w:rsidRPr="00017AA7">
        <w:t>Оборудование:</w:t>
      </w:r>
    </w:p>
    <w:p w:rsidR="00017AA7" w:rsidRPr="00017AA7" w:rsidRDefault="007F6354" w:rsidP="00017AA7">
      <w:pPr>
        <w:pStyle w:val="a3"/>
      </w:pPr>
      <w:r>
        <w:t xml:space="preserve"> </w:t>
      </w:r>
      <w:r w:rsidR="00017AA7" w:rsidRPr="00017AA7">
        <w:t xml:space="preserve">- </w:t>
      </w:r>
      <w:r>
        <w:t xml:space="preserve">  </w:t>
      </w:r>
      <w:r w:rsidR="00017AA7" w:rsidRPr="00017AA7">
        <w:t>карта СССР,</w:t>
      </w:r>
    </w:p>
    <w:p w:rsidR="00017AA7" w:rsidRPr="00017AA7" w:rsidRDefault="007F6354" w:rsidP="00017AA7">
      <w:pPr>
        <w:pStyle w:val="a3"/>
      </w:pPr>
      <w:r>
        <w:t xml:space="preserve">-    </w:t>
      </w:r>
      <w:r w:rsidR="00017AA7" w:rsidRPr="00017AA7">
        <w:t>фотографии ветеранов войны,</w:t>
      </w:r>
    </w:p>
    <w:p w:rsidR="00017AA7" w:rsidRPr="00017AA7" w:rsidRDefault="007F6354" w:rsidP="00017AA7">
      <w:pPr>
        <w:pStyle w:val="a3"/>
      </w:pPr>
      <w:r>
        <w:t xml:space="preserve">-    </w:t>
      </w:r>
      <w:r w:rsidR="00017AA7" w:rsidRPr="00017AA7">
        <w:t>презентация.</w:t>
      </w:r>
    </w:p>
    <w:p w:rsidR="00017AA7" w:rsidRPr="00017AA7" w:rsidRDefault="00017AA7" w:rsidP="00017AA7">
      <w:pPr>
        <w:pStyle w:val="a3"/>
      </w:pPr>
    </w:p>
    <w:p w:rsidR="00017AA7" w:rsidRPr="00017AA7" w:rsidRDefault="007F6354" w:rsidP="00017AA7">
      <w:pPr>
        <w:pStyle w:val="a3"/>
      </w:pPr>
      <w:r>
        <w:t xml:space="preserve">                                                            Ход </w:t>
      </w:r>
    </w:p>
    <w:p w:rsidR="00017AA7" w:rsidRPr="00017AA7" w:rsidRDefault="00017AA7" w:rsidP="00017AA7">
      <w:pPr>
        <w:pStyle w:val="a3"/>
      </w:pPr>
      <w:r w:rsidRPr="00017AA7">
        <w:t xml:space="preserve"> </w:t>
      </w:r>
    </w:p>
    <w:p w:rsidR="00017AA7" w:rsidRPr="00017AA7" w:rsidRDefault="00017AA7" w:rsidP="00017AA7">
      <w:pPr>
        <w:pStyle w:val="a3"/>
      </w:pPr>
      <w:r w:rsidRPr="00017AA7">
        <w:t>(Звучит песня «Священная война»)</w:t>
      </w:r>
    </w:p>
    <w:p w:rsidR="00017AA7" w:rsidRPr="00017AA7" w:rsidRDefault="00017AA7" w:rsidP="00017AA7">
      <w:pPr>
        <w:pStyle w:val="a3"/>
      </w:pPr>
      <w:r w:rsidRPr="00017AA7">
        <w:t xml:space="preserve"> </w:t>
      </w:r>
    </w:p>
    <w:p w:rsidR="00017AA7" w:rsidRPr="00017AA7" w:rsidRDefault="00017AA7" w:rsidP="00017AA7">
      <w:pPr>
        <w:pStyle w:val="a3"/>
      </w:pPr>
      <w:r w:rsidRPr="00017AA7">
        <w:t>Слайд 1</w:t>
      </w:r>
    </w:p>
    <w:p w:rsidR="00017AA7" w:rsidRPr="00017AA7" w:rsidRDefault="00017AA7" w:rsidP="00017AA7">
      <w:pPr>
        <w:pStyle w:val="a3"/>
      </w:pPr>
      <w:r w:rsidRPr="00017AA7">
        <w:t xml:space="preserve"> </w:t>
      </w:r>
    </w:p>
    <w:p w:rsidR="00017AA7" w:rsidRPr="00017AA7" w:rsidRDefault="00017AA7" w:rsidP="00017AA7">
      <w:pPr>
        <w:pStyle w:val="a3"/>
      </w:pPr>
      <w:r w:rsidRPr="00017AA7">
        <w:t>В 66 раз прогремит салют победы 9 мая 2011 года. А в памяти народной и поныне</w:t>
      </w:r>
    </w:p>
    <w:p w:rsidR="00017AA7" w:rsidRPr="00017AA7" w:rsidRDefault="00017AA7" w:rsidP="00017AA7">
      <w:pPr>
        <w:pStyle w:val="a3"/>
      </w:pPr>
      <w:r w:rsidRPr="00017AA7">
        <w:t>живы безмерные страдания военных лет и безмерные страдания военных лет, и безмерное мужество народа.</w:t>
      </w:r>
    </w:p>
    <w:p w:rsidR="00017AA7" w:rsidRPr="00017AA7" w:rsidRDefault="00017AA7" w:rsidP="00017AA7">
      <w:pPr>
        <w:pStyle w:val="a3"/>
      </w:pPr>
      <w:r w:rsidRPr="00017AA7">
        <w:t>22 июня 1941 года мирная жизнь нашего народа была прервана. Фашистская Германия, нарушив пакт о ненападении, вторглась на территорию Советского Союза. И, чтобы не оказаться в фашистском рабстве, ради спасения Родины народ вступил в схватку, в смертельную схватку с коварным, жестоким и беспощадным врагом.</w:t>
      </w:r>
    </w:p>
    <w:p w:rsidR="00017AA7" w:rsidRPr="00017AA7" w:rsidRDefault="00017AA7" w:rsidP="00017AA7">
      <w:pPr>
        <w:pStyle w:val="a3"/>
      </w:pPr>
    </w:p>
    <w:p w:rsidR="00017AA7" w:rsidRPr="00017AA7" w:rsidRDefault="007F6354" w:rsidP="00017AA7">
      <w:pPr>
        <w:pStyle w:val="a3"/>
      </w:pPr>
      <w:r>
        <w:t>Чтение стихов:</w:t>
      </w:r>
    </w:p>
    <w:p w:rsidR="007F6354" w:rsidRDefault="00017AA7" w:rsidP="00017AA7">
      <w:pPr>
        <w:pStyle w:val="a3"/>
      </w:pPr>
      <w:r w:rsidRPr="00017AA7">
        <w:t xml:space="preserve">Летней ночью, на рассвете, </w:t>
      </w:r>
    </w:p>
    <w:p w:rsidR="007F6354" w:rsidRDefault="00017AA7" w:rsidP="00017AA7">
      <w:pPr>
        <w:pStyle w:val="a3"/>
      </w:pPr>
      <w:r w:rsidRPr="00017AA7">
        <w:t xml:space="preserve">Когда мирно спали дети, </w:t>
      </w:r>
    </w:p>
    <w:p w:rsidR="007F6354" w:rsidRDefault="00017AA7" w:rsidP="00017AA7">
      <w:pPr>
        <w:pStyle w:val="a3"/>
      </w:pPr>
      <w:r w:rsidRPr="00017AA7">
        <w:t xml:space="preserve">Гитлер дал войскам приказ </w:t>
      </w:r>
    </w:p>
    <w:p w:rsidR="00017AA7" w:rsidRPr="00017AA7" w:rsidRDefault="00017AA7" w:rsidP="00017AA7">
      <w:pPr>
        <w:pStyle w:val="a3"/>
      </w:pPr>
      <w:r w:rsidRPr="00017AA7">
        <w:t>И послал солдат немецких</w:t>
      </w:r>
    </w:p>
    <w:p w:rsidR="007F6354" w:rsidRDefault="00017AA7" w:rsidP="00017AA7">
      <w:pPr>
        <w:pStyle w:val="a3"/>
      </w:pPr>
      <w:r w:rsidRPr="00017AA7">
        <w:t xml:space="preserve">Против всех людей советских </w:t>
      </w:r>
    </w:p>
    <w:p w:rsidR="00017AA7" w:rsidRPr="00017AA7" w:rsidRDefault="00017AA7" w:rsidP="00017AA7">
      <w:pPr>
        <w:pStyle w:val="a3"/>
      </w:pPr>
      <w:r w:rsidRPr="00017AA7">
        <w:t>Это значит – против нас.</w:t>
      </w:r>
    </w:p>
    <w:p w:rsidR="00017AA7" w:rsidRPr="00017AA7" w:rsidRDefault="00017AA7" w:rsidP="00017AA7">
      <w:pPr>
        <w:pStyle w:val="a3"/>
      </w:pPr>
    </w:p>
    <w:p w:rsidR="007F6354" w:rsidRDefault="00017AA7" w:rsidP="00017AA7">
      <w:pPr>
        <w:pStyle w:val="a3"/>
      </w:pPr>
      <w:r w:rsidRPr="00017AA7">
        <w:t>Он хотел людей свободных</w:t>
      </w:r>
    </w:p>
    <w:p w:rsidR="007F6354" w:rsidRDefault="00017AA7" w:rsidP="00017AA7">
      <w:pPr>
        <w:pStyle w:val="a3"/>
      </w:pPr>
      <w:r w:rsidRPr="00017AA7">
        <w:t xml:space="preserve"> Превратить в рабов голодных </w:t>
      </w:r>
    </w:p>
    <w:p w:rsidR="00017AA7" w:rsidRPr="00017AA7" w:rsidRDefault="00017AA7" w:rsidP="00017AA7">
      <w:pPr>
        <w:pStyle w:val="a3"/>
      </w:pPr>
      <w:r w:rsidRPr="00017AA7">
        <w:t>Навсегда лишить всего.</w:t>
      </w:r>
    </w:p>
    <w:p w:rsidR="007F6354" w:rsidRDefault="00017AA7" w:rsidP="00017AA7">
      <w:pPr>
        <w:pStyle w:val="a3"/>
      </w:pPr>
      <w:r w:rsidRPr="00017AA7">
        <w:t xml:space="preserve">А упорных и восставших </w:t>
      </w:r>
    </w:p>
    <w:p w:rsidR="007F6354" w:rsidRDefault="00017AA7" w:rsidP="00017AA7">
      <w:pPr>
        <w:pStyle w:val="a3"/>
      </w:pPr>
      <w:r w:rsidRPr="00017AA7">
        <w:t>На колени не упавших</w:t>
      </w:r>
    </w:p>
    <w:p w:rsidR="00017AA7" w:rsidRPr="00017AA7" w:rsidRDefault="00017AA7" w:rsidP="00017AA7">
      <w:pPr>
        <w:pStyle w:val="a3"/>
      </w:pPr>
      <w:r w:rsidRPr="00017AA7">
        <w:t>Истребить до одного!</w:t>
      </w:r>
    </w:p>
    <w:p w:rsidR="00017AA7" w:rsidRPr="00017AA7" w:rsidRDefault="00017AA7" w:rsidP="00017AA7">
      <w:pPr>
        <w:pStyle w:val="a3"/>
      </w:pPr>
    </w:p>
    <w:p w:rsidR="007F6354" w:rsidRDefault="00017AA7" w:rsidP="00017AA7">
      <w:pPr>
        <w:pStyle w:val="a3"/>
      </w:pPr>
      <w:r w:rsidRPr="00017AA7">
        <w:t xml:space="preserve">От бескрайней равнины сибирской </w:t>
      </w:r>
    </w:p>
    <w:p w:rsidR="007F6354" w:rsidRDefault="00017AA7" w:rsidP="00017AA7">
      <w:pPr>
        <w:pStyle w:val="a3"/>
      </w:pPr>
      <w:r w:rsidRPr="00017AA7">
        <w:t xml:space="preserve">До полесских лесов и болот </w:t>
      </w:r>
    </w:p>
    <w:p w:rsidR="007F6354" w:rsidRDefault="00017AA7" w:rsidP="00017AA7">
      <w:pPr>
        <w:pStyle w:val="a3"/>
      </w:pPr>
      <w:r w:rsidRPr="00017AA7">
        <w:t>Поднимался народ богатырский,</w:t>
      </w:r>
    </w:p>
    <w:p w:rsidR="00017AA7" w:rsidRPr="00017AA7" w:rsidRDefault="00017AA7" w:rsidP="00017AA7">
      <w:pPr>
        <w:pStyle w:val="a3"/>
      </w:pPr>
      <w:r w:rsidRPr="00017AA7">
        <w:t xml:space="preserve"> Наш великий советский народ.</w:t>
      </w:r>
    </w:p>
    <w:p w:rsidR="00017AA7" w:rsidRPr="00017AA7" w:rsidRDefault="00017AA7" w:rsidP="00017AA7">
      <w:pPr>
        <w:pStyle w:val="a3"/>
      </w:pPr>
      <w:r w:rsidRPr="00017AA7">
        <w:t xml:space="preserve"> </w:t>
      </w:r>
    </w:p>
    <w:p w:rsidR="007F6354" w:rsidRDefault="00017AA7" w:rsidP="00017AA7">
      <w:pPr>
        <w:pStyle w:val="a3"/>
      </w:pPr>
      <w:r w:rsidRPr="00017AA7">
        <w:t>Выходил он: свободный и правый</w:t>
      </w:r>
    </w:p>
    <w:p w:rsidR="007F6354" w:rsidRDefault="00017AA7" w:rsidP="00017AA7">
      <w:pPr>
        <w:pStyle w:val="a3"/>
      </w:pPr>
      <w:r w:rsidRPr="00017AA7">
        <w:t xml:space="preserve">, Отвечая войной на войну, </w:t>
      </w:r>
    </w:p>
    <w:p w:rsidR="00017AA7" w:rsidRPr="00017AA7" w:rsidRDefault="00017AA7" w:rsidP="00017AA7">
      <w:pPr>
        <w:pStyle w:val="a3"/>
      </w:pPr>
      <w:r w:rsidRPr="00017AA7">
        <w:t>Постоять за родную державу,</w:t>
      </w:r>
    </w:p>
    <w:p w:rsidR="00017AA7" w:rsidRPr="00017AA7" w:rsidRDefault="00017AA7" w:rsidP="00017AA7">
      <w:pPr>
        <w:pStyle w:val="a3"/>
      </w:pPr>
      <w:r w:rsidRPr="00017AA7">
        <w:t>За могучую нашу страну.</w:t>
      </w:r>
    </w:p>
    <w:p w:rsidR="00017AA7" w:rsidRPr="00017AA7" w:rsidRDefault="00017AA7" w:rsidP="00017AA7">
      <w:pPr>
        <w:pStyle w:val="a3"/>
      </w:pPr>
    </w:p>
    <w:p w:rsidR="00017AA7" w:rsidRPr="00017AA7" w:rsidRDefault="00017AA7" w:rsidP="00017AA7">
      <w:pPr>
        <w:pStyle w:val="a3"/>
      </w:pPr>
      <w:r w:rsidRPr="00017AA7">
        <w:t xml:space="preserve"> </w:t>
      </w:r>
    </w:p>
    <w:p w:rsidR="007F6354" w:rsidRDefault="00017AA7" w:rsidP="00017AA7">
      <w:pPr>
        <w:pStyle w:val="a3"/>
      </w:pPr>
      <w:r w:rsidRPr="00017AA7">
        <w:t xml:space="preserve">В годы войны было горя много </w:t>
      </w:r>
    </w:p>
    <w:p w:rsidR="007F6354" w:rsidRDefault="00017AA7" w:rsidP="00017AA7">
      <w:pPr>
        <w:pStyle w:val="a3"/>
      </w:pPr>
      <w:r w:rsidRPr="00017AA7">
        <w:t>И никто никогда не сочтет,</w:t>
      </w:r>
    </w:p>
    <w:p w:rsidR="007F6354" w:rsidRDefault="00017AA7" w:rsidP="00017AA7">
      <w:pPr>
        <w:pStyle w:val="a3"/>
      </w:pPr>
      <w:r w:rsidRPr="00017AA7">
        <w:t xml:space="preserve"> Сколько раз на своих дорогах </w:t>
      </w:r>
    </w:p>
    <w:p w:rsidR="00017AA7" w:rsidRPr="00017AA7" w:rsidRDefault="00017AA7" w:rsidP="00017AA7">
      <w:pPr>
        <w:pStyle w:val="a3"/>
      </w:pPr>
      <w:r w:rsidRPr="00017AA7">
        <w:t>Оставляла война сирот.</w:t>
      </w:r>
    </w:p>
    <w:p w:rsidR="00017AA7" w:rsidRPr="00017AA7" w:rsidRDefault="00017AA7" w:rsidP="00017AA7">
      <w:pPr>
        <w:pStyle w:val="a3"/>
      </w:pPr>
      <w:r w:rsidRPr="00017AA7">
        <w:t xml:space="preserve"> </w:t>
      </w:r>
    </w:p>
    <w:p w:rsidR="00017AA7" w:rsidRPr="007F6354" w:rsidRDefault="008E72FD" w:rsidP="00017AA7">
      <w:pPr>
        <w:pStyle w:val="a3"/>
        <w:rPr>
          <w:b/>
        </w:rPr>
      </w:pPr>
      <w:r>
        <w:rPr>
          <w:b/>
        </w:rPr>
        <w:t xml:space="preserve">                                      </w:t>
      </w:r>
      <w:r w:rsidR="00017AA7" w:rsidRPr="007F6354">
        <w:rPr>
          <w:b/>
        </w:rPr>
        <w:t>Города-герои</w:t>
      </w:r>
    </w:p>
    <w:p w:rsidR="00017AA7" w:rsidRPr="00017AA7" w:rsidRDefault="00017AA7" w:rsidP="00017AA7">
      <w:pPr>
        <w:pStyle w:val="a3"/>
      </w:pPr>
    </w:p>
    <w:p w:rsidR="00017AA7" w:rsidRPr="00017AA7" w:rsidRDefault="00017AA7" w:rsidP="00017AA7">
      <w:pPr>
        <w:pStyle w:val="a3"/>
      </w:pPr>
      <w:r w:rsidRPr="00017AA7">
        <w:t>Слайд 2</w:t>
      </w:r>
    </w:p>
    <w:p w:rsidR="00017AA7" w:rsidRPr="00017AA7" w:rsidRDefault="00017AA7" w:rsidP="00017AA7">
      <w:pPr>
        <w:pStyle w:val="a3"/>
      </w:pPr>
      <w:r w:rsidRPr="00017AA7">
        <w:t xml:space="preserve"> </w:t>
      </w:r>
    </w:p>
    <w:p w:rsidR="00017AA7" w:rsidRPr="00017AA7" w:rsidRDefault="00017AA7" w:rsidP="00017AA7">
      <w:pPr>
        <w:pStyle w:val="a3"/>
      </w:pPr>
      <w:r w:rsidRPr="00017AA7">
        <w:t>У каждой войны есть свои герои. За массовый героизм и мужество его защитников, проявленные в Великой Отечественной войне, семь российских городов получили высокое звание города-героя:</w:t>
      </w:r>
    </w:p>
    <w:p w:rsidR="00017AA7" w:rsidRPr="00017AA7" w:rsidRDefault="00017AA7" w:rsidP="00017AA7">
      <w:pPr>
        <w:pStyle w:val="a3"/>
      </w:pPr>
      <w:r w:rsidRPr="00017AA7">
        <w:t>Ленинград (Санкт-Петербург) Сталинград (Волгоград) Смоленск</w:t>
      </w:r>
      <w:r w:rsidR="008E72FD">
        <w:t xml:space="preserve"> </w:t>
      </w:r>
      <w:r w:rsidRPr="00017AA7">
        <w:t>Тула Москва</w:t>
      </w:r>
      <w:r w:rsidR="008E72FD">
        <w:t xml:space="preserve"> </w:t>
      </w:r>
      <w:r w:rsidRPr="00017AA7">
        <w:t>Новороссийск Мурманск</w:t>
      </w:r>
    </w:p>
    <w:p w:rsidR="00017AA7" w:rsidRPr="00017AA7" w:rsidRDefault="00017AA7" w:rsidP="00017AA7">
      <w:pPr>
        <w:pStyle w:val="a3"/>
      </w:pPr>
      <w:r w:rsidRPr="00017AA7">
        <w:t>Слайд 3,4,5</w:t>
      </w:r>
    </w:p>
    <w:p w:rsidR="00017AA7" w:rsidRPr="007F6354" w:rsidRDefault="00017AA7" w:rsidP="00017AA7">
      <w:pPr>
        <w:pStyle w:val="a3"/>
        <w:rPr>
          <w:b/>
        </w:rPr>
      </w:pPr>
      <w:r w:rsidRPr="007F6354">
        <w:rPr>
          <w:b/>
        </w:rPr>
        <w:t>Ленинград</w:t>
      </w:r>
    </w:p>
    <w:p w:rsidR="00017AA7" w:rsidRPr="00017AA7" w:rsidRDefault="00017AA7" w:rsidP="00017AA7">
      <w:pPr>
        <w:pStyle w:val="a3"/>
      </w:pPr>
      <w:r w:rsidRPr="00017AA7">
        <w:t>Во время Великой Отечественной войны в 1941-1944 годах город был отрезан от большой земли.</w:t>
      </w:r>
    </w:p>
    <w:p w:rsidR="00017AA7" w:rsidRPr="00017AA7" w:rsidRDefault="00017AA7" w:rsidP="00017AA7">
      <w:pPr>
        <w:pStyle w:val="a3"/>
      </w:pPr>
      <w:r w:rsidRPr="00017AA7">
        <w:t>Единственная  ниточка   –  Дорога  жизни   –  соединяла  Ленинград</w:t>
      </w:r>
      <w:r w:rsidRPr="00017AA7">
        <w:tab/>
        <w:t>с  остальной страной по льду Ладожского озера.</w:t>
      </w:r>
    </w:p>
    <w:p w:rsidR="00017AA7" w:rsidRPr="00017AA7" w:rsidRDefault="00017AA7" w:rsidP="00017AA7">
      <w:pPr>
        <w:pStyle w:val="a3"/>
      </w:pPr>
      <w:r w:rsidRPr="00017AA7">
        <w:t>Но город выстоял, хотя блокада, продолжавшаяся 900 дней, унесла сотни тысяч жизней.</w:t>
      </w:r>
    </w:p>
    <w:p w:rsidR="00017AA7" w:rsidRPr="00017AA7" w:rsidRDefault="00017AA7" w:rsidP="00017AA7">
      <w:pPr>
        <w:pStyle w:val="a3"/>
      </w:pPr>
      <w:r w:rsidRPr="00017AA7">
        <w:t>Блокадная норма хлеба составляла в самую страшную зиму 1941 года 125-250 г хлеба.</w:t>
      </w:r>
    </w:p>
    <w:p w:rsidR="00017AA7" w:rsidRPr="00017AA7" w:rsidRDefault="00017AA7" w:rsidP="00017AA7">
      <w:pPr>
        <w:pStyle w:val="a3"/>
      </w:pPr>
      <w:r w:rsidRPr="00017AA7">
        <w:t>От голода с ноября 1941 по октябрь 1942 года в Ленинграде погибло 641803 человека.</w:t>
      </w:r>
    </w:p>
    <w:p w:rsidR="00017AA7" w:rsidRPr="00017AA7" w:rsidRDefault="00017AA7" w:rsidP="00017AA7">
      <w:pPr>
        <w:pStyle w:val="a3"/>
      </w:pPr>
      <w:r w:rsidRPr="00017AA7">
        <w:t>Голод, бомбежки не смогли сломить дух ленинградцев, выстоявших все 900 дней блокады.</w:t>
      </w:r>
    </w:p>
    <w:p w:rsidR="00017AA7" w:rsidRPr="00017AA7" w:rsidRDefault="00017AA7" w:rsidP="00017AA7">
      <w:pPr>
        <w:pStyle w:val="a3"/>
      </w:pPr>
      <w:r w:rsidRPr="00017AA7">
        <w:t>Пискаревское кладбище — основное место массовых захоронений ленинградцев, погибших во время блокады 1941-1944 гг., и воинов Ленинградского фронта.</w:t>
      </w:r>
    </w:p>
    <w:p w:rsidR="00017AA7" w:rsidRPr="00017AA7" w:rsidRDefault="00017AA7" w:rsidP="00017AA7">
      <w:pPr>
        <w:pStyle w:val="a3"/>
      </w:pPr>
      <w:r w:rsidRPr="00017AA7">
        <w:t>Слайд 6</w:t>
      </w:r>
    </w:p>
    <w:p w:rsidR="00017AA7" w:rsidRPr="007F6354" w:rsidRDefault="00017AA7" w:rsidP="00017AA7">
      <w:pPr>
        <w:pStyle w:val="a3"/>
        <w:rPr>
          <w:b/>
        </w:rPr>
      </w:pPr>
      <w:r w:rsidRPr="007F6354">
        <w:rPr>
          <w:b/>
        </w:rPr>
        <w:t>Смоленск</w:t>
      </w:r>
    </w:p>
    <w:p w:rsidR="00017AA7" w:rsidRPr="00017AA7" w:rsidRDefault="007F6354" w:rsidP="00017AA7">
      <w:pPr>
        <w:pStyle w:val="a3"/>
      </w:pPr>
      <w:r>
        <w:t xml:space="preserve">В </w:t>
      </w:r>
      <w:r w:rsidR="008E72FD">
        <w:t>результате</w:t>
      </w:r>
      <w:r w:rsidR="008E72FD">
        <w:tab/>
        <w:t>сражения под</w:t>
      </w:r>
      <w:r w:rsidR="008E72FD">
        <w:tab/>
        <w:t>Смоленском</w:t>
      </w:r>
      <w:r w:rsidR="008E72FD">
        <w:tab/>
        <w:t xml:space="preserve">был </w:t>
      </w:r>
      <w:r w:rsidR="00017AA7" w:rsidRPr="00017AA7">
        <w:t>сорван</w:t>
      </w:r>
      <w:r w:rsidR="00017AA7" w:rsidRPr="00017AA7">
        <w:tab/>
        <w:t>гитлеровский</w:t>
      </w:r>
      <w:r w:rsidR="00017AA7" w:rsidRPr="00017AA7">
        <w:tab/>
        <w:t>план</w:t>
      </w:r>
    </w:p>
    <w:p w:rsidR="00017AA7" w:rsidRPr="00017AA7" w:rsidRDefault="00017AA7" w:rsidP="00017AA7">
      <w:pPr>
        <w:pStyle w:val="a3"/>
      </w:pPr>
      <w:r w:rsidRPr="00017AA7">
        <w:t>«молниеносной войны».</w:t>
      </w:r>
    </w:p>
    <w:p w:rsidR="00017AA7" w:rsidRPr="00017AA7" w:rsidRDefault="00017AA7" w:rsidP="00017AA7">
      <w:pPr>
        <w:pStyle w:val="a3"/>
      </w:pPr>
      <w:r w:rsidRPr="00017AA7">
        <w:t>Смоленское сражение продолжалось 2 месяца: с 10 июля по 10 сентября 1941 года и задержало наступление немецко-фашистских войск на Москву.</w:t>
      </w:r>
    </w:p>
    <w:p w:rsidR="00017AA7" w:rsidRPr="00017AA7" w:rsidRDefault="00017AA7" w:rsidP="00017AA7">
      <w:pPr>
        <w:pStyle w:val="a3"/>
      </w:pPr>
      <w:r w:rsidRPr="00017AA7">
        <w:t>За годы войны в Смоленске были уничтожены все промышленные предприятия и разрушено 93% жилого фонда.</w:t>
      </w:r>
    </w:p>
    <w:p w:rsidR="00017AA7" w:rsidRPr="00017AA7" w:rsidRDefault="00017AA7" w:rsidP="00017AA7">
      <w:pPr>
        <w:pStyle w:val="a3"/>
      </w:pPr>
      <w:r w:rsidRPr="00017AA7">
        <w:t>После Великой Отечественной войны город был включен в число 15 городов, подлежавших первоочередному восстановлению.</w:t>
      </w:r>
    </w:p>
    <w:p w:rsidR="00017AA7" w:rsidRPr="00017AA7" w:rsidRDefault="00017AA7" w:rsidP="00017AA7">
      <w:pPr>
        <w:pStyle w:val="a3"/>
      </w:pPr>
      <w:r w:rsidRPr="00017AA7">
        <w:t>Слайд 7, 8</w:t>
      </w:r>
    </w:p>
    <w:p w:rsidR="00017AA7" w:rsidRPr="007F6354" w:rsidRDefault="00017AA7" w:rsidP="00017AA7">
      <w:pPr>
        <w:pStyle w:val="a3"/>
        <w:rPr>
          <w:b/>
        </w:rPr>
      </w:pPr>
      <w:r w:rsidRPr="007F6354">
        <w:rPr>
          <w:b/>
        </w:rPr>
        <w:t>Тула</w:t>
      </w:r>
    </w:p>
    <w:p w:rsidR="00017AA7" w:rsidRPr="00017AA7" w:rsidRDefault="00017AA7" w:rsidP="00017AA7">
      <w:pPr>
        <w:pStyle w:val="a3"/>
      </w:pPr>
      <w:r w:rsidRPr="00017AA7">
        <w:t>Героическая оборона Тулы сорвала замыслы противника овладеть Москвой до начала зимы 1941г.</w:t>
      </w:r>
    </w:p>
    <w:p w:rsidR="00017AA7" w:rsidRPr="00017AA7" w:rsidRDefault="00017AA7" w:rsidP="00017AA7">
      <w:pPr>
        <w:pStyle w:val="a3"/>
      </w:pPr>
      <w:r w:rsidRPr="00017AA7">
        <w:t>В декабре 1941 г. войска Западного фронта в ходе Тульской наступательной операции разгромили ударную танковую группировку немецко-фашистских войск.</w:t>
      </w:r>
    </w:p>
    <w:p w:rsidR="00017AA7" w:rsidRPr="00017AA7" w:rsidRDefault="00017AA7" w:rsidP="00017AA7">
      <w:pPr>
        <w:pStyle w:val="a3"/>
      </w:pPr>
      <w:r w:rsidRPr="00017AA7">
        <w:t>Угроза столице Советского государства с юга была ликвидирована. В те суровые дни Тула выстояла. Враг не смог захватить город.</w:t>
      </w:r>
    </w:p>
    <w:p w:rsidR="00017AA7" w:rsidRPr="00017AA7" w:rsidRDefault="00017AA7" w:rsidP="00017AA7">
      <w:pPr>
        <w:pStyle w:val="a3"/>
      </w:pPr>
      <w:r w:rsidRPr="00017AA7">
        <w:t>Слайд 9,10,11</w:t>
      </w:r>
    </w:p>
    <w:p w:rsidR="00017AA7" w:rsidRPr="007F6354" w:rsidRDefault="00017AA7" w:rsidP="00017AA7">
      <w:pPr>
        <w:pStyle w:val="a3"/>
        <w:rPr>
          <w:b/>
        </w:rPr>
      </w:pPr>
      <w:r w:rsidRPr="007F6354">
        <w:rPr>
          <w:b/>
        </w:rPr>
        <w:t>Москва</w:t>
      </w:r>
    </w:p>
    <w:p w:rsidR="00017AA7" w:rsidRPr="00017AA7" w:rsidRDefault="00017AA7" w:rsidP="00017AA7">
      <w:pPr>
        <w:pStyle w:val="a3"/>
      </w:pPr>
      <w:r w:rsidRPr="00017AA7">
        <w:t>Битва под Москвой продолжалась около 7 месяцев (203 дня и ночи) - с 30 сентября 1941 года по 20 апреля 1942 года.</w:t>
      </w:r>
    </w:p>
    <w:p w:rsidR="00017AA7" w:rsidRPr="00017AA7" w:rsidRDefault="00017AA7" w:rsidP="00017AA7">
      <w:pPr>
        <w:pStyle w:val="a3"/>
      </w:pPr>
      <w:r w:rsidRPr="00017AA7">
        <w:t>В Московской битве впервые в ходе войны была одержана крупная победа над немецкой армией.</w:t>
      </w:r>
    </w:p>
    <w:p w:rsidR="00017AA7" w:rsidRPr="00017AA7" w:rsidRDefault="00017AA7" w:rsidP="00017AA7">
      <w:pPr>
        <w:pStyle w:val="a3"/>
      </w:pPr>
      <w:r w:rsidRPr="00017AA7">
        <w:t>В результате советского контрнаступления под Москвой в качестве трофеев было захвачено около 2 тонн фашистских наград.</w:t>
      </w:r>
    </w:p>
    <w:p w:rsidR="00017AA7" w:rsidRPr="00017AA7" w:rsidRDefault="00017AA7" w:rsidP="00017AA7">
      <w:pPr>
        <w:pStyle w:val="a3"/>
      </w:pPr>
      <w:r w:rsidRPr="00017AA7">
        <w:t xml:space="preserve"> </w:t>
      </w:r>
    </w:p>
    <w:p w:rsidR="00017AA7" w:rsidRPr="00017AA7" w:rsidRDefault="00017AA7" w:rsidP="00017AA7">
      <w:pPr>
        <w:pStyle w:val="a3"/>
      </w:pPr>
    </w:p>
    <w:p w:rsidR="00017AA7" w:rsidRPr="00017AA7" w:rsidRDefault="00017AA7" w:rsidP="00017AA7">
      <w:pPr>
        <w:pStyle w:val="a3"/>
      </w:pPr>
    </w:p>
    <w:p w:rsidR="00017AA7" w:rsidRPr="00017AA7" w:rsidRDefault="00017AA7" w:rsidP="00017AA7">
      <w:pPr>
        <w:pStyle w:val="a3"/>
      </w:pPr>
    </w:p>
    <w:p w:rsidR="00017AA7" w:rsidRPr="007F6354" w:rsidRDefault="00017AA7" w:rsidP="00017AA7">
      <w:pPr>
        <w:pStyle w:val="a3"/>
        <w:rPr>
          <w:b/>
        </w:rPr>
      </w:pPr>
      <w:r w:rsidRPr="007F6354">
        <w:rPr>
          <w:b/>
        </w:rPr>
        <w:t>Сталинград (Волгоград)</w:t>
      </w:r>
    </w:p>
    <w:p w:rsidR="00017AA7" w:rsidRPr="00017AA7" w:rsidRDefault="00017AA7" w:rsidP="00017AA7">
      <w:pPr>
        <w:pStyle w:val="a3"/>
      </w:pPr>
      <w:r w:rsidRPr="00017AA7">
        <w:t>Слайд 12,13</w:t>
      </w:r>
    </w:p>
    <w:p w:rsidR="00017AA7" w:rsidRPr="00017AA7" w:rsidRDefault="00017AA7" w:rsidP="00017AA7">
      <w:pPr>
        <w:pStyle w:val="a3"/>
      </w:pPr>
      <w:r w:rsidRPr="00017AA7">
        <w:t>В длину раскинут Сталинград. И будто он по Волге синей</w:t>
      </w:r>
    </w:p>
    <w:p w:rsidR="00017AA7" w:rsidRPr="00017AA7" w:rsidRDefault="00017AA7" w:rsidP="00017AA7">
      <w:pPr>
        <w:pStyle w:val="a3"/>
      </w:pPr>
      <w:r w:rsidRPr="00017AA7">
        <w:t>В цепь развернулся, принял бой,</w:t>
      </w:r>
    </w:p>
    <w:p w:rsidR="00017AA7" w:rsidRPr="00017AA7" w:rsidRDefault="00017AA7" w:rsidP="00017AA7">
      <w:pPr>
        <w:pStyle w:val="a3"/>
      </w:pPr>
      <w:r w:rsidRPr="00017AA7">
        <w:t>Встал фронтом поперёк России – И всю её прикрыл собой!</w:t>
      </w:r>
    </w:p>
    <w:p w:rsidR="00017AA7" w:rsidRPr="00017AA7" w:rsidRDefault="00017AA7" w:rsidP="00017AA7">
      <w:pPr>
        <w:pStyle w:val="a3"/>
      </w:pPr>
      <w:r w:rsidRPr="00017AA7">
        <w:t>С.Орлов</w:t>
      </w:r>
    </w:p>
    <w:p w:rsidR="00017AA7" w:rsidRPr="00017AA7" w:rsidRDefault="00017AA7" w:rsidP="00017AA7">
      <w:pPr>
        <w:pStyle w:val="a3"/>
      </w:pPr>
      <w:r w:rsidRPr="00017AA7">
        <w:t>Оборона Сталинграда – пример мужества и стойкости народа в борьбе за свободу и независимость Родины</w:t>
      </w:r>
    </w:p>
    <w:p w:rsidR="00017AA7" w:rsidRPr="00017AA7" w:rsidRDefault="00017AA7" w:rsidP="00017AA7">
      <w:pPr>
        <w:pStyle w:val="a3"/>
      </w:pPr>
      <w:r w:rsidRPr="00017AA7">
        <w:t>Во время Сталинградской битвы осенью 1942 — зимой 1943 года город был превращен в руины. Советские солдаты стояли насмерть под Сталинградом, чтобы не пропустить врага за Волгу.</w:t>
      </w:r>
    </w:p>
    <w:p w:rsidR="00017AA7" w:rsidRPr="00017AA7" w:rsidRDefault="00017AA7" w:rsidP="00017AA7">
      <w:pPr>
        <w:pStyle w:val="a3"/>
      </w:pPr>
      <w:r w:rsidRPr="00017AA7">
        <w:t>В ноябре 1942 года произошел коренной перелом, советские войска перешли в наступление. В результате под Сталинградом были окружены 22 немецкие дивизии.</w:t>
      </w:r>
    </w:p>
    <w:p w:rsidR="00017AA7" w:rsidRPr="00017AA7" w:rsidRDefault="00017AA7" w:rsidP="00017AA7">
      <w:pPr>
        <w:pStyle w:val="a3"/>
      </w:pPr>
      <w:r w:rsidRPr="00017AA7">
        <w:t>В этом сражении впервые вступили в бой знаменитые миномёты «Катюши».</w:t>
      </w:r>
    </w:p>
    <w:p w:rsidR="00017AA7" w:rsidRPr="00017AA7" w:rsidRDefault="00017AA7" w:rsidP="00017AA7">
      <w:pPr>
        <w:pStyle w:val="a3"/>
      </w:pPr>
      <w:r w:rsidRPr="00017AA7">
        <w:t>Слайд 14,15</w:t>
      </w:r>
    </w:p>
    <w:p w:rsidR="00017AA7" w:rsidRPr="007F6354" w:rsidRDefault="00017AA7" w:rsidP="00017AA7">
      <w:pPr>
        <w:pStyle w:val="a3"/>
        <w:rPr>
          <w:b/>
        </w:rPr>
      </w:pPr>
      <w:r w:rsidRPr="007F6354">
        <w:rPr>
          <w:b/>
        </w:rPr>
        <w:t>Новороссийск</w:t>
      </w:r>
    </w:p>
    <w:p w:rsidR="00017AA7" w:rsidRPr="00017AA7" w:rsidRDefault="00017AA7" w:rsidP="00017AA7">
      <w:pPr>
        <w:pStyle w:val="a3"/>
      </w:pPr>
      <w:r w:rsidRPr="00017AA7">
        <w:t>В ходе войны Новороссийск был ареной жестоких боев.</w:t>
      </w:r>
    </w:p>
    <w:p w:rsidR="00017AA7" w:rsidRPr="00017AA7" w:rsidRDefault="00017AA7" w:rsidP="00017AA7">
      <w:pPr>
        <w:pStyle w:val="a3"/>
      </w:pPr>
      <w:r w:rsidRPr="00017AA7">
        <w:t>В ночь на 4 февраля 1943г. южнее Новороссийска, в районе поселка Станичка высадился десант моряков, захвативших плацдарм площадью 30 квадратных километров (впоследствии — «Малая Земля»), который удерживался 225 дней.</w:t>
      </w:r>
    </w:p>
    <w:p w:rsidR="00017AA7" w:rsidRPr="00017AA7" w:rsidRDefault="00017AA7" w:rsidP="00017AA7">
      <w:pPr>
        <w:pStyle w:val="a3"/>
      </w:pPr>
      <w:r w:rsidRPr="00017AA7">
        <w:t>По этому клочку земли вели ураганный огонь десятки артиллерийских и  минометных батарей.</w:t>
      </w:r>
    </w:p>
    <w:p w:rsidR="00017AA7" w:rsidRPr="00017AA7" w:rsidRDefault="00017AA7" w:rsidP="00017AA7">
      <w:pPr>
        <w:pStyle w:val="a3"/>
      </w:pPr>
      <w:r w:rsidRPr="00017AA7">
        <w:t>Город был почти полностью разрушен. Отстроен заново лишь к середине 1960-х гг..</w:t>
      </w:r>
    </w:p>
    <w:p w:rsidR="00017AA7" w:rsidRPr="00017AA7" w:rsidRDefault="00017AA7" w:rsidP="00017AA7">
      <w:pPr>
        <w:pStyle w:val="a3"/>
      </w:pPr>
      <w:r w:rsidRPr="00017AA7">
        <w:t>«Малая земля» приковала к себе крупные силы врага и сыграла большую роль в разгроме его войск в этом районе.</w:t>
      </w:r>
    </w:p>
    <w:p w:rsidR="00017AA7" w:rsidRPr="00017AA7" w:rsidRDefault="00017AA7" w:rsidP="00017AA7">
      <w:pPr>
        <w:pStyle w:val="a3"/>
      </w:pPr>
      <w:r w:rsidRPr="00017AA7">
        <w:t>Слайд 16,17</w:t>
      </w:r>
    </w:p>
    <w:p w:rsidR="00017AA7" w:rsidRPr="007F6354" w:rsidRDefault="00017AA7" w:rsidP="00017AA7">
      <w:pPr>
        <w:pStyle w:val="a3"/>
        <w:rPr>
          <w:b/>
        </w:rPr>
      </w:pPr>
      <w:r w:rsidRPr="007F6354">
        <w:rPr>
          <w:b/>
        </w:rPr>
        <w:t>Мурманск</w:t>
      </w:r>
    </w:p>
    <w:p w:rsidR="00017AA7" w:rsidRPr="00017AA7" w:rsidRDefault="00017AA7" w:rsidP="00017AA7">
      <w:pPr>
        <w:pStyle w:val="a3"/>
      </w:pPr>
      <w:r w:rsidRPr="00017AA7">
        <w:t>Во время Великой Отечественной войны Мурманск был конечным пунктом Северных конвоев – караванов судов из Англии и США, привозивших грузы, необходимые для армии и тыла.</w:t>
      </w:r>
    </w:p>
    <w:p w:rsidR="00017AA7" w:rsidRPr="00017AA7" w:rsidRDefault="00017AA7" w:rsidP="00017AA7">
      <w:pPr>
        <w:pStyle w:val="a3"/>
      </w:pPr>
      <w:r w:rsidRPr="00017AA7">
        <w:t>Фашисты пыталась за 3 дня захватить Мурманск. Планы врага были сорваны.</w:t>
      </w:r>
    </w:p>
    <w:p w:rsidR="00017AA7" w:rsidRPr="00017AA7" w:rsidRDefault="00017AA7" w:rsidP="00017AA7">
      <w:pPr>
        <w:pStyle w:val="a3"/>
      </w:pPr>
      <w:r w:rsidRPr="00017AA7">
        <w:t>На Мурманск было сброшено более 181 тысячи зажигательных и четыре тысячи фугасных авиабомб.</w:t>
      </w:r>
    </w:p>
    <w:p w:rsidR="00017AA7" w:rsidRPr="00017AA7" w:rsidRDefault="00017AA7" w:rsidP="00017AA7">
      <w:pPr>
        <w:pStyle w:val="a3"/>
      </w:pPr>
      <w:r w:rsidRPr="00017AA7">
        <w:t>Разрушено или сгорело большинство жилых домов и 2/3 предприятий. Но город жил, трудился, воевал.</w:t>
      </w:r>
    </w:p>
    <w:p w:rsidR="00017AA7" w:rsidRPr="00017AA7" w:rsidRDefault="00017AA7" w:rsidP="00017AA7">
      <w:pPr>
        <w:pStyle w:val="a3"/>
      </w:pPr>
      <w:r w:rsidRPr="00017AA7">
        <w:t>Слайд 18</w:t>
      </w:r>
    </w:p>
    <w:p w:rsidR="007F6354" w:rsidRDefault="00017AA7" w:rsidP="00017AA7">
      <w:pPr>
        <w:pStyle w:val="a3"/>
      </w:pPr>
      <w:r w:rsidRPr="00017AA7">
        <w:t xml:space="preserve">В девятый день ликующего мая, </w:t>
      </w:r>
    </w:p>
    <w:p w:rsidR="007F6354" w:rsidRDefault="00017AA7" w:rsidP="00017AA7">
      <w:pPr>
        <w:pStyle w:val="a3"/>
      </w:pPr>
      <w:r w:rsidRPr="00017AA7">
        <w:t xml:space="preserve">Когда легла на землю тишина, </w:t>
      </w:r>
    </w:p>
    <w:p w:rsidR="007F6354" w:rsidRDefault="00017AA7" w:rsidP="00017AA7">
      <w:pPr>
        <w:pStyle w:val="a3"/>
      </w:pPr>
      <w:r w:rsidRPr="00017AA7">
        <w:t>Промчалась весть от края и до края:</w:t>
      </w:r>
    </w:p>
    <w:p w:rsidR="007F6354" w:rsidRDefault="00017AA7" w:rsidP="00017AA7">
      <w:pPr>
        <w:pStyle w:val="a3"/>
      </w:pPr>
      <w:r w:rsidRPr="00017AA7">
        <w:t xml:space="preserve"> Мир победил! Закончилась война! </w:t>
      </w:r>
    </w:p>
    <w:p w:rsidR="00017AA7" w:rsidRPr="00017AA7" w:rsidRDefault="00017AA7" w:rsidP="00017AA7">
      <w:pPr>
        <w:pStyle w:val="a3"/>
      </w:pPr>
      <w:r w:rsidRPr="00017AA7">
        <w:t>Уже нигде не затемняли света</w:t>
      </w:r>
    </w:p>
    <w:p w:rsidR="007F6354" w:rsidRDefault="00017AA7" w:rsidP="00017AA7">
      <w:pPr>
        <w:pStyle w:val="a3"/>
      </w:pPr>
      <w:r w:rsidRPr="00017AA7">
        <w:t xml:space="preserve">В продымленной Европе города. </w:t>
      </w:r>
    </w:p>
    <w:p w:rsidR="00017AA7" w:rsidRPr="00017AA7" w:rsidRDefault="00017AA7" w:rsidP="00017AA7">
      <w:pPr>
        <w:pStyle w:val="a3"/>
      </w:pPr>
      <w:r w:rsidRPr="00017AA7">
        <w:t>Ценою крови куплена победа.</w:t>
      </w:r>
    </w:p>
    <w:p w:rsidR="00017AA7" w:rsidRPr="00017AA7" w:rsidRDefault="00017AA7" w:rsidP="00017AA7">
      <w:pPr>
        <w:pStyle w:val="a3"/>
      </w:pPr>
      <w:r w:rsidRPr="00017AA7">
        <w:t>Пусть это помнит шар земной всегда!</w:t>
      </w:r>
    </w:p>
    <w:p w:rsidR="00017AA7" w:rsidRPr="00017AA7" w:rsidRDefault="00017AA7" w:rsidP="00017AA7">
      <w:pPr>
        <w:pStyle w:val="a3"/>
      </w:pPr>
    </w:p>
    <w:p w:rsidR="00017AA7" w:rsidRPr="00017AA7" w:rsidRDefault="00017AA7" w:rsidP="00017AA7">
      <w:pPr>
        <w:pStyle w:val="a3"/>
      </w:pPr>
    </w:p>
    <w:p w:rsidR="00017AA7" w:rsidRPr="00185979" w:rsidRDefault="00017AA7" w:rsidP="00185979">
      <w:pPr>
        <w:pStyle w:val="a3"/>
        <w:jc w:val="center"/>
        <w:rPr>
          <w:b/>
        </w:rPr>
      </w:pPr>
      <w:r w:rsidRPr="008E72FD">
        <w:rPr>
          <w:b/>
        </w:rPr>
        <w:t>(Минута молчания)</w:t>
      </w:r>
    </w:p>
    <w:p w:rsidR="007F6354" w:rsidRDefault="00017AA7" w:rsidP="00017AA7">
      <w:pPr>
        <w:pStyle w:val="a3"/>
      </w:pPr>
      <w:r w:rsidRPr="00017AA7">
        <w:t>Пусть в защиту людей</w:t>
      </w:r>
    </w:p>
    <w:p w:rsidR="007F6354" w:rsidRDefault="00017AA7" w:rsidP="00017AA7">
      <w:pPr>
        <w:pStyle w:val="a3"/>
      </w:pPr>
      <w:r w:rsidRPr="00017AA7">
        <w:t xml:space="preserve"> Всюду голос наш слышен: </w:t>
      </w:r>
    </w:p>
    <w:p w:rsidR="007F6354" w:rsidRDefault="00017AA7" w:rsidP="00017AA7">
      <w:pPr>
        <w:pStyle w:val="a3"/>
      </w:pPr>
      <w:r w:rsidRPr="00017AA7">
        <w:t>Расцветать на просторе</w:t>
      </w:r>
    </w:p>
    <w:p w:rsidR="00017AA7" w:rsidRPr="00017AA7" w:rsidRDefault="00017AA7" w:rsidP="00017AA7">
      <w:pPr>
        <w:pStyle w:val="a3"/>
      </w:pPr>
      <w:r w:rsidRPr="00017AA7">
        <w:t>Лесам и полям.</w:t>
      </w:r>
    </w:p>
    <w:p w:rsidR="007F6354" w:rsidRDefault="00017AA7" w:rsidP="00017AA7">
      <w:pPr>
        <w:pStyle w:val="a3"/>
      </w:pPr>
      <w:r w:rsidRPr="00017AA7">
        <w:t xml:space="preserve">Солнцу мира и дружбы </w:t>
      </w:r>
    </w:p>
    <w:p w:rsidR="00017AA7" w:rsidRPr="00017AA7" w:rsidRDefault="00017AA7" w:rsidP="00017AA7">
      <w:pPr>
        <w:pStyle w:val="a3"/>
      </w:pPr>
      <w:r w:rsidRPr="00017AA7">
        <w:t>Подниматься все выше,</w:t>
      </w:r>
    </w:p>
    <w:p w:rsidR="00017AA7" w:rsidRPr="00017AA7" w:rsidRDefault="00017AA7" w:rsidP="00017AA7">
      <w:pPr>
        <w:pStyle w:val="a3"/>
      </w:pPr>
      <w:r w:rsidRPr="00017AA7">
        <w:t>Не смолкать, в мощном хоре:</w:t>
      </w:r>
    </w:p>
    <w:p w:rsidR="007F6354" w:rsidRDefault="007F6354" w:rsidP="007F6354">
      <w:pPr>
        <w:pStyle w:val="a3"/>
        <w:jc w:val="both"/>
      </w:pPr>
      <w:r>
        <w:t xml:space="preserve">«Нет </w:t>
      </w:r>
      <w:r w:rsidR="00017AA7" w:rsidRPr="00017AA7">
        <w:t>-</w:t>
      </w:r>
      <w:r>
        <w:t xml:space="preserve"> войне!»,</w:t>
      </w:r>
    </w:p>
    <w:p w:rsidR="00017AA7" w:rsidRPr="00017AA7" w:rsidRDefault="007F6354" w:rsidP="007F6354">
      <w:pPr>
        <w:pStyle w:val="a3"/>
        <w:jc w:val="both"/>
      </w:pPr>
      <w:r>
        <w:t>«Миру</w:t>
      </w:r>
      <w:r>
        <w:tab/>
        <w:t xml:space="preserve">- </w:t>
      </w:r>
      <w:r w:rsidR="00017AA7" w:rsidRPr="00017AA7">
        <w:t>да!»</w:t>
      </w:r>
    </w:p>
    <w:p w:rsidR="00B27C04" w:rsidRDefault="00DF7E24"/>
    <w:sectPr w:rsidR="00B27C04" w:rsidSect="00DC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E24" w:rsidRDefault="00DF7E24" w:rsidP="00E13056">
      <w:pPr>
        <w:spacing w:after="0" w:line="240" w:lineRule="auto"/>
      </w:pPr>
      <w:r>
        <w:separator/>
      </w:r>
    </w:p>
  </w:endnote>
  <w:endnote w:type="continuationSeparator" w:id="0">
    <w:p w:rsidR="00DF7E24" w:rsidRDefault="00DF7E24" w:rsidP="00E1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E24" w:rsidRDefault="00DF7E24" w:rsidP="00E13056">
      <w:pPr>
        <w:spacing w:after="0" w:line="240" w:lineRule="auto"/>
      </w:pPr>
      <w:r>
        <w:separator/>
      </w:r>
    </w:p>
  </w:footnote>
  <w:footnote w:type="continuationSeparator" w:id="0">
    <w:p w:rsidR="00DF7E24" w:rsidRDefault="00DF7E24" w:rsidP="00E13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7AA7"/>
    <w:rsid w:val="00017AA7"/>
    <w:rsid w:val="00141AB9"/>
    <w:rsid w:val="00185979"/>
    <w:rsid w:val="002B47BE"/>
    <w:rsid w:val="00434E39"/>
    <w:rsid w:val="00704B49"/>
    <w:rsid w:val="007059E7"/>
    <w:rsid w:val="007F6354"/>
    <w:rsid w:val="008E5104"/>
    <w:rsid w:val="008E72FD"/>
    <w:rsid w:val="00AE5A12"/>
    <w:rsid w:val="00DC55FD"/>
    <w:rsid w:val="00DE1277"/>
    <w:rsid w:val="00DF7E24"/>
    <w:rsid w:val="00E1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A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2023-08-07T17:32:00Z</dcterms:created>
  <dcterms:modified xsi:type="dcterms:W3CDTF">2008-02-19T22:11:00Z</dcterms:modified>
</cp:coreProperties>
</file>