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94" w:rsidRPr="00A947F0" w:rsidRDefault="00326394" w:rsidP="00A94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947F0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ru-RU"/>
        </w:rPr>
        <w:t>Учитель – логопед, воспитатель и родители — как три стороны устойчивого треугольника, внутри которого уютно устроился детсадовский малыш</w:t>
      </w:r>
    </w:p>
    <w:p w:rsidR="00A947F0" w:rsidRDefault="00A947F0" w:rsidP="00A947F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Дулепова</w:t>
      </w:r>
      <w:proofErr w:type="spellEnd"/>
      <w:r>
        <w:rPr>
          <w:rFonts w:ascii="Times New Roman" w:hAnsi="Times New Roman" w:cs="Times New Roman"/>
        </w:rPr>
        <w:t xml:space="preserve"> М.Н.,</w:t>
      </w:r>
    </w:p>
    <w:p w:rsidR="00A947F0" w:rsidRDefault="00A947F0" w:rsidP="00A947F0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учитель</w:t>
      </w:r>
      <w:proofErr w:type="gramEnd"/>
      <w:r>
        <w:rPr>
          <w:rFonts w:ascii="Times New Roman" w:hAnsi="Times New Roman" w:cs="Times New Roman"/>
        </w:rPr>
        <w:t xml:space="preserve">-логопед МБДОУ «детский сад № 57»,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 Солнечногорск</w:t>
      </w:r>
    </w:p>
    <w:p w:rsidR="00326394" w:rsidRPr="000F0559" w:rsidRDefault="00326394" w:rsidP="003263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26394" w:rsidRPr="00326394" w:rsidRDefault="00A947F0" w:rsidP="00A947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326394"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Равносторонний треугольник – наиболее устойчивая геометрическая фигура, и именно устойчивость и надежность являются важными факторами при взаимодействии учителя – логопеда, воспитателя и родителей.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коррекционного обучения 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определяется тем, насколько тесно и четко организована преемственность в 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овместной работе. Поэтому наша 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задача - объединение усилий для достижения общей цели — помочь ребенку шагнуть в мир правильной, красивой речи и освоиться там как можно успешнее.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Общаясь с родителями, анализируя их работу с ребенком дома, понимаешь, что их отношение к речевым дефектам детей неоднозначно. Одни видят лишь недостатки произношения отдельных звуков, другие считают, что речевые дефекты сами исправятся к школе. Есть родители, которые считают, что исправление речевых дефектов – это обязанность только логопеда и воспитателя, сами не прикладывают никаких усилий, желания в коррекционной помощи </w:t>
      </w:r>
      <w:proofErr w:type="spell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ребенку.И</w:t>
      </w:r>
      <w:proofErr w:type="spellEnd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немногие родители осознают всю проблему речевого недоразвития ребенка, вкладывают посильную помощь для коррекции речевых недостатков.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хочется напомнить, что главные педагоги, главные воспитатели для ребенка – это его родители. Те, кому в первую очередь дети подражают, для кого родители – пример, и не только в речевом развитии, а на всю жизнь.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главная задача учителя – логопеда, воспитателя – правильно и доступно донести информацию до родителей – как влияют речевые нарушения на общее развитие ребенка, как осуществляется коррекционная работа, для чего она проводится, какова роль родителей в речевом развитии ребенка и в исправлении речевых нарушений.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проводятся: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собрания;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беседы;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наглядная информация;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показ индивидуальной коррекционной работы родителям (имеется возможность наглядно показать трудности и успехи ребенка, на что необходимо обратить внимание дома.)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каждого ребенка имеется индивидуальная тетрадь для логопедических занятий, в которой фиксируется содержание логопедической работы, записываются домашние задания.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сожалению, не все родители подходят ответственно к выполнению домашних заданий, не все тетради вовремя забираются домой, и возвращаются обратно. </w:t>
      </w:r>
      <w:proofErr w:type="spellStart"/>
      <w:proofErr w:type="gram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И,к</w:t>
      </w:r>
      <w:proofErr w:type="spellEnd"/>
      <w:proofErr w:type="gramEnd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сожалению,не</w:t>
      </w:r>
      <w:proofErr w:type="spellEnd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родители реагируют на  напоминания, замечания в тетради насчет невыполненных заданий.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необходимо </w:t>
      </w:r>
      <w:proofErr w:type="gram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  поиск</w:t>
      </w:r>
      <w:proofErr w:type="gramEnd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оптимальных форм взаимодействия, повышающих мотивацию родителей в устранении имеющихся нарушений в развитии речи ребенка и профилактике нарушений, так как в своей работе я пользуюсь таким девизом –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готова работать вместе с вами, но не вместо вас!»</w:t>
      </w:r>
    </w:p>
    <w:p w:rsidR="00326394" w:rsidRPr="00326394" w:rsidRDefault="00326394" w:rsidP="00326394">
      <w:pPr>
        <w:shd w:val="clear" w:color="auto" w:fill="FFFFFF"/>
        <w:spacing w:after="0" w:line="22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именно воспитатель становится связующим звеном между учителем – </w:t>
      </w:r>
      <w:proofErr w:type="gram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логопедом  и</w:t>
      </w:r>
      <w:proofErr w:type="gramEnd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родителями. К сожалению, мамы и папы не всегда могут попасть на консультацию к учителю-логопеду. А воспитатель, встречая и провожая детей, может побеседовать с родителями, рассказать о проделанном, посоветовать, на что обратить внимание в ближайшее время, передать рекомендации логопеда.</w:t>
      </w:r>
    </w:p>
    <w:p w:rsidR="00326394" w:rsidRPr="00326394" w:rsidRDefault="00326394" w:rsidP="003263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не дублирует работу учителя -  логопеда, а лишь 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олняет и углубляет ее. Учитель 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логопед формирует первичные речевые навыки у детей с различными языковыми нарушениями, а воспитатель их повседневно закрепляет.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имеются тетради взаимодействия учителя-логопеда и воспитателя, в которой прописывается коррекцио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работа с детьми, имеющими 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нарушения.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проводит артикуляционную гимнастику для развития мышц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речевого аппарата, уточняет движения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органов артикуляционного аппарата при произношении различных звуков. Отрабатывает речевой материал с детьми по автоматизации звуков. Педагог поправляет неправильное звукопроизношение детей, так как достаточный уровень самоконтроля в таком возрасте еще не развит. Такая работа ведется как непосредственно в речи, так и на материале специально отобранных совместно с логопедом </w:t>
      </w:r>
      <w:proofErr w:type="spell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скороговорок, стишков.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же даются упражнения на развития психических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 течение дня учит детей понятно выражать свои просьбы, желания, отвечать на вопросы красивым полным предложением, выполнять различные инструкции. Воспитатель побуждает детей к речи и обязательно поощряет ребенка в инициативе высказаться, расширяет содержание разговора вопросами, создает интерес к теме разговора у других детей.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– логопеда и воспитателя 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объединены одной тематикой. Совместно ведется работает над ознакомлением детей с новыми словами, уточнением их значений и активизацией словаря, подбирает лексический материал к определенным темам.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готовит детей к праздникам в детском саду, раздает стихи для заучивания, 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ценировки. Необходимо учитывать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рекомендации логопеда по подбору произведений для каждого конкретного малыша. Если стишок, выученный специально для мамы, окажется сложным или невнятно произнесенным — это только расстроит и маму и ребенка.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воспитателями проводятся в течение года консультации, практикумы, направленные на развитие речи детей и устранение речевого недоразвития.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</w:t>
      </w:r>
      <w:proofErr w:type="spellStart"/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просмотры открытых занятий по развитию речи.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 начале года предоставляется экран звукопроизношения детей по результатам обследования, с помощью которого воспитатели могут планировать индивидуальную работу со всеми детьми, имеющих какие-либо нарушения звукопроизношения.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Вот такой вот получается чудесный треугольник! Убери из коррекционного процесса любую сторону, и работа рассыплется. Поэтому, напротив, необходимо приложить все усилия, чтобы укрепить устойчивую фигуру помощи ребенку, совместно создавать единое пространство его речевого развития. Только объединив усилия, можно избежать неведения относительно планов и намерений всех трех сторон. И только так можно вырастить гармоничную и счастливую личность из маленького непоседливого шалунишки.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Родитель, Воспитатель, Логопед!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треугольник оградит от бед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Равносторонней каменной стеной,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не переломишь по одной.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горой за счастье малыша -</w:t>
      </w:r>
    </w:p>
    <w:p w:rsidR="00326394" w:rsidRPr="00326394" w:rsidRDefault="00326394" w:rsidP="003263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 развивается душа!</w:t>
      </w:r>
    </w:p>
    <w:p w:rsidR="00635EF7" w:rsidRDefault="00A947F0"/>
    <w:sectPr w:rsidR="00635EF7" w:rsidSect="00A947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53"/>
    <w:rsid w:val="00326394"/>
    <w:rsid w:val="004450AB"/>
    <w:rsid w:val="00A947F0"/>
    <w:rsid w:val="00B47AD6"/>
    <w:rsid w:val="00D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2A21-AEDD-4688-8D3B-2094E85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marulik205@outlook.com</dc:creator>
  <cp:keywords/>
  <dc:description/>
  <cp:lastModifiedBy>marulik205@outlook.com</cp:lastModifiedBy>
  <cp:revision>3</cp:revision>
  <dcterms:created xsi:type="dcterms:W3CDTF">2023-12-19T19:53:00Z</dcterms:created>
  <dcterms:modified xsi:type="dcterms:W3CDTF">2024-01-13T12:51:00Z</dcterms:modified>
</cp:coreProperties>
</file>