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98" w:rsidRPr="00026530" w:rsidRDefault="00BC1843" w:rsidP="000265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Эссе «</w:t>
      </w:r>
      <w:r w:rsidR="00C229B0" w:rsidRPr="00026530">
        <w:rPr>
          <w:rFonts w:ascii="Times New Roman" w:hAnsi="Times New Roman" w:cs="Times New Roman"/>
          <w:b/>
          <w:bCs/>
          <w:sz w:val="32"/>
          <w:szCs w:val="32"/>
        </w:rPr>
        <w:t>Патриотизм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026530" w:rsidRDefault="00C229B0" w:rsidP="00026530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6530">
        <w:rPr>
          <w:rFonts w:ascii="Times New Roman" w:hAnsi="Times New Roman" w:cs="Times New Roman"/>
          <w:sz w:val="32"/>
          <w:szCs w:val="32"/>
        </w:rPr>
        <w:t>«Патриотизм – преданность и любовь к св</w:t>
      </w:r>
      <w:r w:rsidR="00026530">
        <w:rPr>
          <w:rFonts w:ascii="Times New Roman" w:hAnsi="Times New Roman" w:cs="Times New Roman"/>
          <w:sz w:val="32"/>
          <w:szCs w:val="32"/>
        </w:rPr>
        <w:t>оему отечеству, к своему народу</w:t>
      </w:r>
      <w:r w:rsidRPr="00026530">
        <w:rPr>
          <w:rFonts w:ascii="Times New Roman" w:hAnsi="Times New Roman" w:cs="Times New Roman"/>
          <w:sz w:val="32"/>
          <w:szCs w:val="32"/>
        </w:rPr>
        <w:t xml:space="preserve">» - писалось в толковом словаре Ожегова С. И. </w:t>
      </w:r>
    </w:p>
    <w:p w:rsidR="00026530" w:rsidRDefault="00C229B0" w:rsidP="00026530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6530">
        <w:rPr>
          <w:rFonts w:ascii="Times New Roman" w:hAnsi="Times New Roman" w:cs="Times New Roman"/>
          <w:sz w:val="32"/>
          <w:szCs w:val="32"/>
        </w:rPr>
        <w:t>Также</w:t>
      </w:r>
      <w:r w:rsidR="00026530">
        <w:rPr>
          <w:rFonts w:ascii="Times New Roman" w:hAnsi="Times New Roman" w:cs="Times New Roman"/>
          <w:sz w:val="32"/>
          <w:szCs w:val="32"/>
        </w:rPr>
        <w:t>,</w:t>
      </w:r>
      <w:r w:rsidRPr="0002653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26530">
        <w:rPr>
          <w:rFonts w:ascii="Times New Roman" w:hAnsi="Times New Roman" w:cs="Times New Roman"/>
          <w:sz w:val="32"/>
          <w:szCs w:val="32"/>
        </w:rPr>
        <w:t>любой человек</w:t>
      </w:r>
      <w:r w:rsidR="00026530">
        <w:rPr>
          <w:rFonts w:ascii="Times New Roman" w:hAnsi="Times New Roman" w:cs="Times New Roman"/>
          <w:sz w:val="32"/>
          <w:szCs w:val="32"/>
        </w:rPr>
        <w:t>,</w:t>
      </w:r>
      <w:r w:rsidRPr="00026530">
        <w:rPr>
          <w:rFonts w:ascii="Times New Roman" w:hAnsi="Times New Roman" w:cs="Times New Roman"/>
          <w:sz w:val="32"/>
          <w:szCs w:val="32"/>
        </w:rPr>
        <w:t xml:space="preserve"> живущий в России испытывает</w:t>
      </w:r>
      <w:proofErr w:type="gramEnd"/>
      <w:r w:rsidRPr="00026530">
        <w:rPr>
          <w:rFonts w:ascii="Times New Roman" w:hAnsi="Times New Roman" w:cs="Times New Roman"/>
          <w:sz w:val="32"/>
          <w:szCs w:val="32"/>
        </w:rPr>
        <w:t xml:space="preserve">, к ней преданность и любовь. Когда солдат идет на войну, он ощущает чувство принадлежности. Политический тезис государства придает всему народу национальную гордость. Российский спортсмен сражается не за кубок, а за родину. </w:t>
      </w:r>
    </w:p>
    <w:p w:rsidR="00C229B0" w:rsidRDefault="00E57502" w:rsidP="00026530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26530">
        <w:rPr>
          <w:rFonts w:ascii="Times New Roman" w:hAnsi="Times New Roman" w:cs="Times New Roman"/>
          <w:sz w:val="32"/>
          <w:szCs w:val="32"/>
        </w:rPr>
        <w:t xml:space="preserve">Расценивается гармония в словах родина и мать, поскольку привязанность к этим объектам абсолютно идентична. Подобных примеров существует изрядное количество, а </w:t>
      </w:r>
      <w:proofErr w:type="spellStart"/>
      <w:r w:rsidRPr="00026530">
        <w:rPr>
          <w:rFonts w:ascii="Times New Roman" w:hAnsi="Times New Roman" w:cs="Times New Roman"/>
          <w:sz w:val="32"/>
          <w:szCs w:val="32"/>
        </w:rPr>
        <w:t>характеризация</w:t>
      </w:r>
      <w:proofErr w:type="spellEnd"/>
      <w:r w:rsidRPr="00026530">
        <w:rPr>
          <w:rFonts w:ascii="Times New Roman" w:hAnsi="Times New Roman" w:cs="Times New Roman"/>
          <w:sz w:val="32"/>
          <w:szCs w:val="32"/>
        </w:rPr>
        <w:t xml:space="preserve"> всем им – это не фанаберия самого себя, а гордость за свою родину, патриотизм.</w:t>
      </w:r>
    </w:p>
    <w:p w:rsidR="00026530" w:rsidRDefault="00026530" w:rsidP="00026530">
      <w:pPr>
        <w:spacing w:line="36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026530" w:rsidRDefault="00026530" w:rsidP="00026530">
      <w:pPr>
        <w:spacing w:line="36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Ученик 5 класса </w:t>
      </w:r>
    </w:p>
    <w:p w:rsidR="00026530" w:rsidRPr="00026530" w:rsidRDefault="00026530" w:rsidP="00026530">
      <w:pPr>
        <w:spacing w:line="36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Чернов Степан</w:t>
      </w:r>
    </w:p>
    <w:sectPr w:rsidR="00026530" w:rsidRPr="00026530" w:rsidSect="0016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198"/>
    <w:rsid w:val="00026530"/>
    <w:rsid w:val="0016695B"/>
    <w:rsid w:val="00955198"/>
    <w:rsid w:val="00BC1843"/>
    <w:rsid w:val="00C229B0"/>
    <w:rsid w:val="00E5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Чернов</dc:creator>
  <cp:keywords/>
  <dc:description/>
  <cp:lastModifiedBy>днс</cp:lastModifiedBy>
  <cp:revision>5</cp:revision>
  <dcterms:created xsi:type="dcterms:W3CDTF">2023-12-29T08:57:00Z</dcterms:created>
  <dcterms:modified xsi:type="dcterms:W3CDTF">2024-01-14T11:23:00Z</dcterms:modified>
</cp:coreProperties>
</file>