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0E8" w:rsidRDefault="000E54A8" w:rsidP="00A400E8">
      <w:pPr>
        <w:jc w:val="center"/>
      </w:pPr>
      <w:r w:rsidRPr="00A400E8">
        <w:rPr>
          <w:b/>
          <w:sz w:val="28"/>
          <w:szCs w:val="28"/>
        </w:rPr>
        <w:t>Викторина «Знакомство с русскими народными традициями»</w:t>
      </w:r>
    </w:p>
    <w:p w:rsidR="000E54A8" w:rsidRDefault="000E54A8" w:rsidP="000E54A8">
      <w:r>
        <w:t>Цель: сформировать представление о русских народных обычаях, обрядах, об истории и культуре русского народа. Ход  мероприятия: I.   Вводная беседа           Ведущий: Ребята! Сегодня мы отправляемся в путешествие русского народа, мы вспомним обычаи, обряды, историю и культуру нашей страны. У нас  вами будут помощники. А как вы думаете какие? Молодцы! Сегодня наши помощники: сказки, пословицы, поговорки, загадки. Звучит песня (поют дети) «Как пойду я на быструю речку»  Как пойду я на быструю речку,  Сяду я да на крут бережок,  Посмотрю на родную сторонку,  На зеленый приветный лужок.  Ты сторонка, сторонка родная,  Нет на свете привольней тебя.  Уж ты, нива моя золотая,  Да высокие наши</w:t>
      </w:r>
      <w:bookmarkStart w:id="0" w:name="_GoBack"/>
      <w:bookmarkEnd w:id="0"/>
      <w:r>
        <w:t xml:space="preserve"> хлеба.  Эх ты, русское наше приволье,  Краю нет на луга и поля.  Ты — широкое наше раздолье,  Ты — родимая матерь-земля. Ведущий: Ну, что поплыли! Вперед!  Итак, мы начинаем! 1 конкурс: Загадки Ведущий: Ребята, а вы знаете,  что такое загадка? ( Загадки - выражение, в котором один предмет изображается посредством другого, имеющего с ним какое-нибудь, хотя бы отдалённое сходство.) Молодцы! </w:t>
      </w:r>
    </w:p>
    <w:p w:rsidR="000E54A8" w:rsidRDefault="000E54A8" w:rsidP="000E54A8">
      <w:r>
        <w:t xml:space="preserve">2   Каким гребешком никто не причёсывается? (Петушиным) Кто больше всех кричит, а меньше всех делает? (Петух) Родится без ног и без головы, а как подрастёт - вырастут и ноги и голова. (Яйцо) Пятак есть, а ничего не купит. (Свинья)  Часто умывается, а полотенцем не утирается. (Кошка)  По горам, по долам ходит шуба да кафтан. (Овца) Кланяется, кланяется, придёт домой — растянется.(Топор) Никого не обижает, а ее все толкают. (Дверь) У нас под окошком полно репы лукошко. (Звезды) Белым цветёт, зелёным висит, красным падает. (Яблоко)   Ведущий: Молодцы! Справились с загадками! Ребята, а как вы думаете, какие это были загадки? (Русские народные)  Плывем дальше! 2 конкурс: «Дело мастера боится». Ведущий: Ребята, а как вы думаете какой был русский народ?( Русский народ был очень трудолюбив,  помогали друг другу в работе)  Молодцы! Но для работы и жития были нужные и  необходимые предметы. Сейчас мы с вами будет доставать по очереди карточки, где нарисованы русские предметы. А вы должны назвать его и рассказать, как оно использовалось.                       Ведущий: Молодцы! Справились с предметами! Поехали дальше! 3 конкурс «Скажи» </w:t>
      </w:r>
    </w:p>
    <w:p w:rsidR="000E54A8" w:rsidRDefault="000E54A8" w:rsidP="000E54A8">
      <w:r>
        <w:t xml:space="preserve">3  Ведущий:  Дорогие ребята, вы будете отгадывать, о какой русской народной сказке идёт речь. Любите сказки? А что такое сказка, знаете? (Сказка — это занимательный,  рассказ о необыкновенных приключениях и событиях.) 1. Вышли дружною семьей, чтобы справиться с одной. Не приди на помощь мышка, ничего б у них не вышло.  («Репка»)  2.Колотил да колотил,  по тарелке носом. Ничего не проглотил, и остался с носом. («Лиса и журавль») 3.  Напекла  она  пирожков,  достала  большой-пребольшой  короб  и  говорит медведю:  Вот,  смотри:  я  в  этот  короб  положу  пирожки,  а  ты  отнеси  их  дедушке  да бабушке. («Маша и медведь»)  4.Ах ты, Петя, — простота, оплошал немножко. Не послушался кота,  выглянул в окошко. («Петушок — золотой гребешок») 5. Дед бил, бил – Не разбил; Баба била, била – Не разбила. Мышка бежала, хвостиком махнула…(Курочка Ряба) Ведущий: Молодцы! Плывем дальше! 4 конкурс «Продолжи пословицу» Ведущий: Ребята, а вы знаете, сто такое пословицы? (Пословица - это краткое народное изречение с поучительным содержанием.) Вам необходимо продолжить пословицу. В тихом омуте черти ………….(водятся) Глаза боятся , а руки …………(делают) Куй железо, пока …………….(горячо) Любишь кататься, люби и саночки…………….(возить) Нет худа без………….(добра) Семь раз отмерь, один раз …………….(отрежь) Ученье свет, а неученье ………………(тьма) Шила в мешке не ……………….(утаишь) </w:t>
      </w:r>
    </w:p>
    <w:p w:rsidR="000E54A8" w:rsidRDefault="000E54A8" w:rsidP="000E54A8">
      <w:r>
        <w:t xml:space="preserve">4  Язык без……………( костей) Ведущий: Молодцы! Справились с пословицами! Поехали дальше!   5 конкурс «Особенности русского быта»  Ведущий: Ребята,  нужно ответить на вопросы, они содержат любой ответ. Вопросы: 1.  Как называется праздник проводов русской зимы? (Масленица.) 2.  Какое угощение было обязательно на этом празднике? (Блины.) 3.  Какие блюда русской кухни вы знаете? (Щи, каша, пироги, блины.) 4.  Какую обувь носили русские крестьяне? </w:t>
      </w:r>
      <w:r>
        <w:lastRenderedPageBreak/>
        <w:t xml:space="preserve">(Лапти.) 5.  Что такое изба? (Деревянный крестьянский дом.) 6.  Назовите русский сувенир, известный во всем мире? (Матрёшка.) 7.  Какую одежду носили русские женщины? (Сарафан, сапожки.) 8.  Как называется русская мужская рубашка? (Косоворотка.) 9.  Какое национальное дерево России? (Берёза.) 10.  Назовите первую столицу русского государства? (Киев.) 11.  Назовите имя первого русского книгопечатника? (Иван Фёдоров.) Ведущий: Молодцы! Справились с вопросами! Ребята, а мы с вами заканчиваем наше путешествие! Давайте подведем итоги. Вы любите и знаете сказки, пословицы, поговорки, умеете загадки отгадывать. Мы ещё раз убедились, как важно иметь представление о традициях и обычаях нашего народа. Ребята победила ДРУЖБА!    </w:t>
      </w:r>
    </w:p>
    <w:p w:rsidR="000E54A8" w:rsidRDefault="000E54A8" w:rsidP="000E54A8">
      <w:r>
        <w:t xml:space="preserve">5  Досуговая деятельность, приуроченная к празднику «Масленица» на тему «Приобщение детей к истокам русской народной культуры» Задачи: Формирование  «базиса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 Расширять и  углублять представления о жизнедеятельности людей  на Руси. Помочь родителям осмысленно знакомить детей с культурой русского народа через  народные  праздники  ,устное  народное  творчество:  русские  народные сказки,  потешки,  прибаутки,  песенки,  игры-забавы,  загадки,  пословицы, поговорки,  произведения  декоративно-прикладного  искусства).  Через  быт русского  народа  прививать  любовь  к  истории  и  культуре  нашей  Родины. Воспитывать  уважительное  отношение  к  традициям  русской  культуры. Приобщение  детей  к  истокам  народной  культуры  позволяет  формировать  у дошкольников патриотические чувства и развивать духовность. Ход. Родители заранее делятся на две команды Ведущая встречает гостей в русском народном сарафане. Здравствуйте, гости дорогие! Хорошему гостю хозяин рад! Много гостей, много и новостей! Время наше сложное – время социальных перемен. Они буквально ворвались в жизнь каждого из нас. Народные игры, забавы и игрушки заменяют  телевизионные экраны, компьютеры, телефоны, планшеты. По сути своей это чуждо детской природе, натуре растущего человека. Поэтому, воспитание гражданина и патриота, знающего и любящего свою Родину – задача особенно актуальная сегодня. Ребёнок должен впитывать культуру своего народа через колыбельные песни, частушки, потешки, игры – забавы, загадки, пословицы, поговорки, сказки, через декоративно – прикладное искусство народных мастеров, которое раскрывает исконные истоки духовной жизни русского народа, </w:t>
      </w:r>
    </w:p>
    <w:p w:rsidR="000E54A8" w:rsidRDefault="000E54A8" w:rsidP="000E54A8">
      <w:r>
        <w:t xml:space="preserve">6  наглядно демонстрирует его моральные, эстетические ценности, художественные вкусы и является частью его истории Я, сегодня вас пригласила, чтобы наглядно показать, как можно познакомить детей с русской народной культурой и сделаем это через игру – викторину. Тема нашего досуга посвящена быту русских людей на Руси. Вас разделили на две команды. Так как берёза и ромашка являются символами России, то первая команда будут - Берёзки, а вторая команда – Ромашки. Берёзка - это символ духа Российского, а Ромашка – символ семьи. Вы должны выслушать вопрос и чья команда первая позвонит в колокольчик, та и отвечает. За каждый правильный ответ, команда получит берёзовый листочек или ромашку. А в конце игры мы подсчитаем баллы и объявим победителей. И так начнём: Вопрос 1. Отгадайте загадку: «В избе – изба; На трубе - труба Зашумело в избе; зашумело в трубе; Видит пламя народ; а тушить не идет» Ответ: Печка Ведущая. И действительно, войдя в избу, сразу обращали внимание на печь, она занимала почти пол – избы. С печью связан весь быт, вся жизнь крестьянина. Народ недаром наделял печь волшебными свойствами, а её образ стал традиционным для русских народных сказок. Вопрос 2. В каких русских народных сказках можно встретить печь? Ответ. «По щучьему велению», «Гуси – лебеди, «Привередница», «Мороз Иванович». (правильный ответ, команде присуждается листик или ромашка) </w:t>
      </w:r>
    </w:p>
    <w:p w:rsidR="000E54A8" w:rsidRDefault="000E54A8" w:rsidP="000E54A8">
      <w:r>
        <w:t xml:space="preserve">7  Ведущая. Печь складывали из кирпича, а сверху обмазывали глиной. Важно было не просто сложить печь: она должна была как можно дольше держать тепло, а дров требовать как можно </w:t>
      </w:r>
      <w:r>
        <w:lastRenderedPageBreak/>
        <w:t xml:space="preserve">меньше. «Когда в печи жарко - тогда и варко» Вопрос 3. Какими дровами топили печь? Обоснуйте свой ответ. (за правильный ответ команде присуждается листик или ромашка). Ответ. Топили печь, как правило, берёзой, дыма меньше и тепло дольше держится. А ольхой протапливали, чтобы прочистить дымоход. Сосну и ель использовали редко, они очень быстро прогорают. Если  топили печь, чем попало, то говорили: «Подле леса живёт, а печку соломой топит». Ведущая. А вы знаете, печь не только обогревала избу. В ней пекли хлеб, готовили еду себе и домашним животным. На печи сушили одежду, обувь, грибы, ягоды, мелкую рыбёшку. Здесь можно было спать. Для этого делалась специальная лежанка. На печке грели свои косточки старики и старухи – говорят, помогало. Самое главное, в ней можно было даже мыться. А сейчас отдохните немного и послушайте, ребята приготовили музыкальный номер. Дети играют на музыкальных инструментах. Вопрос 4. А сейчас рублика «Говорят дети» Ведущая. Открываем наше волшебное окно (дети  по очереди загадывают загадки) •  Кто в избе рогат? (Ухват). •  Всех в объятья принимает и баюкает, качает.  (Люлька) •  Кривая собачка в печку глядит? (Кочерга) •  Маленький  Ерофейка подпоясан коротенько. По полу скок – скок и сел в уголок.  (Веник). •  Насыпать можно, а донести нельзя.   (Сито) •  Согнут калачом, укусить нельзя, и пройти нельзя.   (Замок) </w:t>
      </w:r>
    </w:p>
    <w:p w:rsidR="000E54A8" w:rsidRDefault="000E54A8" w:rsidP="000E54A8">
      <w:r>
        <w:t xml:space="preserve">8  •  Ни свет, ни заря, пошел, согнувшись со двора.  (Коромысло) •  Стоит на крыше Арина, рот разиня.   (Труба). (за правильные ответы командам присуждаются листики или ромашки ). Ведущая. У хороших хозяев в избе всё сверкало чистотой. На стенках расшитые белые полотенца; пол, стол, скамьи выскоблены; на кроватях кружевные оборки – подзоры; оклады икон начищены до блеска. Вопрос 5. Как назывался правый от печки угол, где командовала хозяйка? (за правильный ответ команда получает листик или ромашку) Ответ: бабий кут, то есть отгороженное место (слова закуток) Ведущая. Правый от печки угол назывался бабий кут, или середа, здесь хозяйка готовила пищу, здесь же стояла прялка. Вопрос 6.         В другом, левом углу от печки помещались стол, скамья, висели иконы. Это было место для гостей. Как назывался этот угол? (за правильный ответ команда получает листик или ромашку ) Ответ. Красный, значит красивый. Ведущая. Русский народ всегда славился своим гостеприимством. Сажая гостей в красный угол, говорили: «Встречай не с лестью, а с честью». Вопрос 7. Назовите пословицы о гостеприимстве. Ответы. Что есть в печи – на стол мечи. Умей в гости звать, умей и угощать. Не красна изба углами, а красна пирогами. Музыкальная пауза (номер с ложками). Ведущая. Почти всю обстановку в избе делали своими руками. Долгими зимними вечерами резали миски и ложки, ткали, вышивали, плели туеса, корзины и лапти. Всё делалось тщательно, с любовью и было не только полезным, но и красивым, радующим глаз. Все хозяйские постройки </w:t>
      </w:r>
    </w:p>
    <w:p w:rsidR="000E54A8" w:rsidRDefault="000E54A8" w:rsidP="000E54A8">
      <w:r>
        <w:t xml:space="preserve">9  крестьянского двора (амбар, хлев, курятник) располагались поблизости от избы. Недаром пословица молвится: «Дом вести – не бородой трясти» «Без хозяйки - изба плачет, без хозяина – двор». Вопрос 8. Все знают сказку о колобке - «По амбару метён, по сусекам скребён». Что же это за сусеки? (за правильный ответ команда получает листик или ромашку). Ответ. Это сделанный из толстых досок короб. Он внутри разделён на отсеки (сусеки). Сусек больше служит накопителем зерна. Из него оно постепенно осыпается в разные сусеки. Вот когда всё зерно уже выбрано, то приходится мести амбар и скрести сусеки. Ведущая. Много пословиц и поговорок сложил народ о труде и уменье. Теперь мы посмотрим, знаете ли вы такие пословицы. Вопрос 9. Продолжи пословицу…. (через экран телевизора) Баснями амбар ……………………….( не наполнишь ) НЕ тот хлеб, что в поле…………(а тот, что в амбаре ). Хвались урожаем………………………(когда рожь в сусек засыпаешь ) Кто веет и сеет,………………( тот не обеднеет ). Что в поле родиться,………………….( всё в доме пригодится) Вопрос 10. Любили, и поиграть с детьми. Какие русские народные игры вы знаете? Поиграйте в любую игру так, как вы поиграли бы с детьми Кошки-мышки Для игры выбираются два человека: один – «кошка», другой – «мышка». В некоторых случаях количество «кошек» и «мышек» бывает и больше. Это делается для того, чтобы оживить игру.  Все остальные играющие встают в круг, взявшись за руки, и образуют </w:t>
      </w:r>
    </w:p>
    <w:p w:rsidR="000E54A8" w:rsidRDefault="000E54A8" w:rsidP="000E54A8">
      <w:r>
        <w:lastRenderedPageBreak/>
        <w:t xml:space="preserve">10  «ворота».  Задача «кошки» – догнать «мышку» (то есть дотронуться до нее рукой). При этом «мышка» и «кошка» могут бегать внутри круга и снаружи.  Стоящие в кругу сочувствуют «мышке» и, чем могут, помогают ей. Например: пропустив через «ворота» «мышку» в круг, они могут закрыть их для «кошки».    Если «мышка» выбегает из «дома», то «кошку» можно там задержать.   То есть опустить руки, закрыв все «ворота».  Игра эта не проста, особенно для «кошки». Пусть «кошка» проявит и умение бегать, и свою хитрость, и сноровку.  Когда «кошка» поймает «мышку», из числа играющих выбирается новая пара. «Делай, как я!»  Игра предназначена для малышей, в нее лучше играть на улице, где много места.  Дети выбирают ведущего. Его задача состоит в том, чтобы придумать и выполнить такие действия, которые было бы трудно повторить остальным играющим, например, перепрыгнуть через что-то, попрыгать 50 раз на одной ноге и т. д.  Кто не сумел повторить за ведущим – выбывает из игры.  Можно также ввести правило, что дети водят по очереди, тогда из игры никто не выбывает, все играют просто ради веселья Ведущая. Издавна ведется: веселье и труд- рядом живут! Ну и какая же русская душа не любит праздника.  Вопрос 11. Какие народные праздники вы знаете? (за ответы команды получают листик или ромашку) Ответ. Рождество, Святки, Крещение, Масленица, Васильковый день (праздник полевых цветов), Троица, Духов день, Петров день(сенокос), Осенины (осенины встречаем –именины отмечаем). </w:t>
      </w:r>
    </w:p>
    <w:p w:rsidR="00271E86" w:rsidRDefault="000E54A8" w:rsidP="000E54A8">
      <w:r>
        <w:t>11  Ведущая.  Народная мудрость - это русские народные сказки, песни, пословицы и поговорки.   А еще прибаутки, хитрые загадки, печальные обрядовые песни, торжественные былины.   Так же это свод правил жизни, кладезь яркого богатства языка. Все, что пришло к нам из глубины веков, мы теперь называем народным творчеством. И хотелось бы, чтобы мы смогли с ранних лет научить детей постигать культуру своего народа, показать им дорогу в этот сказочный и добрый мир, возродить в детских душах  восприятие прекрасного и вечного. Ну а сейчас подведем итоги нашей викторины (объявляется победитель) Ведущая. Спасибо родителям, принявшим участие в нашей викторине. (раздать грамоты родителям) Спасибо и гостям за внимание. Давайте проводим наших гостей громкими аплодисментами</w:t>
      </w:r>
    </w:p>
    <w:sectPr w:rsidR="00271E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CFA"/>
    <w:rsid w:val="000E54A8"/>
    <w:rsid w:val="00271E86"/>
    <w:rsid w:val="00A400E8"/>
    <w:rsid w:val="00C66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FC6C"/>
  <w15:chartTrackingRefBased/>
  <w15:docId w15:val="{C6973958-BCC4-47D5-9F4F-1F6AE11D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2198</Words>
  <Characters>12529</Characters>
  <Application>Microsoft Office Word</Application>
  <DocSecurity>0</DocSecurity>
  <Lines>104</Lines>
  <Paragraphs>29</Paragraphs>
  <ScaleCrop>false</ScaleCrop>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2024-01-09T09:00:00Z</dcterms:created>
  <dcterms:modified xsi:type="dcterms:W3CDTF">2024-01-10T08:12:00Z</dcterms:modified>
</cp:coreProperties>
</file>