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13" w:rsidRDefault="00FB1F13" w:rsidP="00FB1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Консультация на тему:</w:t>
      </w:r>
    </w:p>
    <w:p w:rsidR="00FB1F13" w:rsidRDefault="00FB1F13" w:rsidP="00FB1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1F13" w:rsidRDefault="00FB1F13" w:rsidP="00FB1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1F13" w:rsidRPr="00FB1F13" w:rsidRDefault="00FB1F13" w:rsidP="00FB1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FB1F13">
        <w:rPr>
          <w:rFonts w:ascii="Times New Roman" w:hAnsi="Times New Roman" w:cs="Times New Roman"/>
          <w:b/>
          <w:i/>
          <w:sz w:val="32"/>
          <w:szCs w:val="32"/>
        </w:rPr>
        <w:t>УЧИТЕ ДЕТЕЙ НЕ КОНТРОЛИРОВАТЬ ЭМОЦИИ, А УПРАВЛЯТЬ ИМИ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Детская эмоция такая яркая, зачастую непредсказуемая, удивительно глубокая ставит нас, взрослых, в сложную ситуацию, и мы не знаем, как правильно реагировать. Не знаем, как объяснить ребёнку, что с ним происходит и как этим управлять.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Как нам, взрослым, реагировать на детские эмоции? Тем более, если большинство из нас не могут ни управлять своими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эмоциями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ни принимать их. Но чтобы чем-то управлять, это надо осознать, чтобы понимать, с чем имеешь дело. Нас этому не учили. Нас учили эмоции контролировать и подавлять. И эти же знания мы транслируем своим детям. Знания, которые в XXI веке, скорее навредят, чем помогут.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Реальность требует от человека развитого эмоционального интеллекта.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Что такое эмоциональный интеллект? Как научить детей эмоциональному интеллекту?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Начните с себя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Дети нас копируют, подражают нашему поведению, зачастую, эмоционально они наше отражение, усиленное в несколько раз.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Что делать? Разрешите себе испытывать эмоции, отслеживайте свои чувства. Развитый эмоциональный интеллект поможет научиться управлению своим эмоциональным состоянием и своевременно освобождаться от негатива. Чем лучше это будет получаться у вас, тем легче вам будет научить этому вашего ребенка.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Научите ребёнка отслеживать свои эмоции и называть их.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Что делать? Пока ребенок маленький, вы сами вслух можете проговаривать его эмоции, которые в настоящий момент, по вашему мнению, испытывает ребёнок. И, конечно, слушайте, что он будет отвечать. Тогда, подрастая, ребёнок сам начнет называть эмоции, которые он испытывает.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Простой пример. Ребенок пришел в слезах. Что делает мама? Она начинает спрашивать: «Почему ты плачешь?» «Тебе больно?», «Ты обижен?», «Тебе грустно?».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Помните, что ребёнка за проявление эмоций не ругают, а поддерживают! Ребёнок имеет право на эмоцию и на её выражение.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Хорошо, если вы будете сами рассказывать о своем эмоциональном состоянии, если ребенок интересуется. «Да, я расстроена» «Я переживаю», «Я разозлилась».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 xml:space="preserve">УПРАЖНЕНИЕ «Угадай эмоцию».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F13">
        <w:rPr>
          <w:rFonts w:ascii="Times New Roman" w:hAnsi="Times New Roman" w:cs="Times New Roman"/>
          <w:sz w:val="24"/>
          <w:szCs w:val="24"/>
        </w:rPr>
        <w:t>Найдите картинки, на которых люди разного возраста (взрослые и дети выражают эмоции.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Лучше, если это будут фотографии, а не иллюстрации. Расскажите «истории» об этих людях. Почему они смеются, плачут, боятся. Когда ребенок подрастет, пусть он вам расскажет свои истории по фотографиям.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lastRenderedPageBreak/>
        <w:t xml:space="preserve">Важно помнить, что осознание и проговаривание эмоции снижает её переживание в несколько раз не только у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но и у взрослых.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>УПРАЖНЕНИЕ «Угадай эмоцию» №2.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окажите ребёнку картинки, на которых изображены портреты детей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различными выражениями эмоциональных чувств. Ребёнок должен разложить их по стопочкам. В первую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зображения тех детей, которые празднуют, веселятся. Во вторую тех, кто нуждается в поддержке. В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тех, кто злится. Ребёнок должен назвать признаки, по которым он сделал свой выбор.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 xml:space="preserve">УПРАЖНЕНИЕ «Тренируем эмоции».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Это упражнение хорошо развивает способность понимать эмоциональное состояние другого человека. Предложите ребёнку поиграть в превращения.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Пусть он станет грозовой тучей, злой/</w:t>
      </w:r>
      <w:proofErr w:type="spellStart"/>
      <w:r w:rsidRPr="00FB1F1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FB1F13">
        <w:rPr>
          <w:rFonts w:ascii="Times New Roman" w:hAnsi="Times New Roman" w:cs="Times New Roman"/>
          <w:sz w:val="24"/>
          <w:szCs w:val="24"/>
        </w:rPr>
        <w:t xml:space="preserve"> волшебницей/ком, хищником на охоте.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Пусть покажет сердитого взрослого человека, ребёнка; злого человека.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И под конец пройдитесь по приятным эмоциям. Пусть зажмурится, как котёнок на солнышке.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Пусть представит себя красивым цветком могучим дубом. Пусть улыбнётся, как радостный ребёнок или так, как будто увидел чудо.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Поупражнялись? Идём дальше.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Главная родительская ошибка: детей заставляют подавлять свои эмоции. «Плакать нельзя!». Когда эмоция не пережита, подавлена, она остается у человека «в теле». Со временем ребенок вырастает, а его тело хранит все подавленные в его жизни эмоции, они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заблокированы в нём.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Следующий важный этап работы с детской эмоцией - научиться находить её локализацию в теле.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то делать? Когда вы вслух проговариваете эмоции, которые может в настоящий момент испытывает ребенок или он сам вам об этом рассказывает, надо у него спросить: “А где у тебя эта злость/обида/ грусть?» Пусть покажет рукой, пальцем, опишет, как она отражается в теле теплом, холодком, покалыванием.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Так ребенок научится осознавать свое тело. Для того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чтобы снижать её негативное действие на себя. Для этого достаточно физически расслабить место, где локализуется эмоция с помощью упражнений или дыхания.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 xml:space="preserve">УПРАЖНЕНИЕ на расслабление «Вертер» (по имени робота из фильма «Гостья из будущего»).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Ребенок представляет, что он робот. Стоит прямо. И начиная с кончиков пальцев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ног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начинает напрягать и расслаблять мышцы, поднимаясь всё выше, до макушки.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Пальчики, коленки, ноги, живот, спину, плечи, руки, ладошки (сжать в кулаки, потом расслабить), шею, голову.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В конце напрячь все тело и расслабить.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Это упражнение можно делать лежа, оно улучшает сон.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b/>
          <w:sz w:val="24"/>
          <w:szCs w:val="24"/>
        </w:rPr>
        <w:t>УПРАЖНЕНИЕ для расслабления мышц №2 «Снеговик</w:t>
      </w:r>
      <w:r w:rsidRPr="00FB1F1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Предложите ребёнку пофантазировать и стать на какое-то время большим, красивым, белым снеговиком, которого только что слепили ребята. Он стоит очень устойчиво на своих маленьких ножках. Шло время. Стало пригревать солнышко и </w:t>
      </w:r>
      <w:proofErr w:type="spellStart"/>
      <w:r w:rsidRPr="00FB1F13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B1F13">
        <w:rPr>
          <w:rFonts w:ascii="Times New Roman" w:hAnsi="Times New Roman" w:cs="Times New Roman"/>
          <w:sz w:val="24"/>
          <w:szCs w:val="24"/>
        </w:rPr>
        <w:t xml:space="preserve"> «поплыл»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ебёнок должен показать, как снеговик будет таять: в первую очередь подтает (расслабляется) голова, потом «поплывёт» спина, руки и ноги и снеговик окончательно растает. Ребёнок «растекается» на полу, как лужица, которая осталась после снеговика.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Не забывайте хвалить, подбадривать и поддерживать ребёнка во время игр-упражнений.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Получив навык управления своим эмоциональным состоянием в детском возрасте, ваш ребёнок, взрослея, с каждой пережитой эмоцией будет </w:t>
      </w:r>
      <w:proofErr w:type="gramStart"/>
      <w:r w:rsidRPr="00FB1F13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FB1F13">
        <w:rPr>
          <w:rFonts w:ascii="Times New Roman" w:hAnsi="Times New Roman" w:cs="Times New Roman"/>
          <w:sz w:val="24"/>
          <w:szCs w:val="24"/>
        </w:rPr>
        <w:t xml:space="preserve"> сильнее, его устойчивость в стрессе и внутренняя сила будет расти. Он сможет в режиме реального времени превращать свои негативные эмоции в свою жизненную силу, не идти у них на поводу, а наоборот, управлять ими.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13" w:rsidRPr="00FB1F13" w:rsidRDefault="00FB1F13" w:rsidP="00F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13">
        <w:rPr>
          <w:rFonts w:ascii="Times New Roman" w:hAnsi="Times New Roman" w:cs="Times New Roman"/>
          <w:sz w:val="24"/>
          <w:szCs w:val="24"/>
        </w:rPr>
        <w:t>Уверенность в том, что его чувства важны, а умение выражать их, а не подавлять, поможет ему построить отношения с окружающими и быстрее достигать своих целей. Плюс к этому, развитый эмоциональный интеллект - надежная защита от «взрослых» зависимостей и вредных привычек.</w:t>
      </w:r>
    </w:p>
    <w:sectPr w:rsidR="00FB1F13" w:rsidRPr="00FB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1F13"/>
    <w:rsid w:val="00FB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5152</Characters>
  <Application>Microsoft Office Word</Application>
  <DocSecurity>0</DocSecurity>
  <Lines>42</Lines>
  <Paragraphs>12</Paragraphs>
  <ScaleCrop>false</ScaleCrop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2023-12-21T16:56:00Z</dcterms:created>
  <dcterms:modified xsi:type="dcterms:W3CDTF">2023-12-21T17:01:00Z</dcterms:modified>
</cp:coreProperties>
</file>