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05" w:rsidRPr="00F95B05" w:rsidRDefault="00FC3EFD" w:rsidP="00F95B05">
      <w:pPr>
        <w:ind w:left="-150" w:right="-30"/>
        <w:rPr>
          <w:rFonts w:ascii="Arial" w:eastAsia="Times New Roman" w:hAnsi="Arial" w:cs="Arial"/>
          <w:color w:val="0000FF"/>
          <w:sz w:val="27"/>
          <w:szCs w:val="27"/>
          <w:shd w:val="clear" w:color="auto" w:fill="FBFBFB"/>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0238B" w:rsidRPr="00F95B05">
        <w:rPr>
          <w:rFonts w:ascii="Times New Roman" w:eastAsia="Times New Roman" w:hAnsi="Times New Roman" w:cs="Times New Roman"/>
          <w:sz w:val="24"/>
          <w:szCs w:val="24"/>
          <w:lang w:eastAsia="ru-RU"/>
        </w:rPr>
        <w:fldChar w:fldCharType="begin"/>
      </w:r>
      <w:r w:rsidR="00F95B05" w:rsidRPr="00F95B05">
        <w:rPr>
          <w:rFonts w:ascii="Times New Roman" w:eastAsia="Times New Roman" w:hAnsi="Times New Roman" w:cs="Times New Roman"/>
          <w:sz w:val="24"/>
          <w:szCs w:val="24"/>
          <w:lang w:eastAsia="ru-RU"/>
        </w:rPr>
        <w:instrText xml:space="preserve"> HYPERLINK "https://nsportal.ru/ap/library/drugoe/2013/04/21/moya-malaya-rodina-stanitsa-aleksandriyskaya" \t "_blank" </w:instrText>
      </w:r>
      <w:r w:rsidR="00D0238B" w:rsidRPr="00F95B05">
        <w:rPr>
          <w:rFonts w:ascii="Times New Roman" w:eastAsia="Times New Roman" w:hAnsi="Times New Roman" w:cs="Times New Roman"/>
          <w:sz w:val="24"/>
          <w:szCs w:val="24"/>
          <w:lang w:eastAsia="ru-RU"/>
        </w:rPr>
        <w:fldChar w:fldCharType="separate"/>
      </w:r>
    </w:p>
    <w:p w:rsidR="00F95B05" w:rsidRPr="00AB5CE2" w:rsidRDefault="00F95B05" w:rsidP="00F95B05">
      <w:pPr>
        <w:spacing w:after="0" w:line="360" w:lineRule="atLeast"/>
        <w:ind w:left="-150" w:right="-30"/>
        <w:jc w:val="center"/>
        <w:outlineLvl w:val="1"/>
        <w:rPr>
          <w:rFonts w:ascii="Times New Roman" w:eastAsia="Times New Roman" w:hAnsi="Times New Roman" w:cs="Times New Roman"/>
          <w:b/>
          <w:bCs/>
          <w:sz w:val="56"/>
          <w:szCs w:val="56"/>
          <w:lang w:eastAsia="ru-RU"/>
        </w:rPr>
      </w:pPr>
      <w:r w:rsidRPr="00F95B05">
        <w:rPr>
          <w:rFonts w:ascii="Arial" w:eastAsia="Times New Roman" w:hAnsi="Arial" w:cs="Arial"/>
          <w:b/>
          <w:bCs/>
          <w:color w:val="0000FF"/>
          <w:sz w:val="27"/>
          <w:szCs w:val="27"/>
          <w:shd w:val="clear" w:color="auto" w:fill="FBFBFB"/>
          <w:lang w:eastAsia="ru-RU"/>
        </w:rPr>
        <w:br/>
      </w:r>
      <w:bookmarkStart w:id="0" w:name="_GoBack"/>
      <w:bookmarkEnd w:id="0"/>
      <w:r w:rsidR="005D4CE4">
        <w:rPr>
          <w:rFonts w:ascii="Times New Roman" w:eastAsia="Times New Roman" w:hAnsi="Times New Roman" w:cs="Times New Roman"/>
          <w:b/>
          <w:bCs/>
          <w:color w:val="0000FF"/>
          <w:sz w:val="56"/>
          <w:szCs w:val="56"/>
          <w:lang w:eastAsia="ru-RU"/>
        </w:rPr>
        <w:t>«</w:t>
      </w:r>
      <w:r w:rsidR="00AB5CE2">
        <w:rPr>
          <w:rFonts w:ascii="Times New Roman" w:eastAsia="Times New Roman" w:hAnsi="Times New Roman" w:cs="Times New Roman"/>
          <w:b/>
          <w:bCs/>
          <w:color w:val="0000FF"/>
          <w:sz w:val="56"/>
          <w:szCs w:val="56"/>
          <w:lang w:eastAsia="ru-RU"/>
        </w:rPr>
        <w:t xml:space="preserve">Моя малая </w:t>
      </w:r>
      <w:r w:rsidR="005D4CE4">
        <w:rPr>
          <w:rFonts w:ascii="Times New Roman" w:eastAsia="Times New Roman" w:hAnsi="Times New Roman" w:cs="Times New Roman"/>
          <w:b/>
          <w:bCs/>
          <w:color w:val="0000FF"/>
          <w:sz w:val="56"/>
          <w:szCs w:val="56"/>
          <w:lang w:eastAsia="ru-RU"/>
        </w:rPr>
        <w:t>родина, станица Александрийская»</w:t>
      </w:r>
    </w:p>
    <w:p w:rsidR="00AB5CE2" w:rsidRDefault="00D0238B" w:rsidP="00F95B05">
      <w:pPr>
        <w:pStyle w:val="a3"/>
        <w:jc w:val="center"/>
      </w:pPr>
      <w:r w:rsidRPr="00F95B05">
        <w:fldChar w:fldCharType="end"/>
      </w: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AB5CE2" w:rsidRDefault="00AB5CE2" w:rsidP="00F95B05">
      <w:pPr>
        <w:pStyle w:val="a3"/>
        <w:jc w:val="center"/>
      </w:pPr>
    </w:p>
    <w:p w:rsidR="005D4CE4" w:rsidRDefault="005D4CE4" w:rsidP="00AB5CE2">
      <w:pPr>
        <w:pStyle w:val="a3"/>
        <w:jc w:val="center"/>
        <w:rPr>
          <w:b/>
          <w:bCs/>
          <w:color w:val="1D1B1B"/>
          <w:sz w:val="28"/>
          <w:szCs w:val="28"/>
        </w:rPr>
      </w:pPr>
    </w:p>
    <w:p w:rsidR="00F95B05" w:rsidRPr="00AB5CE2" w:rsidRDefault="00F95B05" w:rsidP="00AB5CE2">
      <w:pPr>
        <w:pStyle w:val="a3"/>
        <w:jc w:val="center"/>
        <w:rPr>
          <w:b/>
          <w:bCs/>
          <w:color w:val="1D1B1B"/>
          <w:sz w:val="28"/>
          <w:szCs w:val="28"/>
        </w:rPr>
      </w:pPr>
      <w:r w:rsidRPr="00AB5CE2">
        <w:rPr>
          <w:b/>
          <w:bCs/>
          <w:color w:val="1D1B1B"/>
          <w:sz w:val="28"/>
          <w:szCs w:val="28"/>
        </w:rPr>
        <w:lastRenderedPageBreak/>
        <w:t>Станица Александрийская</w:t>
      </w:r>
    </w:p>
    <w:p w:rsidR="00F95B05" w:rsidRPr="00AB5CE2" w:rsidRDefault="00F95B05" w:rsidP="00F95B05">
      <w:pPr>
        <w:pStyle w:val="a3"/>
        <w:rPr>
          <w:b/>
          <w:bCs/>
          <w:color w:val="1D1B1B"/>
          <w:sz w:val="28"/>
          <w:szCs w:val="28"/>
        </w:rPr>
      </w:pPr>
      <w:r w:rsidRPr="00AB5CE2">
        <w:rPr>
          <w:color w:val="1D1B1B"/>
          <w:sz w:val="28"/>
          <w:szCs w:val="28"/>
        </w:rPr>
        <w:t xml:space="preserve">Расположена в 14 км к северо-западу от центра Георгиевска на левом берегу Кумы, между железной дорогой Минеральные Воды - Георгиевск (станция Виноградная) и автотрассой Минеральные Воды - Будённовск. Станица вытянута на 7 км по долине Кумы, застроено около 1100 га, имеет полуквартальную и </w:t>
      </w:r>
      <w:proofErr w:type="spellStart"/>
      <w:r w:rsidRPr="00AB5CE2">
        <w:rPr>
          <w:color w:val="1D1B1B"/>
          <w:sz w:val="28"/>
          <w:szCs w:val="28"/>
        </w:rPr>
        <w:t>периметральную</w:t>
      </w:r>
      <w:proofErr w:type="spellEnd"/>
      <w:r w:rsidRPr="00AB5CE2">
        <w:rPr>
          <w:color w:val="1D1B1B"/>
          <w:sz w:val="28"/>
          <w:szCs w:val="28"/>
        </w:rPr>
        <w:t xml:space="preserve"> квартальную застройку. Александрийская - многонациональная станица, где тесно переплелись быт, традиции, культура всех проживающих здесь людей: это и русские, и украинцы, и белорусы, и армяне, и грузины, и корейцы, всего же на территории станицы проживают граждане 33 национальностей.</w:t>
      </w:r>
    </w:p>
    <w:p w:rsidR="00F95B05" w:rsidRPr="00AB5CE2" w:rsidRDefault="00F95B05" w:rsidP="00F95B05">
      <w:pPr>
        <w:pStyle w:val="a3"/>
        <w:rPr>
          <w:color w:val="1D1B1B"/>
          <w:sz w:val="28"/>
          <w:szCs w:val="28"/>
        </w:rPr>
      </w:pPr>
      <w:r w:rsidRPr="00AB5CE2">
        <w:rPr>
          <w:color w:val="1D1B1B"/>
          <w:sz w:val="28"/>
          <w:szCs w:val="28"/>
        </w:rPr>
        <w:t>Много удивительных мест на земле, но прекраснее станицы Александрийской Георгиевского района Ставропольского края не найти.</w:t>
      </w:r>
    </w:p>
    <w:p w:rsidR="00F95B05" w:rsidRPr="00AB5CE2" w:rsidRDefault="00F95B05" w:rsidP="00F95B05">
      <w:pPr>
        <w:pStyle w:val="a3"/>
        <w:jc w:val="center"/>
        <w:rPr>
          <w:color w:val="1D1B1B"/>
          <w:sz w:val="28"/>
          <w:szCs w:val="28"/>
        </w:rPr>
      </w:pPr>
      <w:r w:rsidRPr="00AB5CE2">
        <w:rPr>
          <w:b/>
          <w:bCs/>
          <w:color w:val="1D1B1B"/>
          <w:sz w:val="28"/>
          <w:szCs w:val="28"/>
        </w:rPr>
        <w:t>История</w:t>
      </w:r>
    </w:p>
    <w:p w:rsidR="00F95B05" w:rsidRPr="00AB5CE2" w:rsidRDefault="00F95B05" w:rsidP="00F95B05">
      <w:pPr>
        <w:pStyle w:val="a3"/>
        <w:jc w:val="both"/>
        <w:rPr>
          <w:color w:val="1D1B1B"/>
          <w:sz w:val="28"/>
          <w:szCs w:val="28"/>
        </w:rPr>
      </w:pPr>
      <w:proofErr w:type="gramStart"/>
      <w:r w:rsidRPr="00AB5CE2">
        <w:rPr>
          <w:color w:val="1D1B1B"/>
          <w:sz w:val="28"/>
          <w:szCs w:val="28"/>
        </w:rPr>
        <w:t>Основана</w:t>
      </w:r>
      <w:proofErr w:type="gramEnd"/>
      <w:r w:rsidRPr="00AB5CE2">
        <w:rPr>
          <w:color w:val="1D1B1B"/>
          <w:sz w:val="28"/>
          <w:szCs w:val="28"/>
        </w:rPr>
        <w:t xml:space="preserve"> в 1784 году. Возникла как казачий стан между Георгиевской и Александровской крепостями. Первыми жителями стали казаки из Саратовской губернии, переведенные на Кавказ для военной службы. Название станица получила в честь Александра Невского.</w:t>
      </w:r>
    </w:p>
    <w:p w:rsidR="00F95B05" w:rsidRPr="00AB5CE2" w:rsidRDefault="00F95B05" w:rsidP="00F95B05">
      <w:pPr>
        <w:pStyle w:val="a3"/>
        <w:jc w:val="both"/>
        <w:rPr>
          <w:color w:val="1D1B1B"/>
          <w:sz w:val="28"/>
          <w:szCs w:val="28"/>
        </w:rPr>
      </w:pPr>
      <w:r w:rsidRPr="00AB5CE2">
        <w:rPr>
          <w:color w:val="1D1B1B"/>
          <w:sz w:val="28"/>
          <w:szCs w:val="28"/>
        </w:rPr>
        <w:t xml:space="preserve">Станица с 1831 </w:t>
      </w:r>
      <w:proofErr w:type="spellStart"/>
      <w:r w:rsidRPr="00AB5CE2">
        <w:rPr>
          <w:color w:val="1D1B1B"/>
          <w:sz w:val="28"/>
          <w:szCs w:val="28"/>
        </w:rPr>
        <w:t>года</w:t>
      </w:r>
      <w:proofErr w:type="gramStart"/>
      <w:r w:rsidRPr="00AB5CE2">
        <w:rPr>
          <w:color w:val="1D1B1B"/>
          <w:sz w:val="28"/>
          <w:szCs w:val="28"/>
        </w:rPr>
        <w:t>.А</w:t>
      </w:r>
      <w:proofErr w:type="gramEnd"/>
      <w:r w:rsidRPr="00AB5CE2">
        <w:rPr>
          <w:color w:val="1D1B1B"/>
          <w:sz w:val="28"/>
          <w:szCs w:val="28"/>
        </w:rPr>
        <w:t>лександрийская</w:t>
      </w:r>
      <w:proofErr w:type="spellEnd"/>
      <w:r w:rsidRPr="00AB5CE2">
        <w:rPr>
          <w:color w:val="1D1B1B"/>
          <w:sz w:val="28"/>
          <w:szCs w:val="28"/>
        </w:rPr>
        <w:t xml:space="preserve"> — станица Терской области, Пятигорского отдела, в 88 вер. от Пятигорска и в 17 вер. от </w:t>
      </w:r>
      <w:proofErr w:type="spellStart"/>
      <w:r w:rsidRPr="00AB5CE2">
        <w:rPr>
          <w:color w:val="1D1B1B"/>
          <w:sz w:val="28"/>
          <w:szCs w:val="28"/>
        </w:rPr>
        <w:t>жел</w:t>
      </w:r>
      <w:proofErr w:type="spellEnd"/>
      <w:r w:rsidRPr="00AB5CE2">
        <w:rPr>
          <w:color w:val="1D1B1B"/>
          <w:sz w:val="28"/>
          <w:szCs w:val="28"/>
        </w:rPr>
        <w:t>. дор. Жителей 4 744, русские, православные. 2 церкви, 3 школы земская почтовая станция; 16 торгово-промышленных заведений.</w:t>
      </w:r>
      <w:r w:rsidRPr="00AB5CE2">
        <w:rPr>
          <w:color w:val="1D1B1B"/>
          <w:sz w:val="28"/>
          <w:szCs w:val="28"/>
        </w:rPr>
        <w:br/>
        <w:t>В начале XX века крупное торговое поселение (6,8 тыс. жит.).</w:t>
      </w:r>
    </w:p>
    <w:p w:rsidR="00F95B05" w:rsidRPr="00AB5CE2" w:rsidRDefault="00F95B05" w:rsidP="00F95B05">
      <w:pPr>
        <w:pStyle w:val="a3"/>
        <w:jc w:val="both"/>
        <w:rPr>
          <w:color w:val="1D1B1B"/>
          <w:sz w:val="28"/>
          <w:szCs w:val="28"/>
        </w:rPr>
      </w:pPr>
      <w:r w:rsidRPr="00AB5CE2">
        <w:rPr>
          <w:color w:val="1D1B1B"/>
          <w:sz w:val="28"/>
          <w:szCs w:val="28"/>
        </w:rPr>
        <w:t>«Станица Александрийская создавалась на Азово-Моздокской линии.</w:t>
      </w:r>
      <w:r w:rsidRPr="00AB5CE2">
        <w:rPr>
          <w:color w:val="1D1B1B"/>
          <w:sz w:val="28"/>
          <w:szCs w:val="28"/>
        </w:rPr>
        <w:br/>
        <w:t xml:space="preserve">При основании станицы казаки использовали надел земельных угодий, в который входили все земли, ныне принадлежащие станицам Александрийской, </w:t>
      </w:r>
      <w:proofErr w:type="spellStart"/>
      <w:r w:rsidRPr="00AB5CE2">
        <w:rPr>
          <w:color w:val="1D1B1B"/>
          <w:sz w:val="28"/>
          <w:szCs w:val="28"/>
        </w:rPr>
        <w:t>Лысогорской</w:t>
      </w:r>
      <w:proofErr w:type="spellEnd"/>
      <w:r w:rsidRPr="00AB5CE2">
        <w:rPr>
          <w:color w:val="1D1B1B"/>
          <w:sz w:val="28"/>
          <w:szCs w:val="28"/>
        </w:rPr>
        <w:t xml:space="preserve">, Подгорной, пос. </w:t>
      </w:r>
      <w:proofErr w:type="gramStart"/>
      <w:r w:rsidRPr="00AB5CE2">
        <w:rPr>
          <w:color w:val="1D1B1B"/>
          <w:sz w:val="28"/>
          <w:szCs w:val="28"/>
        </w:rPr>
        <w:t>Ульяновскому</w:t>
      </w:r>
      <w:proofErr w:type="gramEnd"/>
      <w:r w:rsidRPr="00AB5CE2">
        <w:rPr>
          <w:color w:val="1D1B1B"/>
          <w:sz w:val="28"/>
          <w:szCs w:val="28"/>
        </w:rPr>
        <w:t xml:space="preserve"> и часть земель села Саблинского — всего 100 тысяч* десятин**.</w:t>
      </w:r>
      <w:r w:rsidRPr="00AB5CE2">
        <w:rPr>
          <w:color w:val="1D1B1B"/>
          <w:sz w:val="28"/>
          <w:szCs w:val="28"/>
        </w:rPr>
        <w:br/>
        <w:t xml:space="preserve">Территорию станицы ограничивала канава (ров), и поселенцы сначала строились внутри ограды. Прошло время, и места для поселения стало не хватать. Поэтому казаки и прибывшие «иногородние» стали </w:t>
      </w:r>
      <w:proofErr w:type="gramStart"/>
      <w:r w:rsidRPr="00AB5CE2">
        <w:rPr>
          <w:color w:val="1D1B1B"/>
          <w:sz w:val="28"/>
          <w:szCs w:val="28"/>
        </w:rPr>
        <w:t>строиться к востоку</w:t>
      </w:r>
      <w:proofErr w:type="gramEnd"/>
      <w:r w:rsidRPr="00AB5CE2">
        <w:rPr>
          <w:color w:val="1D1B1B"/>
          <w:sz w:val="28"/>
          <w:szCs w:val="28"/>
        </w:rPr>
        <w:t xml:space="preserve"> и западу от ограды. Рельеф земель был пересечённый. На территории станицы имелись возвышенности, балки, овраги и курганы. Земли пересекали река Кума и её небольшие притоки — </w:t>
      </w:r>
      <w:proofErr w:type="spellStart"/>
      <w:r w:rsidRPr="00AB5CE2">
        <w:rPr>
          <w:color w:val="1D1B1B"/>
          <w:sz w:val="28"/>
          <w:szCs w:val="28"/>
        </w:rPr>
        <w:t>карамыки</w:t>
      </w:r>
      <w:proofErr w:type="spellEnd"/>
      <w:r w:rsidRPr="00AB5CE2">
        <w:rPr>
          <w:color w:val="1D1B1B"/>
          <w:sz w:val="28"/>
          <w:szCs w:val="28"/>
        </w:rPr>
        <w:t xml:space="preserve">. Значительная часть александрийской земли, особенно по берегам Кумы и </w:t>
      </w:r>
      <w:proofErr w:type="spellStart"/>
      <w:r w:rsidRPr="00AB5CE2">
        <w:rPr>
          <w:color w:val="1D1B1B"/>
          <w:sz w:val="28"/>
          <w:szCs w:val="28"/>
        </w:rPr>
        <w:t>карамыков</w:t>
      </w:r>
      <w:proofErr w:type="spellEnd"/>
      <w:r w:rsidRPr="00AB5CE2">
        <w:rPr>
          <w:color w:val="1D1B1B"/>
          <w:sz w:val="28"/>
          <w:szCs w:val="28"/>
        </w:rPr>
        <w:t>, была покрыта лесом.</w:t>
      </w:r>
      <w:r w:rsidRPr="00AB5CE2">
        <w:rPr>
          <w:color w:val="1D1B1B"/>
          <w:sz w:val="28"/>
          <w:szCs w:val="28"/>
        </w:rPr>
        <w:br/>
        <w:t>Огороженная часть земли и поселение назывались станицей. К востоку от канавы земли назывались «</w:t>
      </w:r>
      <w:proofErr w:type="spellStart"/>
      <w:r w:rsidRPr="00AB5CE2">
        <w:rPr>
          <w:color w:val="1D1B1B"/>
          <w:sz w:val="28"/>
          <w:szCs w:val="28"/>
        </w:rPr>
        <w:t>Шотланка</w:t>
      </w:r>
      <w:proofErr w:type="spellEnd"/>
      <w:r w:rsidRPr="00AB5CE2">
        <w:rPr>
          <w:color w:val="1D1B1B"/>
          <w:sz w:val="28"/>
          <w:szCs w:val="28"/>
        </w:rPr>
        <w:t xml:space="preserve">» (от переулка Шоссейного), к западу от «Мещеряковой» балки (переулок Красноармейский) территория называлась «Хуторами». К северу от станицы до возвышенности, на расстоянии четырёх вёрст земельные угодья назывались «Выгоном». На этой земле с ранней </w:t>
      </w:r>
      <w:r w:rsidRPr="00AB5CE2">
        <w:rPr>
          <w:color w:val="1D1B1B"/>
          <w:sz w:val="28"/>
          <w:szCs w:val="28"/>
        </w:rPr>
        <w:lastRenderedPageBreak/>
        <w:t xml:space="preserve">весны до поздней осени казаки пасли лошадей, коров, овец и верблюдов бесплатно. Каждый год на территории «Выгона» казаки получали участок земли — 2 сажени в ширину и 100 в длину (4,5 на 210 метров) под посевы бахчевых культур. Осенью освободившуюся землю засевали озимыми, а после уборки озимых оставляли её под выпасы на несколько лет. Земли к западу от станицы, начиная от хутора </w:t>
      </w:r>
      <w:proofErr w:type="spellStart"/>
      <w:r w:rsidRPr="00AB5CE2">
        <w:rPr>
          <w:color w:val="1D1B1B"/>
          <w:sz w:val="28"/>
          <w:szCs w:val="28"/>
        </w:rPr>
        <w:t>Жабина</w:t>
      </w:r>
      <w:proofErr w:type="spellEnd"/>
      <w:r w:rsidRPr="00AB5CE2">
        <w:rPr>
          <w:color w:val="1D1B1B"/>
          <w:sz w:val="28"/>
          <w:szCs w:val="28"/>
        </w:rPr>
        <w:t xml:space="preserve"> (ныне хутор им. С. М. Кирова) до границы с землями Минвод***, и на север до горы Шпиль, назывались «Татарки».</w:t>
      </w:r>
      <w:r w:rsidRPr="00AB5CE2">
        <w:rPr>
          <w:color w:val="1D1B1B"/>
          <w:sz w:val="28"/>
          <w:szCs w:val="28"/>
        </w:rPr>
        <w:br/>
        <w:t xml:space="preserve">Эти земли первоначально были собственностью священников*** — Александрийского и </w:t>
      </w:r>
      <w:proofErr w:type="spellStart"/>
      <w:r w:rsidRPr="00AB5CE2">
        <w:rPr>
          <w:color w:val="1D1B1B"/>
          <w:sz w:val="28"/>
          <w:szCs w:val="28"/>
        </w:rPr>
        <w:t>Минводского</w:t>
      </w:r>
      <w:proofErr w:type="spellEnd"/>
      <w:r w:rsidRPr="00AB5CE2">
        <w:rPr>
          <w:color w:val="1D1B1B"/>
          <w:sz w:val="28"/>
          <w:szCs w:val="28"/>
        </w:rPr>
        <w:t>****.</w:t>
      </w:r>
      <w:r w:rsidRPr="00AB5CE2">
        <w:rPr>
          <w:color w:val="1D1B1B"/>
          <w:sz w:val="28"/>
          <w:szCs w:val="28"/>
        </w:rPr>
        <w:br/>
        <w:t>Но после случая, который произошёл с матушкой Марией, свои земли александрийский священник продал Свиридову и Супрунову. О случае, произошедшем с матушкой Марией, старожилы рассказывают так: «Однажды александрийский священник вместе с матушкой выехал на дрожках осмотреть свои земли. Неожиданно налетела конница татар. Священника они отпустили, а матушку забрали с собой. На следующий день её нашли, у излучины реки, мёртвой. С тех пор это место называют «Марьиным углом».</w:t>
      </w:r>
      <w:r w:rsidRPr="00AB5CE2">
        <w:rPr>
          <w:color w:val="1D1B1B"/>
          <w:sz w:val="28"/>
          <w:szCs w:val="28"/>
        </w:rPr>
        <w:br/>
        <w:t xml:space="preserve">К северу до спуска к Сухому </w:t>
      </w:r>
      <w:proofErr w:type="spellStart"/>
      <w:r w:rsidRPr="00AB5CE2">
        <w:rPr>
          <w:color w:val="1D1B1B"/>
          <w:sz w:val="28"/>
          <w:szCs w:val="28"/>
        </w:rPr>
        <w:t>Карамыку</w:t>
      </w:r>
      <w:proofErr w:type="spellEnd"/>
      <w:r w:rsidRPr="00AB5CE2">
        <w:rPr>
          <w:color w:val="1D1B1B"/>
          <w:sz w:val="28"/>
          <w:szCs w:val="28"/>
        </w:rPr>
        <w:t xml:space="preserve"> земли назывались «Лощина». Стоимость земли в «Лощине» определялась в 4-5 рублей за десятину. Далее, от «Лощины» на север, земли назывались «Сухой </w:t>
      </w:r>
      <w:proofErr w:type="spellStart"/>
      <w:r w:rsidRPr="00AB5CE2">
        <w:rPr>
          <w:color w:val="1D1B1B"/>
          <w:sz w:val="28"/>
          <w:szCs w:val="28"/>
        </w:rPr>
        <w:t>Карамык</w:t>
      </w:r>
      <w:proofErr w:type="spellEnd"/>
      <w:r w:rsidRPr="00AB5CE2">
        <w:rPr>
          <w:color w:val="1D1B1B"/>
          <w:sz w:val="28"/>
          <w:szCs w:val="28"/>
        </w:rPr>
        <w:t xml:space="preserve">» — это небольшая речушка между двумя возвышенностями. Вода в ней была только после таяния снега или сильных дождей. Земля эта ценилась дороже, в 7-8 рублей, урожаи были здесь высокие, с паров собирали по 250-300 пудов зерна с десятины. Севернее, от земель «Сухого </w:t>
      </w:r>
      <w:proofErr w:type="spellStart"/>
      <w:r w:rsidRPr="00AB5CE2">
        <w:rPr>
          <w:color w:val="1D1B1B"/>
          <w:sz w:val="28"/>
          <w:szCs w:val="28"/>
        </w:rPr>
        <w:t>Карамыка</w:t>
      </w:r>
      <w:proofErr w:type="spellEnd"/>
      <w:r w:rsidRPr="00AB5CE2">
        <w:rPr>
          <w:color w:val="1D1B1B"/>
          <w:sz w:val="28"/>
          <w:szCs w:val="28"/>
        </w:rPr>
        <w:t xml:space="preserve">» земли назывались «Горьким </w:t>
      </w:r>
      <w:proofErr w:type="spellStart"/>
      <w:r w:rsidRPr="00AB5CE2">
        <w:rPr>
          <w:color w:val="1D1B1B"/>
          <w:sz w:val="28"/>
          <w:szCs w:val="28"/>
        </w:rPr>
        <w:t>Карамыком</w:t>
      </w:r>
      <w:proofErr w:type="spellEnd"/>
      <w:r w:rsidRPr="00AB5CE2">
        <w:rPr>
          <w:color w:val="1D1B1B"/>
          <w:sz w:val="28"/>
          <w:szCs w:val="28"/>
        </w:rPr>
        <w:t xml:space="preserve">» (от названия речушки с водой, которая, проходя через грунт, становилась горькой). На этих землях образовался хутор </w:t>
      </w:r>
      <w:proofErr w:type="spellStart"/>
      <w:r w:rsidRPr="00AB5CE2">
        <w:rPr>
          <w:color w:val="1D1B1B"/>
          <w:sz w:val="28"/>
          <w:szCs w:val="28"/>
        </w:rPr>
        <w:t>Кобылеевка</w:t>
      </w:r>
      <w:proofErr w:type="spellEnd"/>
      <w:r w:rsidRPr="00AB5CE2">
        <w:rPr>
          <w:color w:val="1D1B1B"/>
          <w:sz w:val="28"/>
          <w:szCs w:val="28"/>
        </w:rPr>
        <w:t>. К югу от реки Кумы лес постепенно отступал, и в дальнейшем на этих землях выросли сады и виноградники.</w:t>
      </w:r>
    </w:p>
    <w:p w:rsidR="00F95B05" w:rsidRPr="00AB5CE2" w:rsidRDefault="00F95B05" w:rsidP="00F95B05">
      <w:pPr>
        <w:pStyle w:val="a3"/>
        <w:jc w:val="center"/>
        <w:rPr>
          <w:color w:val="1D1B1B"/>
          <w:sz w:val="28"/>
          <w:szCs w:val="28"/>
        </w:rPr>
      </w:pPr>
      <w:r w:rsidRPr="00AB5CE2">
        <w:rPr>
          <w:color w:val="1D1B1B"/>
          <w:sz w:val="28"/>
          <w:szCs w:val="28"/>
        </w:rPr>
        <w:t>Станица застраивалась и в длину, и в ширину. Нужно было как-то называть её части. Стали придумывать названия. На восточной стороне станицы земли назывались: «</w:t>
      </w:r>
      <w:proofErr w:type="spellStart"/>
      <w:r w:rsidRPr="00AB5CE2">
        <w:rPr>
          <w:color w:val="1D1B1B"/>
          <w:sz w:val="28"/>
          <w:szCs w:val="28"/>
        </w:rPr>
        <w:t>Шотланка</w:t>
      </w:r>
      <w:proofErr w:type="spellEnd"/>
      <w:r w:rsidRPr="00AB5CE2">
        <w:rPr>
          <w:color w:val="1D1B1B"/>
          <w:sz w:val="28"/>
          <w:szCs w:val="28"/>
        </w:rPr>
        <w:t>», «</w:t>
      </w:r>
      <w:proofErr w:type="spellStart"/>
      <w:r w:rsidRPr="00AB5CE2">
        <w:rPr>
          <w:color w:val="1D1B1B"/>
          <w:sz w:val="28"/>
          <w:szCs w:val="28"/>
        </w:rPr>
        <w:t>Бузиновка</w:t>
      </w:r>
      <w:proofErr w:type="spellEnd"/>
      <w:r w:rsidRPr="00AB5CE2">
        <w:rPr>
          <w:color w:val="1D1B1B"/>
          <w:sz w:val="28"/>
          <w:szCs w:val="28"/>
        </w:rPr>
        <w:t>», «Полыновка», «</w:t>
      </w:r>
      <w:proofErr w:type="spellStart"/>
      <w:r w:rsidRPr="00AB5CE2">
        <w:rPr>
          <w:color w:val="1D1B1B"/>
          <w:sz w:val="28"/>
          <w:szCs w:val="28"/>
        </w:rPr>
        <w:t>Оторвиловка</w:t>
      </w:r>
      <w:proofErr w:type="spellEnd"/>
      <w:r w:rsidRPr="00AB5CE2">
        <w:rPr>
          <w:color w:val="1D1B1B"/>
          <w:sz w:val="28"/>
          <w:szCs w:val="28"/>
        </w:rPr>
        <w:t>», «Подлеска», «Центр» и «Базар» — где по пятницам шла торговля. В западной её части были «Мещерякова», «Кошелева», «</w:t>
      </w:r>
      <w:proofErr w:type="spellStart"/>
      <w:r w:rsidRPr="00AB5CE2">
        <w:rPr>
          <w:color w:val="1D1B1B"/>
          <w:sz w:val="28"/>
          <w:szCs w:val="28"/>
        </w:rPr>
        <w:t>Жарикова</w:t>
      </w:r>
      <w:proofErr w:type="spellEnd"/>
      <w:r w:rsidRPr="00AB5CE2">
        <w:rPr>
          <w:color w:val="1D1B1B"/>
          <w:sz w:val="28"/>
          <w:szCs w:val="28"/>
        </w:rPr>
        <w:t>», «Борзова» балки, «</w:t>
      </w:r>
      <w:proofErr w:type="spellStart"/>
      <w:r w:rsidRPr="00AB5CE2">
        <w:rPr>
          <w:color w:val="1D1B1B"/>
          <w:sz w:val="28"/>
          <w:szCs w:val="28"/>
        </w:rPr>
        <w:t>Камышовка</w:t>
      </w:r>
      <w:proofErr w:type="spellEnd"/>
      <w:r w:rsidRPr="00AB5CE2">
        <w:rPr>
          <w:color w:val="1D1B1B"/>
          <w:sz w:val="28"/>
          <w:szCs w:val="28"/>
        </w:rPr>
        <w:t>», «</w:t>
      </w:r>
      <w:proofErr w:type="spellStart"/>
      <w:r w:rsidRPr="00AB5CE2">
        <w:rPr>
          <w:color w:val="1D1B1B"/>
          <w:sz w:val="28"/>
          <w:szCs w:val="28"/>
        </w:rPr>
        <w:t>Ингушовка</w:t>
      </w:r>
      <w:proofErr w:type="spellEnd"/>
      <w:r w:rsidRPr="00AB5CE2">
        <w:rPr>
          <w:color w:val="1D1B1B"/>
          <w:sz w:val="28"/>
          <w:szCs w:val="28"/>
        </w:rPr>
        <w:t>». Все эти названия станичники знали хорошо. А так как названий улиц и переулков тогда не было, их использовали для обратного адреса при переписке. И только в 1925 году были даны наименования улицам и переулкам. В настоящее время на территории станицы зарегистрировано 15 улиц и 43 переулка. Численность населения около одиннадцати тысяч человек.</w:t>
      </w:r>
      <w:r w:rsidRPr="00AB5CE2">
        <w:rPr>
          <w:color w:val="1D1B1B"/>
          <w:sz w:val="28"/>
          <w:szCs w:val="28"/>
        </w:rPr>
        <w:br/>
        <w:t xml:space="preserve">Станица Александрийская была разбита на 20 кварталов. Квартальный избирался, как правило, из бедных. В обязанности квартальных входило назначать дежурных, выполнять наряд на транспорт, доводить до сведения жителей постановления властей, организовывать заготовку зерна, продуктов </w:t>
      </w:r>
      <w:r w:rsidRPr="00AB5CE2">
        <w:rPr>
          <w:color w:val="1D1B1B"/>
          <w:sz w:val="28"/>
          <w:szCs w:val="28"/>
        </w:rPr>
        <w:lastRenderedPageBreak/>
        <w:t xml:space="preserve">для государства. Звон колоколов обеих церквей извещал о срочном сходе жителей станицы. Звонили и в ночное время, чтобы человек не заблудился в степи, особенно в зимний буран, а также — на военные сборы, на пожары, таким </w:t>
      </w:r>
      <w:proofErr w:type="gramStart"/>
      <w:r w:rsidRPr="00AB5CE2">
        <w:rPr>
          <w:color w:val="1D1B1B"/>
          <w:sz w:val="28"/>
          <w:szCs w:val="28"/>
        </w:rPr>
        <w:t>образом</w:t>
      </w:r>
      <w:proofErr w:type="gramEnd"/>
      <w:r w:rsidRPr="00AB5CE2">
        <w:rPr>
          <w:color w:val="1D1B1B"/>
          <w:sz w:val="28"/>
          <w:szCs w:val="28"/>
        </w:rPr>
        <w:t xml:space="preserve"> звали на помощь. В станице для сбора казаков по военным делам был станичный трубач.</w:t>
      </w:r>
    </w:p>
    <w:p w:rsidR="00F95B05" w:rsidRPr="00AB5CE2" w:rsidRDefault="00F95B05" w:rsidP="00F95B05">
      <w:pPr>
        <w:pStyle w:val="a3"/>
        <w:jc w:val="both"/>
        <w:rPr>
          <w:color w:val="1D1B1B"/>
          <w:sz w:val="28"/>
          <w:szCs w:val="28"/>
        </w:rPr>
      </w:pPr>
      <w:r w:rsidRPr="00AB5CE2">
        <w:rPr>
          <w:color w:val="1D1B1B"/>
          <w:sz w:val="28"/>
          <w:szCs w:val="28"/>
        </w:rPr>
        <w:t>* При выделении земли переселенцам максимальной нормой на одного казака был удел в 30 десятин. Т.е. озвученные автором 100 000 десятин земельного надела могло быть предназначено как минимум для 3 300 казаков ст</w:t>
      </w:r>
      <w:proofErr w:type="gramStart"/>
      <w:r w:rsidRPr="00AB5CE2">
        <w:rPr>
          <w:color w:val="1D1B1B"/>
          <w:sz w:val="28"/>
          <w:szCs w:val="28"/>
        </w:rPr>
        <w:t>.А</w:t>
      </w:r>
      <w:proofErr w:type="gramEnd"/>
      <w:r w:rsidRPr="00AB5CE2">
        <w:rPr>
          <w:color w:val="1D1B1B"/>
          <w:sz w:val="28"/>
          <w:szCs w:val="28"/>
        </w:rPr>
        <w:t>лександрийской. Какового количества однозначно в станице не было никогда. Ибо даже просто охранять территорию, равной половине территории настоящего Георгиевского района, станица в принципе не имела никакой возможности (учитывая, что станица постоянно была обязана выделять порядка сотни взрослых мужчин в распоряжение военного управляющего Кавказским наместничеством). Ну и еще надо заметить, что до 1827 года (гарантировано) Александрия была селом, где вышеуказанные наделы в 30 десятин (как это было с казаками) крестьянам — не выделялись…</w:t>
      </w:r>
      <w:r w:rsidRPr="00AB5CE2">
        <w:rPr>
          <w:color w:val="1D1B1B"/>
          <w:sz w:val="28"/>
          <w:szCs w:val="28"/>
        </w:rPr>
        <w:br/>
        <w:t>** Десятина — 1,04 гектара</w:t>
      </w:r>
      <w:proofErr w:type="gramStart"/>
      <w:r w:rsidRPr="00AB5CE2">
        <w:rPr>
          <w:color w:val="1D1B1B"/>
          <w:sz w:val="28"/>
          <w:szCs w:val="28"/>
        </w:rPr>
        <w:br/>
        <w:t>*** Т</w:t>
      </w:r>
      <w:proofErr w:type="gramEnd"/>
      <w:r w:rsidRPr="00AB5CE2">
        <w:rPr>
          <w:color w:val="1D1B1B"/>
          <w:sz w:val="28"/>
          <w:szCs w:val="28"/>
        </w:rPr>
        <w:t xml:space="preserve">ак называемые </w:t>
      </w:r>
      <w:proofErr w:type="spellStart"/>
      <w:r w:rsidRPr="00AB5CE2">
        <w:rPr>
          <w:color w:val="1D1B1B"/>
          <w:sz w:val="28"/>
          <w:szCs w:val="28"/>
        </w:rPr>
        <w:t>клировые</w:t>
      </w:r>
      <w:proofErr w:type="spellEnd"/>
      <w:r w:rsidRPr="00AB5CE2">
        <w:rPr>
          <w:color w:val="1D1B1B"/>
          <w:sz w:val="28"/>
          <w:szCs w:val="28"/>
        </w:rPr>
        <w:t xml:space="preserve"> земли. Земли оформлялись на служителей церкви — но зачастую эти земли (скорее всего за определенную плату) передавались для обработки станичникам, ибо клир зачастую не имел возможности самостоятельно обрабатывать выделенные для него земли. Имелись еще и собственно церковные </w:t>
      </w:r>
      <w:proofErr w:type="gramStart"/>
      <w:r w:rsidRPr="00AB5CE2">
        <w:rPr>
          <w:color w:val="1D1B1B"/>
          <w:sz w:val="28"/>
          <w:szCs w:val="28"/>
        </w:rPr>
        <w:t>земли</w:t>
      </w:r>
      <w:proofErr w:type="gramEnd"/>
      <w:r w:rsidRPr="00AB5CE2">
        <w:rPr>
          <w:color w:val="1D1B1B"/>
          <w:sz w:val="28"/>
          <w:szCs w:val="28"/>
        </w:rPr>
        <w:t xml:space="preserve"> — которые выделялись для церкви в общем, а не конкретному ее служителя.</w:t>
      </w:r>
      <w:r w:rsidRPr="00AB5CE2">
        <w:rPr>
          <w:color w:val="1D1B1B"/>
          <w:sz w:val="28"/>
          <w:szCs w:val="28"/>
        </w:rPr>
        <w:br/>
        <w:t>**** Имеется в виду местности, которые соответствуют территориям вокруг современных Минеральных Вод. Такого города 100 лет после образования Александрии в природе не имелось. Город был «оформлен» лишь в конце 19 века после строительства Владикавказской железной дороги из поселка железнодорожников»</w:t>
      </w:r>
      <w:proofErr w:type="gramStart"/>
      <w:r w:rsidRPr="00AB5CE2">
        <w:rPr>
          <w:color w:val="1D1B1B"/>
          <w:sz w:val="28"/>
          <w:szCs w:val="28"/>
        </w:rPr>
        <w:t>.(</w:t>
      </w:r>
      <w:proofErr w:type="gramEnd"/>
      <w:r w:rsidRPr="00AB5CE2">
        <w:rPr>
          <w:color w:val="1D1B1B"/>
          <w:sz w:val="28"/>
          <w:szCs w:val="28"/>
        </w:rPr>
        <w:t>Статья жительницы станицы Александрийской В.Чумаченко.)</w:t>
      </w:r>
    </w:p>
    <w:p w:rsidR="00F95B05" w:rsidRPr="00AB5CE2" w:rsidRDefault="00F95B05" w:rsidP="00F95B05">
      <w:pPr>
        <w:pStyle w:val="a3"/>
        <w:jc w:val="both"/>
        <w:rPr>
          <w:color w:val="1D1B1B"/>
          <w:sz w:val="28"/>
          <w:szCs w:val="28"/>
        </w:rPr>
      </w:pPr>
      <w:r w:rsidRPr="00AB5CE2">
        <w:rPr>
          <w:color w:val="1D1B1B"/>
          <w:sz w:val="28"/>
          <w:szCs w:val="28"/>
        </w:rPr>
        <w:t xml:space="preserve">С 1935 года — центр вновь образованного </w:t>
      </w:r>
      <w:proofErr w:type="spellStart"/>
      <w:r w:rsidRPr="00AB5CE2">
        <w:rPr>
          <w:color w:val="1D1B1B"/>
          <w:sz w:val="28"/>
          <w:szCs w:val="28"/>
        </w:rPr>
        <w:t>Александрийско-Обильненского</w:t>
      </w:r>
      <w:proofErr w:type="spellEnd"/>
      <w:r w:rsidRPr="00AB5CE2">
        <w:rPr>
          <w:color w:val="1D1B1B"/>
          <w:sz w:val="28"/>
          <w:szCs w:val="28"/>
        </w:rPr>
        <w:t xml:space="preserve"> района. После упразднения района в 1953 году станица включена в Георгиевский район.</w:t>
      </w:r>
    </w:p>
    <w:p w:rsidR="00F95B05" w:rsidRPr="00AB5CE2" w:rsidRDefault="00F95B05" w:rsidP="00AB5CE2">
      <w:pPr>
        <w:pStyle w:val="a3"/>
        <w:jc w:val="center"/>
        <w:rPr>
          <w:color w:val="1D1B1B"/>
          <w:sz w:val="28"/>
          <w:szCs w:val="28"/>
        </w:rPr>
      </w:pPr>
      <w:r w:rsidRPr="00AB5CE2">
        <w:rPr>
          <w:b/>
          <w:bCs/>
          <w:color w:val="1D1B1B"/>
          <w:sz w:val="28"/>
          <w:szCs w:val="28"/>
        </w:rPr>
        <w:t>Станица сегодня.</w:t>
      </w:r>
    </w:p>
    <w:p w:rsidR="00F95B05" w:rsidRPr="00AB5CE2" w:rsidRDefault="00F95B05" w:rsidP="00F95B05">
      <w:pPr>
        <w:pStyle w:val="a3"/>
        <w:jc w:val="both"/>
        <w:rPr>
          <w:color w:val="1D1B1B"/>
          <w:sz w:val="28"/>
          <w:szCs w:val="28"/>
        </w:rPr>
      </w:pPr>
      <w:r w:rsidRPr="00AB5CE2">
        <w:rPr>
          <w:color w:val="1D1B1B"/>
          <w:sz w:val="28"/>
          <w:szCs w:val="28"/>
        </w:rPr>
        <w:t>Станица Александрийская – один из крупных населённых пунктов Георгиевского района. В центре находятся административное здание, отделение федеральной почтовой связи, сбербанка, казачья управа, служба быта, ювелирная мастерская, правление ООО СХП «Александрия».</w:t>
      </w:r>
    </w:p>
    <w:p w:rsidR="00F95B05" w:rsidRPr="00AB5CE2" w:rsidRDefault="00F95B05" w:rsidP="00F95B05">
      <w:pPr>
        <w:pStyle w:val="a3"/>
        <w:jc w:val="both"/>
        <w:rPr>
          <w:color w:val="1D1B1B"/>
          <w:sz w:val="28"/>
          <w:szCs w:val="28"/>
        </w:rPr>
      </w:pPr>
      <w:r w:rsidRPr="00AB5CE2">
        <w:rPr>
          <w:color w:val="1D1B1B"/>
          <w:sz w:val="28"/>
          <w:szCs w:val="28"/>
        </w:rPr>
        <w:t>Украшением станицы является центральная площадь, где расположен Дом культуры, окружённый старым парком.</w:t>
      </w:r>
    </w:p>
    <w:p w:rsidR="00F95B05" w:rsidRPr="00AB5CE2" w:rsidRDefault="00F95B05" w:rsidP="00F95B05">
      <w:pPr>
        <w:pStyle w:val="a3"/>
        <w:jc w:val="center"/>
        <w:rPr>
          <w:color w:val="1D1B1B"/>
          <w:sz w:val="28"/>
          <w:szCs w:val="28"/>
        </w:rPr>
      </w:pPr>
      <w:r w:rsidRPr="00AB5CE2">
        <w:rPr>
          <w:color w:val="1D1B1B"/>
          <w:sz w:val="28"/>
          <w:szCs w:val="28"/>
        </w:rPr>
        <w:lastRenderedPageBreak/>
        <w:t>В праздники на площади собираются станичники, чтобы повеселиться, послушать выступление самодеятельных артистов. Директору Дома культуры есть чем гордиться. За 50 лет было проведено много незабываемых вечеров, концертов, праздников, которые подарили станичникам духовой и эстрадный оркестры, солисты, народный фольклорный коллектив «Родники», детский ансамбль «Родничок», танцевальные коллективы.</w:t>
      </w:r>
    </w:p>
    <w:p w:rsidR="00F95B05" w:rsidRPr="00AB5CE2" w:rsidRDefault="00F95B05" w:rsidP="00F95B05">
      <w:pPr>
        <w:pStyle w:val="a3"/>
        <w:jc w:val="center"/>
        <w:rPr>
          <w:color w:val="1D1B1B"/>
          <w:sz w:val="28"/>
          <w:szCs w:val="28"/>
        </w:rPr>
      </w:pPr>
      <w:r w:rsidRPr="00AB5CE2">
        <w:rPr>
          <w:color w:val="1D1B1B"/>
          <w:sz w:val="28"/>
          <w:szCs w:val="28"/>
        </w:rPr>
        <w:t>Недавно рядом с учреждением культуры появился развлекательный комплекс для детей и настоящее чудо-фонтан. Каждый из нас, приходя в парк при Доме культуры, непременно останавливается у Вечного Огня, размышляя о прошлом своей малой родины. И, наверное, думая о будущем. С 1992 года в станице Александрийской горит Вечный Огонь, не прекращая свою деятельность ни на миг.</w:t>
      </w:r>
    </w:p>
    <w:p w:rsidR="00F95B05" w:rsidRPr="00AB5CE2" w:rsidRDefault="00F95B05" w:rsidP="00F95B05">
      <w:pPr>
        <w:pStyle w:val="a3"/>
        <w:jc w:val="center"/>
        <w:rPr>
          <w:color w:val="1D1B1B"/>
          <w:sz w:val="28"/>
          <w:szCs w:val="28"/>
        </w:rPr>
      </w:pPr>
      <w:r w:rsidRPr="00AB5CE2">
        <w:rPr>
          <w:color w:val="1D1B1B"/>
          <w:sz w:val="28"/>
          <w:szCs w:val="28"/>
        </w:rPr>
        <w:t>К 60-летию Победы в Великой Отечественной войне в западной части станицы Александрийской открыт новый парк, который так и назван: парк Победы.</w:t>
      </w:r>
    </w:p>
    <w:p w:rsidR="00F95B05" w:rsidRPr="00AB5CE2" w:rsidRDefault="00F95B05" w:rsidP="00F95B05">
      <w:pPr>
        <w:pStyle w:val="a3"/>
        <w:jc w:val="both"/>
        <w:rPr>
          <w:color w:val="1D1B1B"/>
          <w:sz w:val="28"/>
          <w:szCs w:val="28"/>
        </w:rPr>
      </w:pPr>
      <w:proofErr w:type="gramStart"/>
      <w:r w:rsidRPr="00AB5CE2">
        <w:rPr>
          <w:color w:val="1D1B1B"/>
          <w:sz w:val="28"/>
          <w:szCs w:val="28"/>
        </w:rPr>
        <w:t>В центре станицы находится средняя общеобразовательная школа № 24 имени Героя Советского Союза И.И. Вехова, в которой обучается около 1000 учащихся.</w:t>
      </w:r>
      <w:proofErr w:type="gramEnd"/>
      <w:r w:rsidRPr="00AB5CE2">
        <w:rPr>
          <w:color w:val="1D1B1B"/>
          <w:sz w:val="28"/>
          <w:szCs w:val="28"/>
        </w:rPr>
        <w:t xml:space="preserve"> В школе работает большой творческий коллектив, который более двух десятилетий возглавляет один из лучших руководителей в крае В.М. Жуков.</w:t>
      </w:r>
    </w:p>
    <w:p w:rsidR="00F95B05" w:rsidRPr="00AB5CE2" w:rsidRDefault="00F95B05" w:rsidP="00F95B05">
      <w:pPr>
        <w:pStyle w:val="a3"/>
        <w:jc w:val="both"/>
        <w:rPr>
          <w:color w:val="1D1B1B"/>
          <w:sz w:val="28"/>
          <w:szCs w:val="28"/>
        </w:rPr>
      </w:pPr>
      <w:proofErr w:type="gramStart"/>
      <w:r w:rsidRPr="00AB5CE2">
        <w:rPr>
          <w:color w:val="1D1B1B"/>
          <w:sz w:val="28"/>
          <w:szCs w:val="28"/>
        </w:rPr>
        <w:t>В Александрийской три детских сада, специальная коррекционная школа, три библиотеки, детская музыкальная школа.</w:t>
      </w:r>
      <w:proofErr w:type="gramEnd"/>
    </w:p>
    <w:p w:rsidR="00F95B05" w:rsidRPr="00AB5CE2" w:rsidRDefault="00F95B05" w:rsidP="00F95B05">
      <w:pPr>
        <w:pStyle w:val="a3"/>
        <w:jc w:val="both"/>
        <w:rPr>
          <w:color w:val="1D1B1B"/>
          <w:sz w:val="28"/>
          <w:szCs w:val="28"/>
        </w:rPr>
      </w:pPr>
      <w:r w:rsidRPr="00AB5CE2">
        <w:rPr>
          <w:color w:val="1D1B1B"/>
          <w:sz w:val="28"/>
          <w:szCs w:val="28"/>
        </w:rPr>
        <w:t>В станице работает старейшее медицинское учреждение МУЗ «Александрийская участковая больница», где оказывается квалифицированная помощь станичникам, есть аптеки.</w:t>
      </w:r>
    </w:p>
    <w:p w:rsidR="00F95B05" w:rsidRPr="00AB5CE2" w:rsidRDefault="00F95B05" w:rsidP="00F95B05">
      <w:pPr>
        <w:pStyle w:val="a3"/>
        <w:jc w:val="both"/>
        <w:rPr>
          <w:color w:val="1D1B1B"/>
          <w:sz w:val="28"/>
          <w:szCs w:val="28"/>
        </w:rPr>
      </w:pPr>
      <w:r w:rsidRPr="00AB5CE2">
        <w:rPr>
          <w:color w:val="1D1B1B"/>
          <w:sz w:val="28"/>
          <w:szCs w:val="28"/>
        </w:rPr>
        <w:t>На территории станицы находятся ООО СХП «Александрия», филиалы ГУП СК «</w:t>
      </w:r>
      <w:proofErr w:type="spellStart"/>
      <w:r w:rsidRPr="00AB5CE2">
        <w:rPr>
          <w:color w:val="1D1B1B"/>
          <w:sz w:val="28"/>
          <w:szCs w:val="28"/>
        </w:rPr>
        <w:t>Ставрополькрайводоканал</w:t>
      </w:r>
      <w:proofErr w:type="spellEnd"/>
      <w:r w:rsidRPr="00AB5CE2">
        <w:rPr>
          <w:color w:val="1D1B1B"/>
          <w:sz w:val="28"/>
          <w:szCs w:val="28"/>
        </w:rPr>
        <w:t>», ООО «Кардинал», ОАО</w:t>
      </w:r>
    </w:p>
    <w:p w:rsidR="00F95B05" w:rsidRPr="00AB5CE2" w:rsidRDefault="00F95B05" w:rsidP="00F95B05">
      <w:pPr>
        <w:pStyle w:val="a3"/>
        <w:jc w:val="both"/>
        <w:rPr>
          <w:color w:val="1D1B1B"/>
          <w:sz w:val="28"/>
          <w:szCs w:val="28"/>
        </w:rPr>
      </w:pPr>
      <w:r w:rsidRPr="00AB5CE2">
        <w:rPr>
          <w:color w:val="1D1B1B"/>
          <w:sz w:val="28"/>
          <w:szCs w:val="28"/>
        </w:rPr>
        <w:t>«Зерно», ООО «Аннушка», ООО «</w:t>
      </w:r>
      <w:proofErr w:type="spellStart"/>
      <w:r w:rsidRPr="00AB5CE2">
        <w:rPr>
          <w:color w:val="1D1B1B"/>
          <w:sz w:val="28"/>
          <w:szCs w:val="28"/>
        </w:rPr>
        <w:t>Агротехсервис</w:t>
      </w:r>
      <w:proofErr w:type="spellEnd"/>
      <w:r w:rsidRPr="00AB5CE2">
        <w:rPr>
          <w:color w:val="1D1B1B"/>
          <w:sz w:val="28"/>
          <w:szCs w:val="28"/>
        </w:rPr>
        <w:t>»</w:t>
      </w:r>
      <w:proofErr w:type="gramStart"/>
      <w:r w:rsidRPr="00AB5CE2">
        <w:rPr>
          <w:color w:val="1D1B1B"/>
          <w:sz w:val="28"/>
          <w:szCs w:val="28"/>
        </w:rPr>
        <w:t xml:space="preserve"> ,</w:t>
      </w:r>
      <w:proofErr w:type="gramEnd"/>
      <w:r w:rsidRPr="00AB5CE2">
        <w:rPr>
          <w:color w:val="1D1B1B"/>
          <w:sz w:val="28"/>
          <w:szCs w:val="28"/>
        </w:rPr>
        <w:t xml:space="preserve"> ФКУ ИК – 4 УФСИН России, ООО «</w:t>
      </w:r>
      <w:proofErr w:type="spellStart"/>
      <w:r w:rsidRPr="00AB5CE2">
        <w:rPr>
          <w:color w:val="1D1B1B"/>
          <w:sz w:val="28"/>
          <w:szCs w:val="28"/>
        </w:rPr>
        <w:t>Геопродукт</w:t>
      </w:r>
      <w:proofErr w:type="spellEnd"/>
      <w:r w:rsidRPr="00AB5CE2">
        <w:rPr>
          <w:color w:val="1D1B1B"/>
          <w:sz w:val="28"/>
          <w:szCs w:val="28"/>
        </w:rPr>
        <w:t>» и др.</w:t>
      </w:r>
    </w:p>
    <w:p w:rsidR="00F95B05" w:rsidRPr="00AB5CE2" w:rsidRDefault="00F95B05" w:rsidP="00F95B05">
      <w:pPr>
        <w:pStyle w:val="a3"/>
        <w:jc w:val="both"/>
        <w:rPr>
          <w:color w:val="1D1B1B"/>
          <w:sz w:val="28"/>
          <w:szCs w:val="28"/>
        </w:rPr>
      </w:pPr>
      <w:r w:rsidRPr="00AB5CE2">
        <w:rPr>
          <w:color w:val="1D1B1B"/>
          <w:sz w:val="28"/>
          <w:szCs w:val="28"/>
        </w:rPr>
        <w:t>История станицы продолжается. В названиях улиц есть не только исторические имена: Кирова, Калинина, Гагарина, но и имена героев-земляков. Переулок Шевченко назван в честь отважного разведчика, переулок Литвиновский носит имя И.С. Литвинова, одного из первых комсомольцев станицы.</w:t>
      </w:r>
    </w:p>
    <w:p w:rsidR="00F95B05" w:rsidRPr="00AB5CE2" w:rsidRDefault="00F95B05" w:rsidP="00F95B05">
      <w:pPr>
        <w:pStyle w:val="a3"/>
        <w:jc w:val="both"/>
        <w:rPr>
          <w:color w:val="1D1B1B"/>
          <w:sz w:val="28"/>
          <w:szCs w:val="28"/>
        </w:rPr>
      </w:pPr>
      <w:r w:rsidRPr="00AB5CE2">
        <w:rPr>
          <w:b/>
          <w:bCs/>
          <w:i/>
          <w:iCs/>
          <w:color w:val="1D1B1B"/>
          <w:sz w:val="28"/>
          <w:szCs w:val="28"/>
        </w:rPr>
        <w:t>Продолжается жизнь, наше время рождает своих героев.</w:t>
      </w:r>
    </w:p>
    <w:p w:rsidR="00F95B05" w:rsidRPr="00AB5CE2" w:rsidRDefault="00F95B05" w:rsidP="00F95B05">
      <w:pPr>
        <w:pStyle w:val="a3"/>
        <w:jc w:val="both"/>
        <w:rPr>
          <w:color w:val="1D1B1B"/>
          <w:sz w:val="28"/>
          <w:szCs w:val="28"/>
        </w:rPr>
      </w:pPr>
      <w:r w:rsidRPr="00AB5CE2">
        <w:rPr>
          <w:color w:val="1D1B1B"/>
          <w:sz w:val="28"/>
          <w:szCs w:val="28"/>
        </w:rPr>
        <w:lastRenderedPageBreak/>
        <w:t xml:space="preserve">При выполнении служебных обязанностей в Чечне 5 июля 1998 года погиб милиционер Сергей </w:t>
      </w:r>
      <w:proofErr w:type="spellStart"/>
      <w:r w:rsidRPr="00AB5CE2">
        <w:rPr>
          <w:color w:val="1D1B1B"/>
          <w:sz w:val="28"/>
          <w:szCs w:val="28"/>
        </w:rPr>
        <w:t>Краснокутский</w:t>
      </w:r>
      <w:proofErr w:type="spellEnd"/>
      <w:r w:rsidRPr="00AB5CE2">
        <w:rPr>
          <w:color w:val="1D1B1B"/>
          <w:sz w:val="28"/>
          <w:szCs w:val="28"/>
        </w:rPr>
        <w:t>. В память об отважном солдате одна из улиц станицы названа его именем.</w:t>
      </w:r>
    </w:p>
    <w:p w:rsidR="00F95B05" w:rsidRPr="00AB5CE2" w:rsidRDefault="00F95B05" w:rsidP="00F95B05">
      <w:pPr>
        <w:pStyle w:val="a3"/>
        <w:jc w:val="both"/>
        <w:rPr>
          <w:color w:val="1D1B1B"/>
          <w:sz w:val="28"/>
          <w:szCs w:val="28"/>
        </w:rPr>
      </w:pPr>
      <w:r w:rsidRPr="00AB5CE2">
        <w:rPr>
          <w:color w:val="1D1B1B"/>
          <w:sz w:val="28"/>
          <w:szCs w:val="28"/>
        </w:rPr>
        <w:t>9 марта 2004 года при задержании опасных преступников погиб Игорь Михайлович Борзов. Ценой собственной жизни он спас других людей. Посмертно подполковник милиции И.М. Борзов награждён орденом Мужества. Решением администрации и Совета депутатов Александрийского сельсовета улица Московская переименована в улицу имени Игоря Борзова</w:t>
      </w:r>
    </w:p>
    <w:p w:rsidR="00F95B05" w:rsidRPr="00AB5CE2" w:rsidRDefault="00F95B05" w:rsidP="00F95B05">
      <w:pPr>
        <w:pStyle w:val="a3"/>
        <w:jc w:val="both"/>
        <w:rPr>
          <w:color w:val="1D1B1B"/>
          <w:sz w:val="28"/>
          <w:szCs w:val="28"/>
        </w:rPr>
      </w:pPr>
      <w:r w:rsidRPr="00AB5CE2">
        <w:rPr>
          <w:color w:val="1D1B1B"/>
          <w:sz w:val="28"/>
          <w:szCs w:val="28"/>
        </w:rPr>
        <w:t>Вся история станицы сохраняется в музее школы № 24 и музее казачьей старины, открытом в день празднования 220-летия основания станицы Александрийской и 80-летия Георгиевского района. Большая часть материалов и экспонатов музея была собрана и сохранена замечательной женщиной В.В. Кравченко.</w:t>
      </w:r>
    </w:p>
    <w:p w:rsidR="00F95B05" w:rsidRPr="00AB5CE2" w:rsidRDefault="00F95B05" w:rsidP="00F95B05">
      <w:pPr>
        <w:pStyle w:val="a3"/>
        <w:jc w:val="both"/>
        <w:rPr>
          <w:color w:val="1D1B1B"/>
          <w:sz w:val="28"/>
          <w:szCs w:val="28"/>
        </w:rPr>
      </w:pPr>
      <w:r w:rsidRPr="00AB5CE2">
        <w:rPr>
          <w:color w:val="1D1B1B"/>
          <w:sz w:val="28"/>
          <w:szCs w:val="28"/>
        </w:rPr>
        <w:t>Жизнь станицы, славные дела её тружеников регулярно освещает издаваемая вот уже около восемнадцати лет газета «Школьный меридиан».</w:t>
      </w:r>
    </w:p>
    <w:p w:rsidR="00F95B05" w:rsidRPr="00AB5CE2" w:rsidRDefault="00F95B05" w:rsidP="00F95B05">
      <w:pPr>
        <w:pStyle w:val="a3"/>
        <w:jc w:val="both"/>
        <w:rPr>
          <w:color w:val="1D1B1B"/>
          <w:sz w:val="28"/>
          <w:szCs w:val="28"/>
        </w:rPr>
      </w:pPr>
      <w:r w:rsidRPr="00AB5CE2">
        <w:rPr>
          <w:color w:val="1D1B1B"/>
          <w:sz w:val="28"/>
          <w:szCs w:val="28"/>
        </w:rPr>
        <w:t>Для наиболее полного удовлетворения потребностей населения в продовольственных, промышленных товарах и товарах первой необходимости развивается торговая сеть муниципального образования. С каждым годом предпринимательство и малый бизнес играют все более важную роль, позволяя увеличить трудовую занятость людей.</w:t>
      </w:r>
    </w:p>
    <w:p w:rsidR="00F95B05" w:rsidRPr="00AB5CE2" w:rsidRDefault="00F95B05" w:rsidP="00F95B05">
      <w:pPr>
        <w:pStyle w:val="a3"/>
        <w:jc w:val="center"/>
        <w:rPr>
          <w:color w:val="1D1B1B"/>
          <w:sz w:val="28"/>
          <w:szCs w:val="28"/>
        </w:rPr>
      </w:pPr>
      <w:r w:rsidRPr="00AB5CE2">
        <w:rPr>
          <w:color w:val="1D1B1B"/>
          <w:sz w:val="28"/>
          <w:szCs w:val="28"/>
        </w:rPr>
        <w:t>На территории муниципального образования Александрийского сельсовета осуществляют свою деятельность — 71 индивидуальный предприниматель.</w:t>
      </w:r>
    </w:p>
    <w:p w:rsidR="00F95B05" w:rsidRPr="00AB5CE2" w:rsidRDefault="00F95B05" w:rsidP="00F95B05">
      <w:pPr>
        <w:pStyle w:val="a3"/>
        <w:jc w:val="both"/>
        <w:rPr>
          <w:color w:val="1D1B1B"/>
          <w:sz w:val="28"/>
          <w:szCs w:val="28"/>
        </w:rPr>
      </w:pPr>
      <w:r w:rsidRPr="00AB5CE2">
        <w:rPr>
          <w:color w:val="1D1B1B"/>
          <w:sz w:val="28"/>
          <w:szCs w:val="28"/>
        </w:rPr>
        <w:t>В структуре малого бизнеса доминирует розничная торговля. На территории ст</w:t>
      </w:r>
      <w:proofErr w:type="gramStart"/>
      <w:r w:rsidRPr="00AB5CE2">
        <w:rPr>
          <w:color w:val="1D1B1B"/>
          <w:sz w:val="28"/>
          <w:szCs w:val="28"/>
        </w:rPr>
        <w:t>.А</w:t>
      </w:r>
      <w:proofErr w:type="gramEnd"/>
      <w:r w:rsidRPr="00AB5CE2">
        <w:rPr>
          <w:color w:val="1D1B1B"/>
          <w:sz w:val="28"/>
          <w:szCs w:val="28"/>
        </w:rPr>
        <w:t xml:space="preserve">лександрийской – 46 предприятий торговли ( магазины, киоски, павильоны), в том числе Александрийское сельпо, Пятерочка, Магнит, в пос.Терский- 1 магазин. Это и продовольственные товары, товары первой необходимости, хозяйственные товары, мебель, канцтовары, </w:t>
      </w:r>
      <w:proofErr w:type="spellStart"/>
      <w:r w:rsidRPr="00AB5CE2">
        <w:rPr>
          <w:color w:val="1D1B1B"/>
          <w:sz w:val="28"/>
          <w:szCs w:val="28"/>
        </w:rPr>
        <w:t>сельхозтовары</w:t>
      </w:r>
      <w:proofErr w:type="spellEnd"/>
      <w:r w:rsidRPr="00AB5CE2">
        <w:rPr>
          <w:color w:val="1D1B1B"/>
          <w:sz w:val="28"/>
          <w:szCs w:val="28"/>
        </w:rPr>
        <w:t>, магазин бытовой техники, мобильных телефонов, магазин автозапчастей.</w:t>
      </w:r>
    </w:p>
    <w:p w:rsidR="00F95B05" w:rsidRPr="00AB5CE2" w:rsidRDefault="00F95B05" w:rsidP="00F95B05">
      <w:pPr>
        <w:pStyle w:val="a3"/>
        <w:jc w:val="both"/>
        <w:rPr>
          <w:color w:val="1D1B1B"/>
          <w:sz w:val="28"/>
          <w:szCs w:val="28"/>
        </w:rPr>
      </w:pPr>
      <w:r w:rsidRPr="00AB5CE2">
        <w:rPr>
          <w:b/>
          <w:bCs/>
          <w:i/>
          <w:iCs/>
          <w:color w:val="1D1B1B"/>
          <w:sz w:val="28"/>
          <w:szCs w:val="28"/>
        </w:rPr>
        <w:t>Среди других направлений предпринимательской деятельности:</w:t>
      </w:r>
    </w:p>
    <w:p w:rsidR="00F95B05" w:rsidRPr="00AB5CE2" w:rsidRDefault="00F95B05" w:rsidP="00F95B05">
      <w:pPr>
        <w:pStyle w:val="a3"/>
        <w:jc w:val="both"/>
        <w:rPr>
          <w:color w:val="1D1B1B"/>
          <w:sz w:val="28"/>
          <w:szCs w:val="28"/>
        </w:rPr>
      </w:pPr>
      <w:r w:rsidRPr="00AB5CE2">
        <w:rPr>
          <w:color w:val="1D1B1B"/>
          <w:sz w:val="28"/>
          <w:szCs w:val="28"/>
        </w:rPr>
        <w:t>3 пункта общественного питания;</w:t>
      </w:r>
    </w:p>
    <w:p w:rsidR="00F95B05" w:rsidRPr="00AB5CE2" w:rsidRDefault="00F95B05" w:rsidP="00F95B05">
      <w:pPr>
        <w:pStyle w:val="a3"/>
        <w:jc w:val="both"/>
        <w:rPr>
          <w:color w:val="1D1B1B"/>
          <w:sz w:val="28"/>
          <w:szCs w:val="28"/>
        </w:rPr>
      </w:pPr>
      <w:r w:rsidRPr="00AB5CE2">
        <w:rPr>
          <w:color w:val="1D1B1B"/>
          <w:sz w:val="28"/>
          <w:szCs w:val="28"/>
        </w:rPr>
        <w:t xml:space="preserve">19 пунктов бытовых услуг: парикмахерские, маникюр, сапожные мастерские, ателье по ремонту швейных изделий, ремонт автомобилей, </w:t>
      </w:r>
      <w:proofErr w:type="spellStart"/>
      <w:r w:rsidRPr="00AB5CE2">
        <w:rPr>
          <w:color w:val="1D1B1B"/>
          <w:sz w:val="28"/>
          <w:szCs w:val="28"/>
        </w:rPr>
        <w:t>шиномонтаж</w:t>
      </w:r>
      <w:proofErr w:type="spellEnd"/>
      <w:r w:rsidRPr="00AB5CE2">
        <w:rPr>
          <w:color w:val="1D1B1B"/>
          <w:sz w:val="28"/>
          <w:szCs w:val="28"/>
        </w:rPr>
        <w:t xml:space="preserve"> и другое.</w:t>
      </w:r>
    </w:p>
    <w:p w:rsidR="00F95B05" w:rsidRPr="00AB5CE2" w:rsidRDefault="00F95B05" w:rsidP="00F95B05">
      <w:pPr>
        <w:pStyle w:val="a3"/>
        <w:jc w:val="both"/>
        <w:rPr>
          <w:color w:val="1D1B1B"/>
          <w:sz w:val="28"/>
          <w:szCs w:val="28"/>
        </w:rPr>
      </w:pPr>
      <w:r w:rsidRPr="00AB5CE2">
        <w:rPr>
          <w:color w:val="1D1B1B"/>
          <w:sz w:val="28"/>
          <w:szCs w:val="28"/>
        </w:rPr>
        <w:t xml:space="preserve">В 2013 году закончил строительство торговых помещений ИП </w:t>
      </w:r>
      <w:proofErr w:type="spellStart"/>
      <w:r w:rsidRPr="00AB5CE2">
        <w:rPr>
          <w:color w:val="1D1B1B"/>
          <w:sz w:val="28"/>
          <w:szCs w:val="28"/>
        </w:rPr>
        <w:t>Чубарь</w:t>
      </w:r>
      <w:proofErr w:type="spellEnd"/>
      <w:r w:rsidRPr="00AB5CE2">
        <w:rPr>
          <w:color w:val="1D1B1B"/>
          <w:sz w:val="28"/>
          <w:szCs w:val="28"/>
        </w:rPr>
        <w:t xml:space="preserve"> Николай Федорович и еще до Нового года открыл несколько магазинов: продукты, цветы, рыба, мясо, пиво.</w:t>
      </w:r>
    </w:p>
    <w:p w:rsidR="00F95B05" w:rsidRPr="00AB5CE2" w:rsidRDefault="00F95B05" w:rsidP="00F95B05">
      <w:pPr>
        <w:pStyle w:val="a3"/>
        <w:jc w:val="both"/>
        <w:rPr>
          <w:color w:val="1D1B1B"/>
          <w:sz w:val="28"/>
          <w:szCs w:val="28"/>
        </w:rPr>
      </w:pPr>
      <w:r w:rsidRPr="00AB5CE2">
        <w:rPr>
          <w:color w:val="1D1B1B"/>
          <w:sz w:val="28"/>
          <w:szCs w:val="28"/>
        </w:rPr>
        <w:lastRenderedPageBreak/>
        <w:t xml:space="preserve">Провела реконструкцию магазина ИП </w:t>
      </w:r>
      <w:proofErr w:type="spellStart"/>
      <w:r w:rsidRPr="00AB5CE2">
        <w:rPr>
          <w:color w:val="1D1B1B"/>
          <w:sz w:val="28"/>
          <w:szCs w:val="28"/>
        </w:rPr>
        <w:t>Варнавская</w:t>
      </w:r>
      <w:proofErr w:type="spellEnd"/>
      <w:r w:rsidRPr="00AB5CE2">
        <w:rPr>
          <w:color w:val="1D1B1B"/>
          <w:sz w:val="28"/>
          <w:szCs w:val="28"/>
        </w:rPr>
        <w:t xml:space="preserve"> Светлана Ивановна, увеличив торговую площадь для удобства посетителей.</w:t>
      </w:r>
    </w:p>
    <w:p w:rsidR="00F95B05" w:rsidRPr="00AB5CE2" w:rsidRDefault="00F95B05" w:rsidP="00F95B05">
      <w:pPr>
        <w:pStyle w:val="a3"/>
        <w:jc w:val="both"/>
        <w:rPr>
          <w:color w:val="1D1B1B"/>
          <w:sz w:val="28"/>
          <w:szCs w:val="28"/>
        </w:rPr>
      </w:pPr>
      <w:r w:rsidRPr="00AB5CE2">
        <w:rPr>
          <w:color w:val="1D1B1B"/>
          <w:sz w:val="28"/>
          <w:szCs w:val="28"/>
        </w:rPr>
        <w:t>Заработал новый продуктовый магазин Плясуновой Любови Викторовны в районе Исправительной колонии. Открыт хозяйственный магазин. Образцово благоустроена территория.</w:t>
      </w:r>
    </w:p>
    <w:p w:rsidR="00F95B05" w:rsidRPr="00AB5CE2" w:rsidRDefault="00F95B05" w:rsidP="00F95B05">
      <w:pPr>
        <w:pStyle w:val="a3"/>
        <w:jc w:val="both"/>
        <w:rPr>
          <w:color w:val="1D1B1B"/>
          <w:sz w:val="28"/>
          <w:szCs w:val="28"/>
        </w:rPr>
      </w:pPr>
      <w:r w:rsidRPr="00AB5CE2">
        <w:rPr>
          <w:color w:val="1D1B1B"/>
          <w:sz w:val="28"/>
          <w:szCs w:val="28"/>
        </w:rPr>
        <w:t>На территории поселения созданы условия для занятий спортом жителей: имеются 2 стадиона, 2 спортзала и спортивные площадки при школах.</w:t>
      </w:r>
    </w:p>
    <w:p w:rsidR="00F95B05" w:rsidRPr="00AB5CE2" w:rsidRDefault="00F95B05" w:rsidP="00F95B05">
      <w:pPr>
        <w:pStyle w:val="a3"/>
        <w:jc w:val="center"/>
        <w:rPr>
          <w:color w:val="1D1B1B"/>
          <w:sz w:val="28"/>
          <w:szCs w:val="28"/>
        </w:rPr>
      </w:pPr>
      <w:r w:rsidRPr="00AB5CE2">
        <w:rPr>
          <w:color w:val="1D1B1B"/>
          <w:sz w:val="28"/>
          <w:szCs w:val="28"/>
        </w:rPr>
        <w:t>За последние годы установлено 9 детских спортивных площадок. В 2013 году приобретена еще одна спортивная детская площадка на сумму 90 000 рублей и установлена в восточной части станицы Александрийской по ул</w:t>
      </w:r>
      <w:proofErr w:type="gramStart"/>
      <w:r w:rsidRPr="00AB5CE2">
        <w:rPr>
          <w:color w:val="1D1B1B"/>
          <w:sz w:val="28"/>
          <w:szCs w:val="28"/>
        </w:rPr>
        <w:t>.Б</w:t>
      </w:r>
      <w:proofErr w:type="gramEnd"/>
      <w:r w:rsidRPr="00AB5CE2">
        <w:rPr>
          <w:color w:val="1D1B1B"/>
          <w:sz w:val="28"/>
          <w:szCs w:val="28"/>
        </w:rPr>
        <w:t xml:space="preserve">азарная. В 2013 году за счет средств Министерства физической культуры и спорта Ставропольского края 2200000,0 рублей и местного бюджета администрации Александрийского сельсовета 244 440 рублей в целях реализации программы «Развитие физической культуры и спорта </w:t>
      </w:r>
      <w:proofErr w:type="spellStart"/>
      <w:r w:rsidRPr="00AB5CE2">
        <w:rPr>
          <w:color w:val="1D1B1B"/>
          <w:sz w:val="28"/>
          <w:szCs w:val="28"/>
        </w:rPr>
        <w:t>вмуниципальных</w:t>
      </w:r>
      <w:proofErr w:type="spellEnd"/>
      <w:r w:rsidRPr="00AB5CE2">
        <w:rPr>
          <w:color w:val="1D1B1B"/>
          <w:sz w:val="28"/>
          <w:szCs w:val="28"/>
        </w:rPr>
        <w:t xml:space="preserve"> образованиях Георгиевского района на 2013-2015 годы» в западной части станицы Александрийской построена комплексная спортивная площадка. При этом на проектную документацию по площадке израсходовано из местного бюджета 50 000 рублей, сметную документацию 20 000 рублей, межевание земельного участка – 12 000 рублей, контроль строительства 68 444 рублей.</w:t>
      </w:r>
    </w:p>
    <w:p w:rsidR="00F95B05" w:rsidRPr="00AB5CE2" w:rsidRDefault="00F95B05" w:rsidP="00F95B05">
      <w:pPr>
        <w:pStyle w:val="a3"/>
        <w:rPr>
          <w:color w:val="1D1B1B"/>
          <w:sz w:val="28"/>
          <w:szCs w:val="28"/>
        </w:rPr>
      </w:pPr>
      <w:r w:rsidRPr="00AB5CE2">
        <w:rPr>
          <w:color w:val="1D1B1B"/>
          <w:sz w:val="28"/>
          <w:szCs w:val="28"/>
        </w:rPr>
        <w:t>В октябре 2013 года состоялось ее торжественное открытие. Теперь, на этой спортплощадке проводятся соревнования, игры, школьные уроки. Надеемся, что новый спортивный объект прослужит долго и будет способствовать появлению новых спортсменов и просто оздоровлению населения.</w:t>
      </w:r>
    </w:p>
    <w:p w:rsidR="00F95B05" w:rsidRPr="00AB5CE2" w:rsidRDefault="00F95B05" w:rsidP="00F95B05">
      <w:pPr>
        <w:pStyle w:val="a3"/>
        <w:rPr>
          <w:color w:val="1D1B1B"/>
          <w:sz w:val="28"/>
          <w:szCs w:val="28"/>
        </w:rPr>
      </w:pPr>
      <w:r w:rsidRPr="00AB5CE2">
        <w:rPr>
          <w:color w:val="1D1B1B"/>
          <w:sz w:val="28"/>
          <w:szCs w:val="28"/>
        </w:rPr>
        <w:t>С каждым годом расцветает муниципальное образование. Много внимания уделяется его социально-экономическому развитию, благоустройству, обеспечению жильем нуждающихся граждан.</w:t>
      </w:r>
    </w:p>
    <w:p w:rsidR="00F95B05" w:rsidRPr="00AB5CE2" w:rsidRDefault="00F95B05" w:rsidP="00F95B05">
      <w:pPr>
        <w:pStyle w:val="a3"/>
        <w:rPr>
          <w:color w:val="1D1B1B"/>
          <w:sz w:val="28"/>
          <w:szCs w:val="28"/>
        </w:rPr>
      </w:pPr>
      <w:r w:rsidRPr="00AB5CE2">
        <w:rPr>
          <w:color w:val="1D1B1B"/>
          <w:sz w:val="28"/>
          <w:szCs w:val="28"/>
        </w:rPr>
        <w:t xml:space="preserve">В 2012 году муниципальное образование Александрийского сельсовета приняло участие в краевой адресной программе «Переселение граждан из аварийного жилищного фонда с учетом необходимости развития малоэтажного жилищного строительства». В рамках программы на территории пос. Терский построен 14-ти квартирный </w:t>
      </w:r>
      <w:proofErr w:type="spellStart"/>
      <w:r w:rsidRPr="00AB5CE2">
        <w:rPr>
          <w:color w:val="1D1B1B"/>
          <w:sz w:val="28"/>
          <w:szCs w:val="28"/>
        </w:rPr>
        <w:t>двухподъездный</w:t>
      </w:r>
      <w:proofErr w:type="spellEnd"/>
      <w:r w:rsidRPr="00AB5CE2">
        <w:rPr>
          <w:color w:val="1D1B1B"/>
          <w:sz w:val="28"/>
          <w:szCs w:val="28"/>
        </w:rPr>
        <w:t xml:space="preserve"> двухэтажный жилой дом общей площадью 550,5 кв</w:t>
      </w:r>
      <w:proofErr w:type="gramStart"/>
      <w:r w:rsidRPr="00AB5CE2">
        <w:rPr>
          <w:color w:val="1D1B1B"/>
          <w:sz w:val="28"/>
          <w:szCs w:val="28"/>
        </w:rPr>
        <w:t>.м</w:t>
      </w:r>
      <w:proofErr w:type="gramEnd"/>
      <w:r w:rsidRPr="00AB5CE2">
        <w:rPr>
          <w:color w:val="1D1B1B"/>
          <w:sz w:val="28"/>
          <w:szCs w:val="28"/>
        </w:rPr>
        <w:t>, в который переселено 36 человек из пяти аварийных домов. Граждане обеспечены благоустроенными квартирами со всеми удобствами с индивидуальным отоплением, с установленными общедомовыми и квартирными приборами учета потребления энергоресурсов. На реализацию программы израсходовано 12 871 200,00 руб., в том числе средства федерального бюджета: 8 620 681.00 руб., средства краевого бюджета: 4 037 994,00 руб., средства местного бюджета: 212 526,00 руб.</w:t>
      </w:r>
    </w:p>
    <w:p w:rsidR="00F95B05" w:rsidRPr="00AB5CE2" w:rsidRDefault="00F95B05" w:rsidP="00F95B05">
      <w:pPr>
        <w:pStyle w:val="a3"/>
        <w:rPr>
          <w:color w:val="1D1B1B"/>
          <w:sz w:val="28"/>
          <w:szCs w:val="28"/>
        </w:rPr>
      </w:pPr>
      <w:r w:rsidRPr="00AB5CE2">
        <w:rPr>
          <w:color w:val="1D1B1B"/>
          <w:sz w:val="28"/>
          <w:szCs w:val="28"/>
        </w:rPr>
        <w:lastRenderedPageBreak/>
        <w:t>Ежегодно администрация Александрийского сельсовета принимала участие в краевой целевой программе «Обеспечение жильем молодых семей в Ставропольском крае», в Федеральной целевой программе «Социальное развитие села».</w:t>
      </w:r>
    </w:p>
    <w:p w:rsidR="00F95B05" w:rsidRPr="00AB5CE2" w:rsidRDefault="00F95B05" w:rsidP="00F95B05">
      <w:pPr>
        <w:pStyle w:val="a3"/>
        <w:rPr>
          <w:color w:val="1D1B1B"/>
          <w:sz w:val="28"/>
          <w:szCs w:val="28"/>
        </w:rPr>
      </w:pPr>
      <w:r w:rsidRPr="00AB5CE2">
        <w:rPr>
          <w:color w:val="1D1B1B"/>
          <w:sz w:val="28"/>
          <w:szCs w:val="28"/>
        </w:rPr>
        <w:t xml:space="preserve">Большое внимание уделяется муниципальным образованием содержанию, ремонту, реконструкции дорог. Ежегодно на ремонт дорог из местного бюджета выделяется около одного миллиона рублей. Для привлечения федеральных и краевых средств на ремонт и </w:t>
      </w:r>
      <w:proofErr w:type="spellStart"/>
      <w:r w:rsidRPr="00AB5CE2">
        <w:rPr>
          <w:color w:val="1D1B1B"/>
          <w:sz w:val="28"/>
          <w:szCs w:val="28"/>
        </w:rPr>
        <w:t>реконструкциюдорог</w:t>
      </w:r>
      <w:proofErr w:type="spellEnd"/>
      <w:r w:rsidRPr="00AB5CE2">
        <w:rPr>
          <w:color w:val="1D1B1B"/>
          <w:sz w:val="28"/>
          <w:szCs w:val="28"/>
        </w:rPr>
        <w:t xml:space="preserve"> муниципальное образование Александрийского сельсовета участвует в различных программах.</w:t>
      </w:r>
    </w:p>
    <w:p w:rsidR="00F95B05" w:rsidRPr="00AB5CE2" w:rsidRDefault="00F95B05" w:rsidP="00F95B05">
      <w:pPr>
        <w:pStyle w:val="a3"/>
        <w:rPr>
          <w:color w:val="1D1B1B"/>
          <w:sz w:val="28"/>
          <w:szCs w:val="28"/>
        </w:rPr>
      </w:pPr>
      <w:r w:rsidRPr="00AB5CE2">
        <w:rPr>
          <w:color w:val="1D1B1B"/>
          <w:sz w:val="28"/>
          <w:szCs w:val="28"/>
        </w:rPr>
        <w:t>В 2012 году по программе «Ремонт дворовых территорий и проездов к дворовым территориям многоквартирных домов» отремонтированы дворовые территории многоквартирных домов в поселке Терский к дому 7,8,9,10,11,12,13,14,25 и станице Александрийской пер</w:t>
      </w:r>
      <w:proofErr w:type="gramStart"/>
      <w:r w:rsidRPr="00AB5CE2">
        <w:rPr>
          <w:color w:val="1D1B1B"/>
          <w:sz w:val="28"/>
          <w:szCs w:val="28"/>
        </w:rPr>
        <w:t>.К</w:t>
      </w:r>
      <w:proofErr w:type="gramEnd"/>
      <w:r w:rsidRPr="00AB5CE2">
        <w:rPr>
          <w:color w:val="1D1B1B"/>
          <w:sz w:val="28"/>
          <w:szCs w:val="28"/>
        </w:rPr>
        <w:t>омсомольский, 2, на сумму 2 939 561 руб., в том числе средства бюджета Ставропольского края –2792 583,00, средства бюджета муниципального образования Александрийского сельсовета 146 978,00 руб. В рамках программы отремонтировано 8 647 кв. м дворовых территорий.</w:t>
      </w:r>
    </w:p>
    <w:p w:rsidR="00F95B05" w:rsidRPr="00AB5CE2" w:rsidRDefault="00F95B05" w:rsidP="00F95B05">
      <w:pPr>
        <w:pStyle w:val="a3"/>
        <w:rPr>
          <w:color w:val="1D1B1B"/>
          <w:sz w:val="28"/>
          <w:szCs w:val="28"/>
        </w:rPr>
      </w:pPr>
      <w:r w:rsidRPr="00AB5CE2">
        <w:rPr>
          <w:color w:val="1D1B1B"/>
          <w:sz w:val="28"/>
          <w:szCs w:val="28"/>
        </w:rPr>
        <w:t xml:space="preserve">Одновременно администрация приняла участие в краевой адресной программе по ремонту автомобильных дорог общего пользования местного значения. По данной программе было выделено 3000 000,00 руб. из бюджета Ставропольского края, </w:t>
      </w:r>
      <w:proofErr w:type="spellStart"/>
      <w:r w:rsidRPr="00AB5CE2">
        <w:rPr>
          <w:color w:val="1D1B1B"/>
          <w:sz w:val="28"/>
          <w:szCs w:val="28"/>
        </w:rPr>
        <w:t>софинансирование</w:t>
      </w:r>
      <w:proofErr w:type="spellEnd"/>
      <w:r w:rsidRPr="00AB5CE2">
        <w:rPr>
          <w:color w:val="1D1B1B"/>
          <w:sz w:val="28"/>
          <w:szCs w:val="28"/>
        </w:rPr>
        <w:t xml:space="preserve"> из бюджета муниципального образования Александрийского сельсовета 157 890,00 руб. На выделенные деньги отремонтировано 3 478 кв</w:t>
      </w:r>
      <w:proofErr w:type="gramStart"/>
      <w:r w:rsidRPr="00AB5CE2">
        <w:rPr>
          <w:color w:val="1D1B1B"/>
          <w:sz w:val="28"/>
          <w:szCs w:val="28"/>
        </w:rPr>
        <w:t>.м</w:t>
      </w:r>
      <w:proofErr w:type="gramEnd"/>
      <w:r w:rsidRPr="00AB5CE2">
        <w:rPr>
          <w:color w:val="1D1B1B"/>
          <w:sz w:val="28"/>
          <w:szCs w:val="28"/>
        </w:rPr>
        <w:t xml:space="preserve"> автомобильных дорог по ул. Гагарина, пер. Комсомольскому, пер. </w:t>
      </w:r>
      <w:proofErr w:type="spellStart"/>
      <w:r w:rsidRPr="00AB5CE2">
        <w:rPr>
          <w:color w:val="1D1B1B"/>
          <w:sz w:val="28"/>
          <w:szCs w:val="28"/>
        </w:rPr>
        <w:t>Кумскому</w:t>
      </w:r>
      <w:proofErr w:type="spellEnd"/>
      <w:r w:rsidRPr="00AB5CE2">
        <w:rPr>
          <w:color w:val="1D1B1B"/>
          <w:sz w:val="28"/>
          <w:szCs w:val="28"/>
        </w:rPr>
        <w:t xml:space="preserve"> и пер. Шоссейному.</w:t>
      </w:r>
    </w:p>
    <w:p w:rsidR="00F95B05" w:rsidRPr="00AB5CE2" w:rsidRDefault="00F95B05" w:rsidP="00F95B05">
      <w:pPr>
        <w:pStyle w:val="a3"/>
        <w:rPr>
          <w:color w:val="1D1B1B"/>
          <w:sz w:val="28"/>
          <w:szCs w:val="28"/>
        </w:rPr>
      </w:pPr>
      <w:r w:rsidRPr="00AB5CE2">
        <w:rPr>
          <w:color w:val="1D1B1B"/>
          <w:sz w:val="28"/>
          <w:szCs w:val="28"/>
        </w:rPr>
        <w:t>В ноябре 2013 года в соответствии с краевой целевой программой «Развитие транспортной системы Ставропольского края» Министерством дорожного хозяйства и транспорта Ставропольского края выделены денежные средства на реконструкцию двух дорог станицы Александрийской в сумме 41 557 420 рублей. В рамках реализации программы проведена реконструкция автомобильной дороги по пер. Крайнему и ул. Гагарина общей протяженностью 2,722 м, шириной проезжей части 6 м</w:t>
      </w:r>
      <w:proofErr w:type="gramStart"/>
      <w:r w:rsidRPr="00AB5CE2">
        <w:rPr>
          <w:color w:val="1D1B1B"/>
          <w:sz w:val="28"/>
          <w:szCs w:val="28"/>
        </w:rPr>
        <w:t xml:space="preserve"> ,</w:t>
      </w:r>
      <w:proofErr w:type="gramEnd"/>
      <w:r w:rsidRPr="00AB5CE2">
        <w:rPr>
          <w:color w:val="1D1B1B"/>
          <w:sz w:val="28"/>
          <w:szCs w:val="28"/>
        </w:rPr>
        <w:t xml:space="preserve"> с бордюрами и тротуарами по обеим сторонам дороги. При этом из бюджета муниципального образования на эти работы израсходовано 1 867 240,75 руб.</w:t>
      </w:r>
    </w:p>
    <w:p w:rsidR="00F95B05" w:rsidRPr="00AB5CE2" w:rsidRDefault="00F95B05" w:rsidP="00F95B05">
      <w:pPr>
        <w:pStyle w:val="a3"/>
        <w:rPr>
          <w:color w:val="1D1B1B"/>
          <w:sz w:val="28"/>
          <w:szCs w:val="28"/>
        </w:rPr>
      </w:pPr>
      <w:r w:rsidRPr="00AB5CE2">
        <w:rPr>
          <w:color w:val="1D1B1B"/>
          <w:sz w:val="28"/>
          <w:szCs w:val="28"/>
        </w:rPr>
        <w:t>Огромное значение отводится в муниципальном образовании патриотическому воспитанию молодежи.</w:t>
      </w:r>
    </w:p>
    <w:p w:rsidR="00F95B05" w:rsidRPr="00AB5CE2" w:rsidRDefault="00F95B05" w:rsidP="00F95B05">
      <w:pPr>
        <w:pStyle w:val="a3"/>
        <w:jc w:val="center"/>
        <w:rPr>
          <w:color w:val="1D1B1B"/>
          <w:sz w:val="28"/>
          <w:szCs w:val="28"/>
        </w:rPr>
      </w:pPr>
      <w:r w:rsidRPr="00AB5CE2">
        <w:rPr>
          <w:color w:val="1D1B1B"/>
          <w:sz w:val="28"/>
          <w:szCs w:val="28"/>
        </w:rPr>
        <w:t xml:space="preserve">Возрождение казачества стало главной приметой нашего времени. Казаки – вольный народ, а нынешние – потомки отважных воинов и умелых хлеборобов – стараются восстановить уклад жизни, мораль, веру своих предков. И поныне во многих семьях хранят пожелтевшие фотографии, где </w:t>
      </w:r>
      <w:r w:rsidRPr="00AB5CE2">
        <w:rPr>
          <w:color w:val="1D1B1B"/>
          <w:sz w:val="28"/>
          <w:szCs w:val="28"/>
        </w:rPr>
        <w:lastRenderedPageBreak/>
        <w:t>запечатлены деды и прадеды в казачьем воинском обмундировании, Георгиевские кресты, которыми отмечены их родные за храбрость и мужество. Глубоко пустили корни многие казачьи сословия, лучшие традиции их продолжают сыновья и внуки.</w:t>
      </w:r>
    </w:p>
    <w:p w:rsidR="00F95B05" w:rsidRPr="00AB5CE2" w:rsidRDefault="00F95B05" w:rsidP="00F95B05">
      <w:pPr>
        <w:pStyle w:val="a3"/>
        <w:jc w:val="center"/>
        <w:rPr>
          <w:color w:val="1D1B1B"/>
          <w:sz w:val="28"/>
          <w:szCs w:val="28"/>
        </w:rPr>
      </w:pPr>
      <w:r w:rsidRPr="00AB5CE2">
        <w:rPr>
          <w:color w:val="1D1B1B"/>
          <w:sz w:val="28"/>
          <w:szCs w:val="28"/>
        </w:rPr>
        <w:t>Александрийское станичное казачье общество Ставропольского окружного казачьего общества Терского казачьего войска активно участвует в жизни станицы, проводит массовые мероприятия местного масштаба, участвует в районных и краевых мероприятиях, воспитывает подрастающее поколение. На территории муниципального образования участвует в патрулировании улиц, в организации, проведении, охране общественных мероприятий.</w:t>
      </w:r>
    </w:p>
    <w:p w:rsidR="00F95B05" w:rsidRPr="00AB5CE2" w:rsidRDefault="00F95B05" w:rsidP="00F95B05">
      <w:pPr>
        <w:pStyle w:val="a3"/>
        <w:jc w:val="both"/>
        <w:rPr>
          <w:color w:val="1D1B1B"/>
          <w:sz w:val="28"/>
          <w:szCs w:val="28"/>
        </w:rPr>
      </w:pPr>
      <w:r w:rsidRPr="00AB5CE2">
        <w:rPr>
          <w:color w:val="1D1B1B"/>
          <w:sz w:val="28"/>
          <w:szCs w:val="28"/>
        </w:rPr>
        <w:t>Александрийским казачьим обществом совместно с администрацией Александрийского сельсовета в 2013 году установлен поклонный крест в западной части станицы. Установлена часовня в западном парке станицы на месте Никольской церкви. Силами казачества при поддержке администрации подготовлено помещение спортивного зала, где занимается казачья молодежь.</w:t>
      </w:r>
    </w:p>
    <w:p w:rsidR="00F95B05" w:rsidRPr="00AB5CE2" w:rsidRDefault="00F95B05" w:rsidP="00F95B05">
      <w:pPr>
        <w:pStyle w:val="a3"/>
        <w:jc w:val="both"/>
        <w:rPr>
          <w:color w:val="1D1B1B"/>
          <w:sz w:val="28"/>
          <w:szCs w:val="28"/>
        </w:rPr>
      </w:pPr>
      <w:r w:rsidRPr="00AB5CE2">
        <w:rPr>
          <w:color w:val="1D1B1B"/>
          <w:sz w:val="28"/>
          <w:szCs w:val="28"/>
        </w:rPr>
        <w:t xml:space="preserve">Следует отметить также и работу Совета ветеранов станицы Александрийской. </w:t>
      </w:r>
      <w:proofErr w:type="gramStart"/>
      <w:r w:rsidRPr="00AB5CE2">
        <w:rPr>
          <w:color w:val="1D1B1B"/>
          <w:sz w:val="28"/>
          <w:szCs w:val="28"/>
        </w:rPr>
        <w:t>Эти люди, находясь уже в преклонном возрасте, на общественных началах ведут очень активную работу с ветеранами, участниками войны, тружениками тыла и другими категориями граждан: посещают их на дому, выясняют их нужды, беседуют, проводят с ним время, поздравляют в местной газете с днем рождения, принимают участие в чествовании ветеранов ВОВ ко дню Победы, дарят подарки.</w:t>
      </w:r>
      <w:proofErr w:type="gramEnd"/>
      <w:r w:rsidRPr="00AB5CE2">
        <w:rPr>
          <w:color w:val="1D1B1B"/>
          <w:sz w:val="28"/>
          <w:szCs w:val="28"/>
        </w:rPr>
        <w:t xml:space="preserve"> Кроме того занимаются патриотическим воспитанием молодежи путем проведения встреч, бесед, конференций с участием ветеранов, участников ВОВ и почетных граждан станицы.</w:t>
      </w:r>
    </w:p>
    <w:p w:rsidR="00F95B05" w:rsidRPr="00AB5CE2" w:rsidRDefault="00F95B05" w:rsidP="00F95B05">
      <w:pPr>
        <w:pStyle w:val="a3"/>
        <w:jc w:val="both"/>
        <w:rPr>
          <w:color w:val="1D1B1B"/>
          <w:sz w:val="28"/>
          <w:szCs w:val="28"/>
        </w:rPr>
      </w:pPr>
      <w:r w:rsidRPr="00AB5CE2">
        <w:rPr>
          <w:color w:val="1D1B1B"/>
          <w:sz w:val="28"/>
          <w:szCs w:val="28"/>
        </w:rPr>
        <w:t>Сегодня казачье общество и Совет ветеранов станицы Александрийской являются нашей опорой и помощниками.</w:t>
      </w:r>
    </w:p>
    <w:p w:rsidR="00F95B05" w:rsidRDefault="005D4CE4" w:rsidP="00F95B05">
      <w:pPr>
        <w:pStyle w:val="a3"/>
        <w:jc w:val="both"/>
        <w:rPr>
          <w:color w:val="1D1B1B"/>
          <w:sz w:val="28"/>
          <w:szCs w:val="28"/>
        </w:rPr>
      </w:pPr>
      <w:r>
        <w:rPr>
          <w:color w:val="1D1B1B"/>
          <w:sz w:val="28"/>
          <w:szCs w:val="28"/>
        </w:rPr>
        <w:t>1.</w:t>
      </w:r>
      <w:hyperlink r:id="rId5" w:history="1">
        <w:r w:rsidRPr="005D29FE">
          <w:rPr>
            <w:rStyle w:val="a4"/>
            <w:sz w:val="28"/>
            <w:szCs w:val="28"/>
          </w:rPr>
          <w:t>https://georgievsk.ru/city/sela-i-stanitsy/aleksandriyskaya.php</w:t>
        </w:r>
      </w:hyperlink>
    </w:p>
    <w:p w:rsidR="005D4CE4" w:rsidRDefault="005D4CE4" w:rsidP="00F95B05">
      <w:pPr>
        <w:pStyle w:val="a3"/>
        <w:jc w:val="both"/>
        <w:rPr>
          <w:color w:val="1D1B1B"/>
          <w:sz w:val="28"/>
          <w:szCs w:val="28"/>
        </w:rPr>
      </w:pPr>
      <w:r>
        <w:rPr>
          <w:color w:val="1D1B1B"/>
          <w:sz w:val="28"/>
          <w:szCs w:val="28"/>
        </w:rPr>
        <w:t>2.</w:t>
      </w:r>
      <w:hyperlink r:id="rId6" w:history="1">
        <w:r w:rsidRPr="005D29FE">
          <w:rPr>
            <w:rStyle w:val="a4"/>
            <w:sz w:val="28"/>
            <w:szCs w:val="28"/>
          </w:rPr>
          <w:t>https://ru.wikipedia.org/wiki/Александрийская_(Ставропольский_край)</w:t>
        </w:r>
      </w:hyperlink>
    </w:p>
    <w:p w:rsidR="005D4CE4" w:rsidRDefault="005D4CE4" w:rsidP="00F95B05">
      <w:pPr>
        <w:pStyle w:val="a3"/>
        <w:jc w:val="both"/>
        <w:rPr>
          <w:color w:val="1D1B1B"/>
          <w:sz w:val="28"/>
          <w:szCs w:val="28"/>
        </w:rPr>
      </w:pPr>
      <w:r>
        <w:rPr>
          <w:color w:val="1D1B1B"/>
          <w:sz w:val="28"/>
          <w:szCs w:val="28"/>
        </w:rPr>
        <w:t>3.</w:t>
      </w:r>
      <w:r w:rsidRPr="005D4CE4">
        <w:t xml:space="preserve"> </w:t>
      </w:r>
      <w:hyperlink r:id="rId7" w:history="1">
        <w:r w:rsidRPr="005D29FE">
          <w:rPr>
            <w:rStyle w:val="a4"/>
            <w:sz w:val="28"/>
            <w:szCs w:val="28"/>
          </w:rPr>
          <w:t>https://gorodarus.ru/aleksandrijskaya.html</w:t>
        </w:r>
      </w:hyperlink>
    </w:p>
    <w:p w:rsidR="005D4CE4" w:rsidRDefault="005D4CE4" w:rsidP="00F95B05">
      <w:pPr>
        <w:pStyle w:val="a3"/>
        <w:jc w:val="both"/>
        <w:rPr>
          <w:color w:val="1D1B1B"/>
          <w:sz w:val="28"/>
          <w:szCs w:val="28"/>
        </w:rPr>
      </w:pPr>
    </w:p>
    <w:p w:rsidR="005D4CE4" w:rsidRDefault="005D4CE4" w:rsidP="00F95B05">
      <w:pPr>
        <w:pStyle w:val="a3"/>
        <w:jc w:val="both"/>
        <w:rPr>
          <w:color w:val="1D1B1B"/>
          <w:sz w:val="28"/>
          <w:szCs w:val="28"/>
        </w:rPr>
      </w:pPr>
    </w:p>
    <w:p w:rsidR="005D4CE4" w:rsidRPr="00AB5CE2" w:rsidRDefault="005D4CE4" w:rsidP="00F95B05">
      <w:pPr>
        <w:pStyle w:val="a3"/>
        <w:jc w:val="both"/>
        <w:rPr>
          <w:color w:val="1D1B1B"/>
          <w:sz w:val="28"/>
          <w:szCs w:val="28"/>
        </w:rPr>
      </w:pPr>
    </w:p>
    <w:sectPr w:rsidR="005D4CE4" w:rsidRPr="00AB5CE2" w:rsidSect="00054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5B05"/>
    <w:rsid w:val="00054A33"/>
    <w:rsid w:val="00092AD6"/>
    <w:rsid w:val="005D4CE4"/>
    <w:rsid w:val="007A50AB"/>
    <w:rsid w:val="00AB5CE2"/>
    <w:rsid w:val="00D0238B"/>
    <w:rsid w:val="00F9449B"/>
    <w:rsid w:val="00F95B05"/>
    <w:rsid w:val="00FC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33"/>
  </w:style>
  <w:style w:type="paragraph" w:styleId="2">
    <w:name w:val="heading 2"/>
    <w:basedOn w:val="a"/>
    <w:link w:val="20"/>
    <w:uiPriority w:val="9"/>
    <w:qFormat/>
    <w:rsid w:val="00F95B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95B05"/>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F95B05"/>
    <w:rPr>
      <w:color w:val="0000FF"/>
      <w:u w:val="single"/>
    </w:rPr>
  </w:style>
  <w:style w:type="character" w:customStyle="1" w:styleId="organictitlecontentspan">
    <w:name w:val="organictitlecontentspan"/>
    <w:basedOn w:val="a0"/>
    <w:rsid w:val="00F95B05"/>
  </w:style>
  <w:style w:type="paragraph" w:styleId="a5">
    <w:name w:val="Balloon Text"/>
    <w:basedOn w:val="a"/>
    <w:link w:val="a6"/>
    <w:uiPriority w:val="99"/>
    <w:semiHidden/>
    <w:unhideWhenUsed/>
    <w:rsid w:val="00092A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22404">
      <w:bodyDiv w:val="1"/>
      <w:marLeft w:val="0"/>
      <w:marRight w:val="0"/>
      <w:marTop w:val="0"/>
      <w:marBottom w:val="0"/>
      <w:divBdr>
        <w:top w:val="none" w:sz="0" w:space="0" w:color="auto"/>
        <w:left w:val="none" w:sz="0" w:space="0" w:color="auto"/>
        <w:bottom w:val="none" w:sz="0" w:space="0" w:color="auto"/>
        <w:right w:val="none" w:sz="0" w:space="0" w:color="auto"/>
      </w:divBdr>
    </w:div>
    <w:div w:id="572007349">
      <w:bodyDiv w:val="1"/>
      <w:marLeft w:val="0"/>
      <w:marRight w:val="0"/>
      <w:marTop w:val="0"/>
      <w:marBottom w:val="0"/>
      <w:divBdr>
        <w:top w:val="none" w:sz="0" w:space="0" w:color="auto"/>
        <w:left w:val="none" w:sz="0" w:space="0" w:color="auto"/>
        <w:bottom w:val="none" w:sz="0" w:space="0" w:color="auto"/>
        <w:right w:val="none" w:sz="0" w:space="0" w:color="auto"/>
      </w:divBdr>
    </w:div>
    <w:div w:id="746922742">
      <w:bodyDiv w:val="1"/>
      <w:marLeft w:val="0"/>
      <w:marRight w:val="0"/>
      <w:marTop w:val="0"/>
      <w:marBottom w:val="0"/>
      <w:divBdr>
        <w:top w:val="none" w:sz="0" w:space="0" w:color="auto"/>
        <w:left w:val="none" w:sz="0" w:space="0" w:color="auto"/>
        <w:bottom w:val="none" w:sz="0" w:space="0" w:color="auto"/>
        <w:right w:val="none" w:sz="0" w:space="0" w:color="auto"/>
      </w:divBdr>
    </w:div>
    <w:div w:id="7634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rodarus.ru/aleksandrijskay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1040;&#1083;&#1077;&#1082;&#1089;&#1072;&#1085;&#1076;&#1088;&#1080;&#1081;&#1089;&#1082;&#1072;&#1103;_(&#1057;&#1090;&#1072;&#1074;&#1088;&#1086;&#1087;&#1086;&#1083;&#1100;&#1089;&#1082;&#1080;&#1081;_&#1082;&#1088;&#1072;&#1081;)" TargetMode="External"/><Relationship Id="rId5" Type="http://schemas.openxmlformats.org/officeDocument/2006/relationships/hyperlink" Target="https://georgievsk.ru/city/sela-i-stanitsy/aleksandriyskaya.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2860</Words>
  <Characters>16303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2021-11-12T07:26:00Z</cp:lastPrinted>
  <dcterms:created xsi:type="dcterms:W3CDTF">2022-01-19T10:32:00Z</dcterms:created>
  <dcterms:modified xsi:type="dcterms:W3CDTF">2023-12-18T15:26:00Z</dcterms:modified>
</cp:coreProperties>
</file>