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D9" w:rsidRDefault="00A777D9" w:rsidP="00CF4A3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бюджетное образовательное учреждение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gramEnd"/>
    </w:p>
    <w:p w:rsidR="00A777D9" w:rsidRDefault="00A777D9" w:rsidP="00011F42">
      <w:pPr>
        <w:tabs>
          <w:tab w:val="left" w:pos="360"/>
          <w:tab w:val="left" w:pos="72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детей города Омска</w:t>
      </w:r>
    </w:p>
    <w:p w:rsidR="00A777D9" w:rsidRDefault="00A777D9" w:rsidP="00011F42">
      <w:pPr>
        <w:tabs>
          <w:tab w:val="left" w:pos="0"/>
          <w:tab w:val="left" w:pos="720"/>
          <w:tab w:val="left" w:pos="180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"Городской детский (юношеский) центр»</w:t>
      </w:r>
    </w:p>
    <w:p w:rsidR="00A777D9" w:rsidRDefault="00A777D9" w:rsidP="00011F42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eastAsia="Calibri" w:cs="Times New Roman"/>
          <w:b/>
          <w:sz w:val="32"/>
          <w:szCs w:val="32"/>
        </w:rPr>
      </w:pPr>
    </w:p>
    <w:p w:rsidR="00A777D9" w:rsidRDefault="00A777D9" w:rsidP="00A777D9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777D9" w:rsidRDefault="00A777D9" w:rsidP="00A777D9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777D9" w:rsidRDefault="00A777D9" w:rsidP="00011F42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40"/>
          <w:szCs w:val="40"/>
        </w:rPr>
      </w:pPr>
    </w:p>
    <w:p w:rsidR="00A777D9" w:rsidRDefault="00A777D9" w:rsidP="00A777D9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777D9" w:rsidRDefault="00A777D9" w:rsidP="00A777D9">
      <w:pPr>
        <w:tabs>
          <w:tab w:val="left" w:pos="0"/>
          <w:tab w:val="left" w:pos="720"/>
          <w:tab w:val="left" w:pos="1800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777D9" w:rsidRDefault="00A777D9" w:rsidP="00A777D9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A777D9" w:rsidRDefault="00A777D9" w:rsidP="00A777D9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A777D9" w:rsidRDefault="00A777D9" w:rsidP="00A777D9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A777D9" w:rsidRDefault="00A777D9" w:rsidP="00A777D9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A777D9" w:rsidRDefault="00A777D9" w:rsidP="00A777D9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A777D9" w:rsidRDefault="00A777D9" w:rsidP="00A777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3157C" w:rsidRDefault="00011F42" w:rsidP="00C1362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Спортивный д</w:t>
      </w:r>
      <w:r w:rsidR="00C3157C">
        <w:rPr>
          <w:rFonts w:ascii="Times New Roman" w:eastAsia="Calibri" w:hAnsi="Times New Roman" w:cs="Times New Roman"/>
          <w:b/>
          <w:sz w:val="40"/>
          <w:szCs w:val="40"/>
        </w:rPr>
        <w:t>осуг</w:t>
      </w:r>
    </w:p>
    <w:p w:rsidR="00A777D9" w:rsidRDefault="00B971AD" w:rsidP="00C1362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"Зимние забавы</w:t>
      </w:r>
      <w:r w:rsidR="00A777D9">
        <w:rPr>
          <w:rFonts w:ascii="Times New Roman" w:eastAsia="Calibri" w:hAnsi="Times New Roman" w:cs="Times New Roman"/>
          <w:b/>
          <w:sz w:val="40"/>
          <w:szCs w:val="40"/>
        </w:rPr>
        <w:t>"</w:t>
      </w:r>
    </w:p>
    <w:p w:rsidR="00A777D9" w:rsidRDefault="00A777D9" w:rsidP="00A777D9">
      <w:pPr>
        <w:tabs>
          <w:tab w:val="left" w:pos="0"/>
        </w:tabs>
        <w:spacing w:after="0" w:line="240" w:lineRule="auto"/>
        <w:ind w:firstLine="709"/>
        <w:jc w:val="center"/>
        <w:rPr>
          <w:rFonts w:ascii="Algerian" w:eastAsia="Calibri" w:hAnsi="Algerian" w:cs="Times New Roman"/>
          <w:b/>
          <w:sz w:val="40"/>
          <w:szCs w:val="40"/>
        </w:rPr>
      </w:pPr>
    </w:p>
    <w:p w:rsidR="00A777D9" w:rsidRDefault="00A777D9" w:rsidP="00A777D9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A777D9" w:rsidRDefault="00A777D9" w:rsidP="00A777D9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A777D9" w:rsidRDefault="00A777D9" w:rsidP="00A777D9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A777D9" w:rsidRDefault="00011F42" w:rsidP="00C13621">
      <w:pPr>
        <w:tabs>
          <w:tab w:val="left" w:pos="5103"/>
        </w:tabs>
        <w:spacing w:after="0" w:line="240" w:lineRule="auto"/>
        <w:ind w:left="4500" w:firstLine="36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Составители</w:t>
      </w:r>
      <w:r w:rsidR="00A777D9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</w:p>
    <w:p w:rsidR="00A777D9" w:rsidRDefault="00A777D9" w:rsidP="00C13621">
      <w:pPr>
        <w:tabs>
          <w:tab w:val="left" w:pos="5103"/>
        </w:tabs>
        <w:spacing w:after="0" w:line="240" w:lineRule="auto"/>
        <w:ind w:left="4500" w:firstLine="36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педагог</w:t>
      </w:r>
      <w:r w:rsidR="00011F42">
        <w:rPr>
          <w:rFonts w:ascii="Times New Roman" w:eastAsia="Calibri" w:hAnsi="Times New Roman" w:cs="Times New Roman"/>
          <w:sz w:val="32"/>
          <w:szCs w:val="32"/>
        </w:rPr>
        <w:t>и</w:t>
      </w:r>
      <w:r>
        <w:rPr>
          <w:rFonts w:ascii="Times New Roman" w:eastAsia="Calibri" w:hAnsi="Times New Roman" w:cs="Times New Roman"/>
          <w:sz w:val="32"/>
          <w:szCs w:val="32"/>
        </w:rPr>
        <w:t xml:space="preserve"> дополнительного образования</w:t>
      </w:r>
    </w:p>
    <w:p w:rsidR="00A777D9" w:rsidRDefault="00A777D9" w:rsidP="00C13621">
      <w:pPr>
        <w:tabs>
          <w:tab w:val="left" w:pos="5103"/>
        </w:tabs>
        <w:spacing w:after="0" w:line="240" w:lineRule="auto"/>
        <w:ind w:left="4500" w:firstLine="36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Л. С.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Черданцева</w:t>
      </w:r>
      <w:proofErr w:type="spellEnd"/>
    </w:p>
    <w:p w:rsidR="00011F42" w:rsidRDefault="00011F42" w:rsidP="00C13621">
      <w:pPr>
        <w:tabs>
          <w:tab w:val="left" w:pos="5103"/>
        </w:tabs>
        <w:spacing w:after="0" w:line="240" w:lineRule="auto"/>
        <w:ind w:left="4500" w:firstLine="36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М.С Зимина</w:t>
      </w:r>
    </w:p>
    <w:p w:rsidR="00A777D9" w:rsidRDefault="00A777D9" w:rsidP="00C13621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77D9" w:rsidRDefault="00A777D9" w:rsidP="00A777D9">
      <w:pPr>
        <w:tabs>
          <w:tab w:val="left" w:pos="5103"/>
        </w:tabs>
        <w:spacing w:after="0" w:line="240" w:lineRule="auto"/>
        <w:ind w:left="450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7D9" w:rsidRDefault="00A777D9" w:rsidP="00A777D9">
      <w:pPr>
        <w:tabs>
          <w:tab w:val="left" w:pos="5103"/>
        </w:tabs>
        <w:spacing w:after="0" w:line="240" w:lineRule="auto"/>
        <w:ind w:left="450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7D9" w:rsidRDefault="00A777D9" w:rsidP="00A777D9">
      <w:pPr>
        <w:tabs>
          <w:tab w:val="left" w:pos="0"/>
          <w:tab w:val="left" w:pos="720"/>
          <w:tab w:val="left" w:pos="1800"/>
        </w:tabs>
        <w:spacing w:after="0" w:line="240" w:lineRule="auto"/>
        <w:rPr>
          <w:rFonts w:ascii="Algerian" w:eastAsia="Calibri" w:hAnsi="Algerian" w:cs="Times New Roman"/>
          <w:b/>
          <w:sz w:val="32"/>
          <w:szCs w:val="32"/>
        </w:rPr>
      </w:pPr>
    </w:p>
    <w:p w:rsidR="00011F42" w:rsidRDefault="00011F42" w:rsidP="00A777D9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11F42" w:rsidRDefault="00011F42" w:rsidP="00A777D9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777D9" w:rsidRDefault="006514FD" w:rsidP="00A777D9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г. </w:t>
      </w:r>
      <w:r w:rsidR="00011F42">
        <w:rPr>
          <w:rFonts w:ascii="Times New Roman" w:eastAsia="Calibri" w:hAnsi="Times New Roman" w:cs="Times New Roman"/>
          <w:sz w:val="32"/>
          <w:szCs w:val="32"/>
        </w:rPr>
        <w:t>Омск, 2023</w:t>
      </w:r>
    </w:p>
    <w:p w:rsidR="008B5F5F" w:rsidRPr="003D24AD" w:rsidRDefault="008B5F5F" w:rsidP="00C315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A8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="006514FD">
        <w:rPr>
          <w:rFonts w:ascii="Times New Roman" w:eastAsia="Calibri" w:hAnsi="Times New Roman" w:cs="Times New Roman"/>
          <w:sz w:val="28"/>
          <w:szCs w:val="28"/>
        </w:rPr>
        <w:t>созда</w:t>
      </w:r>
      <w:r w:rsidR="00C3157C">
        <w:rPr>
          <w:rFonts w:ascii="Times New Roman" w:eastAsia="Calibri" w:hAnsi="Times New Roman" w:cs="Times New Roman"/>
          <w:sz w:val="28"/>
          <w:szCs w:val="28"/>
        </w:rPr>
        <w:t>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положительно – эмоционального настроения.</w:t>
      </w:r>
    </w:p>
    <w:p w:rsidR="008B5F5F" w:rsidRDefault="008B5F5F" w:rsidP="00C3157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A8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активно использовать приобретенные навыки в выполнении разных двигательных заданий; развивать быстроту и легкость ориентиров</w:t>
      </w:r>
      <w:r w:rsidR="00C3157C">
        <w:rPr>
          <w:rFonts w:ascii="Times New Roman" w:eastAsia="Calibri" w:hAnsi="Times New Roman" w:cs="Times New Roman"/>
          <w:sz w:val="28"/>
          <w:szCs w:val="28"/>
        </w:rPr>
        <w:t>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игровых ситуациях; вызвать положительные эмоции, бодрое, жизнерадостное настроение.</w:t>
      </w:r>
    </w:p>
    <w:p w:rsidR="002E659B" w:rsidRPr="002E659B" w:rsidRDefault="002E659B" w:rsidP="002E659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59B">
        <w:rPr>
          <w:rFonts w:ascii="Times New Roman" w:eastAsia="Calibri" w:hAnsi="Times New Roman" w:cs="Times New Roman"/>
          <w:b/>
          <w:sz w:val="28"/>
          <w:szCs w:val="28"/>
        </w:rPr>
        <w:t>Ход досуга.</w:t>
      </w:r>
    </w:p>
    <w:p w:rsidR="008B5F5F" w:rsidRDefault="008B5F5F" w:rsidP="00C3157C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под музыку заходят в зал.</w:t>
      </w:r>
    </w:p>
    <w:p w:rsidR="008B5F5F" w:rsidRPr="006514FD" w:rsidRDefault="008B5F5F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6514FD">
        <w:rPr>
          <w:rFonts w:ascii="Times New Roman" w:eastAsia="Calibri" w:hAnsi="Times New Roman" w:cs="Times New Roman"/>
          <w:sz w:val="28"/>
          <w:szCs w:val="28"/>
        </w:rPr>
        <w:t>Дорогие дети!</w:t>
      </w:r>
    </w:p>
    <w:p w:rsidR="008B5F5F" w:rsidRPr="006514FD" w:rsidRDefault="008B5F5F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>Приглашаю всех вас в лес,</w:t>
      </w:r>
    </w:p>
    <w:p w:rsidR="008B5F5F" w:rsidRPr="006514FD" w:rsidRDefault="00197A34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>Полный</w:t>
      </w:r>
      <w:r w:rsidR="008B5F5F" w:rsidRPr="006514FD">
        <w:rPr>
          <w:rFonts w:ascii="Times New Roman" w:eastAsia="Calibri" w:hAnsi="Times New Roman" w:cs="Times New Roman"/>
          <w:sz w:val="28"/>
          <w:szCs w:val="28"/>
        </w:rPr>
        <w:t xml:space="preserve"> сказок и чудес.</w:t>
      </w:r>
    </w:p>
    <w:p w:rsidR="008B5F5F" w:rsidRPr="006514FD" w:rsidRDefault="008B5F5F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>Ой! Как туда мы попадем,</w:t>
      </w:r>
    </w:p>
    <w:p w:rsidR="008B5F5F" w:rsidRPr="006514FD" w:rsidRDefault="008B5F5F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>Не пешком же мы пойдем?</w:t>
      </w:r>
    </w:p>
    <w:p w:rsidR="008B5F5F" w:rsidRPr="006514FD" w:rsidRDefault="00C35217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санки нас </w:t>
      </w:r>
      <w:r w:rsidR="008B5F5F" w:rsidRPr="006514FD">
        <w:rPr>
          <w:rFonts w:ascii="Times New Roman" w:eastAsia="Calibri" w:hAnsi="Times New Roman" w:cs="Times New Roman"/>
          <w:sz w:val="28"/>
          <w:szCs w:val="28"/>
        </w:rPr>
        <w:t>туда домчат?</w:t>
      </w:r>
    </w:p>
    <w:p w:rsidR="008B5F5F" w:rsidRDefault="008B5F5F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>Домчат. Тогда поехали.</w:t>
      </w:r>
    </w:p>
    <w:p w:rsidR="00A13FE3" w:rsidRPr="006514FD" w:rsidRDefault="00A13FE3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B5F5F" w:rsidRDefault="008B5F5F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>Дети оббегают зал и попадают в «зимний лес».</w:t>
      </w:r>
    </w:p>
    <w:p w:rsidR="0008159A" w:rsidRPr="006514FD" w:rsidRDefault="0008159A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B5F5F" w:rsidRDefault="008B5F5F" w:rsidP="00C315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eastAsia="Calibri" w:hAnsi="Times New Roman" w:cs="Times New Roman"/>
          <w:sz w:val="28"/>
          <w:szCs w:val="28"/>
        </w:rPr>
        <w:t>В лес волшебный мы поп</w:t>
      </w:r>
      <w:r w:rsidR="000B3FAA">
        <w:rPr>
          <w:rFonts w:ascii="Times New Roman" w:eastAsia="Calibri" w:hAnsi="Times New Roman" w:cs="Times New Roman"/>
          <w:sz w:val="28"/>
          <w:szCs w:val="28"/>
        </w:rPr>
        <w:t xml:space="preserve">али. Будем здесь играть, эстафеты выполнять. Всех уменьем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удивлять.</w:t>
      </w:r>
    </w:p>
    <w:p w:rsidR="008B5F5F" w:rsidRDefault="00C35217" w:rsidP="00C3157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Вбегает Снеговик </w:t>
      </w:r>
      <w:r w:rsidR="00197A34">
        <w:rPr>
          <w:rFonts w:ascii="Times New Roman" w:eastAsia="Calibri" w:hAnsi="Times New Roman" w:cs="Times New Roman"/>
          <w:sz w:val="28"/>
          <w:szCs w:val="28"/>
        </w:rPr>
        <w:t>с метлой (</w:t>
      </w:r>
      <w:r w:rsidR="008B5F5F">
        <w:rPr>
          <w:rFonts w:ascii="Times New Roman" w:eastAsia="Calibri" w:hAnsi="Times New Roman" w:cs="Times New Roman"/>
          <w:sz w:val="28"/>
          <w:szCs w:val="28"/>
        </w:rPr>
        <w:t>ребенок в костюме)</w:t>
      </w:r>
      <w:r w:rsidR="00197A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F5F" w:rsidRPr="006514FD" w:rsidRDefault="008B5F5F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  <w:r w:rsidRPr="006514FD">
        <w:rPr>
          <w:rFonts w:ascii="Times New Roman" w:eastAsia="Calibri" w:hAnsi="Times New Roman" w:cs="Times New Roman"/>
          <w:sz w:val="28"/>
          <w:szCs w:val="28"/>
        </w:rPr>
        <w:t>А меня, меня забыли!</w:t>
      </w:r>
    </w:p>
    <w:p w:rsidR="008B5F5F" w:rsidRPr="006514FD" w:rsidRDefault="008B5F5F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ab/>
      </w:r>
      <w:r w:rsidRPr="006514FD">
        <w:rPr>
          <w:rFonts w:ascii="Times New Roman" w:eastAsia="Calibri" w:hAnsi="Times New Roman" w:cs="Times New Roman"/>
          <w:sz w:val="28"/>
          <w:szCs w:val="28"/>
        </w:rPr>
        <w:tab/>
        <w:t>Я – веселый снеговик,</w:t>
      </w:r>
    </w:p>
    <w:p w:rsidR="008B5F5F" w:rsidRPr="006514FD" w:rsidRDefault="008B5F5F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ab/>
      </w:r>
      <w:r w:rsidRPr="006514FD">
        <w:rPr>
          <w:rFonts w:ascii="Times New Roman" w:eastAsia="Calibri" w:hAnsi="Times New Roman" w:cs="Times New Roman"/>
          <w:sz w:val="28"/>
          <w:szCs w:val="28"/>
        </w:rPr>
        <w:tab/>
        <w:t>К играм с детства я привык.</w:t>
      </w:r>
    </w:p>
    <w:p w:rsidR="008B5F5F" w:rsidRPr="006514FD" w:rsidRDefault="008B5F5F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ab/>
      </w:r>
      <w:r w:rsidRPr="006514FD">
        <w:rPr>
          <w:rFonts w:ascii="Times New Roman" w:eastAsia="Calibri" w:hAnsi="Times New Roman" w:cs="Times New Roman"/>
          <w:sz w:val="28"/>
          <w:szCs w:val="28"/>
        </w:rPr>
        <w:tab/>
        <w:t>Я играть умею ловко</w:t>
      </w:r>
    </w:p>
    <w:p w:rsidR="008B5F5F" w:rsidRPr="006514FD" w:rsidRDefault="008B5F5F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ab/>
      </w:r>
      <w:r w:rsidRPr="006514FD">
        <w:rPr>
          <w:rFonts w:ascii="Times New Roman" w:eastAsia="Calibri" w:hAnsi="Times New Roman" w:cs="Times New Roman"/>
          <w:sz w:val="28"/>
          <w:szCs w:val="28"/>
        </w:rPr>
        <w:tab/>
        <w:t>И держу свой нос морковкой.</w:t>
      </w:r>
    </w:p>
    <w:p w:rsidR="008B5F5F" w:rsidRPr="006514FD" w:rsidRDefault="008B5F5F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ab/>
      </w:r>
      <w:r w:rsidRPr="006514FD">
        <w:rPr>
          <w:rFonts w:ascii="Times New Roman" w:eastAsia="Calibri" w:hAnsi="Times New Roman" w:cs="Times New Roman"/>
          <w:sz w:val="28"/>
          <w:szCs w:val="28"/>
        </w:rPr>
        <w:tab/>
        <w:t>Будем вместе веселиться?</w:t>
      </w:r>
    </w:p>
    <w:p w:rsidR="008B5F5F" w:rsidRDefault="008B5F5F" w:rsidP="00C315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3D24AD">
        <w:rPr>
          <w:rFonts w:ascii="Times New Roman" w:eastAsia="Calibri" w:hAnsi="Times New Roman" w:cs="Times New Roman"/>
          <w:sz w:val="28"/>
          <w:szCs w:val="28"/>
        </w:rPr>
        <w:t>Давай вместе поиграем. Нам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играть не лень, мы б играли целый день. Вставайте все в круг.</w:t>
      </w:r>
    </w:p>
    <w:p w:rsidR="008B5F5F" w:rsidRPr="003D24AD" w:rsidRDefault="008B5F5F" w:rsidP="00C66010">
      <w:pPr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D24AD">
        <w:rPr>
          <w:rFonts w:ascii="Times New Roman" w:eastAsia="Calibri" w:hAnsi="Times New Roman" w:cs="Times New Roman"/>
          <w:i/>
          <w:sz w:val="28"/>
          <w:szCs w:val="28"/>
        </w:rPr>
        <w:t>Игра «Веселая метелка»</w:t>
      </w:r>
    </w:p>
    <w:p w:rsidR="008B5F5F" w:rsidRDefault="008B5F5F" w:rsidP="00C315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стоят в кругу. В центре – Снеговик, с метелкой в руках. Он вращает ее по кругу, над землей. Дети подпрыгивают вверх, стараясь не задеть метелку.</w:t>
      </w:r>
    </w:p>
    <w:p w:rsidR="007B6C46" w:rsidRPr="002E659B" w:rsidRDefault="007B6C46" w:rsidP="002E659B">
      <w:pPr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E659B">
        <w:rPr>
          <w:rFonts w:ascii="Times New Roman" w:eastAsia="Calibri" w:hAnsi="Times New Roman" w:cs="Times New Roman"/>
          <w:i/>
          <w:sz w:val="28"/>
          <w:szCs w:val="28"/>
        </w:rPr>
        <w:t>Перестроения в 2 звена.</w:t>
      </w:r>
    </w:p>
    <w:p w:rsidR="008B5F5F" w:rsidRDefault="008B5F5F" w:rsidP="00C315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Продолжаем мы играть. Будем снежные комья катать.</w:t>
      </w:r>
    </w:p>
    <w:p w:rsidR="008B5F5F" w:rsidRDefault="007B6C46" w:rsidP="00C3157C">
      <w:pPr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Эстафета</w:t>
      </w:r>
      <w:r w:rsidR="008B5F5F" w:rsidRPr="003D24AD">
        <w:rPr>
          <w:rFonts w:ascii="Times New Roman" w:eastAsia="Calibri" w:hAnsi="Times New Roman" w:cs="Times New Roman"/>
          <w:i/>
          <w:sz w:val="28"/>
          <w:szCs w:val="28"/>
        </w:rPr>
        <w:t xml:space="preserve"> «Катаем снежные комья»</w:t>
      </w:r>
    </w:p>
    <w:p w:rsidR="008B5F5F" w:rsidRDefault="007B6C46" w:rsidP="00C315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Команды стоят на линии старта. По команде нужно п</w:t>
      </w:r>
      <w:r w:rsidR="008B5F5F">
        <w:rPr>
          <w:rFonts w:ascii="Times New Roman" w:eastAsia="Calibri" w:hAnsi="Times New Roman" w:cs="Times New Roman"/>
          <w:sz w:val="28"/>
          <w:szCs w:val="28"/>
        </w:rPr>
        <w:t>рокатить мяч между предметами, не задев ориентиры. Оббежать конус</w:t>
      </w:r>
      <w:r w:rsidR="00A13FE3">
        <w:rPr>
          <w:rFonts w:ascii="Times New Roman" w:eastAsia="Calibri" w:hAnsi="Times New Roman" w:cs="Times New Roman"/>
          <w:sz w:val="28"/>
          <w:szCs w:val="28"/>
        </w:rPr>
        <w:t>, вернуться</w:t>
      </w:r>
      <w:bookmarkStart w:id="0" w:name="_GoBack"/>
      <w:bookmarkEnd w:id="0"/>
      <w:r w:rsidR="008B5F5F">
        <w:rPr>
          <w:rFonts w:ascii="Times New Roman" w:eastAsia="Calibri" w:hAnsi="Times New Roman" w:cs="Times New Roman"/>
          <w:sz w:val="28"/>
          <w:szCs w:val="28"/>
        </w:rPr>
        <w:t xml:space="preserve"> и передать эстафету следующему игроку.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Выигрывает та команда, которая быстрее закончит эстафету.</w:t>
      </w:r>
    </w:p>
    <w:p w:rsidR="008B5F5F" w:rsidRDefault="008B5F5F" w:rsidP="00C3157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3D24AD">
        <w:rPr>
          <w:rFonts w:ascii="Times New Roman" w:eastAsia="Calibri" w:hAnsi="Times New Roman" w:cs="Times New Roman"/>
          <w:sz w:val="28"/>
          <w:szCs w:val="28"/>
        </w:rPr>
        <w:t>Дети,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сейчас из снежных комьев, построим крепость.</w:t>
      </w:r>
    </w:p>
    <w:p w:rsidR="008B5F5F" w:rsidRPr="003D24AD" w:rsidRDefault="007B6C46" w:rsidP="00C3157C">
      <w:pPr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Эстафета</w:t>
      </w:r>
      <w:r w:rsidR="008B5F5F" w:rsidRPr="003D24AD">
        <w:rPr>
          <w:rFonts w:ascii="Times New Roman" w:eastAsia="Calibri" w:hAnsi="Times New Roman" w:cs="Times New Roman"/>
          <w:i/>
          <w:sz w:val="28"/>
          <w:szCs w:val="28"/>
        </w:rPr>
        <w:t xml:space="preserve"> «Строим крепость»</w:t>
      </w:r>
    </w:p>
    <w:p w:rsidR="008B5F5F" w:rsidRDefault="007B6C46" w:rsidP="00C3157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Команды стоят на линии старта. По команде </w:t>
      </w:r>
      <w:r w:rsidR="0046425D">
        <w:rPr>
          <w:rFonts w:ascii="Times New Roman" w:eastAsia="Calibri" w:hAnsi="Times New Roman" w:cs="Times New Roman"/>
          <w:sz w:val="28"/>
          <w:szCs w:val="28"/>
        </w:rPr>
        <w:t xml:space="preserve">первые </w:t>
      </w:r>
      <w:r w:rsidR="00C66010">
        <w:rPr>
          <w:rFonts w:ascii="Times New Roman" w:eastAsia="Calibri" w:hAnsi="Times New Roman" w:cs="Times New Roman"/>
          <w:sz w:val="28"/>
          <w:szCs w:val="28"/>
        </w:rPr>
        <w:t>д</w:t>
      </w:r>
      <w:r w:rsidR="008B5F5F">
        <w:rPr>
          <w:rFonts w:ascii="Times New Roman" w:eastAsia="Calibri" w:hAnsi="Times New Roman" w:cs="Times New Roman"/>
          <w:sz w:val="28"/>
          <w:szCs w:val="28"/>
        </w:rPr>
        <w:t>ети</w:t>
      </w:r>
      <w:r w:rsidR="0046425D">
        <w:rPr>
          <w:rFonts w:ascii="Times New Roman" w:eastAsia="Calibri" w:hAnsi="Times New Roman" w:cs="Times New Roman"/>
          <w:sz w:val="28"/>
          <w:szCs w:val="28"/>
        </w:rPr>
        <w:t xml:space="preserve"> берут стаканчик, бегут до конуса, ставят его там. Затем передают эстафету следующему участнику. Последовательно </w:t>
      </w:r>
      <w:r w:rsidR="008B5F5F">
        <w:rPr>
          <w:rFonts w:ascii="Times New Roman" w:eastAsia="Calibri" w:hAnsi="Times New Roman" w:cs="Times New Roman"/>
          <w:sz w:val="28"/>
          <w:szCs w:val="28"/>
        </w:rPr>
        <w:t xml:space="preserve"> строят крепость из пластмассовых стаканчиков.</w:t>
      </w:r>
      <w:r w:rsidR="0046425D">
        <w:rPr>
          <w:rFonts w:ascii="Times New Roman" w:eastAsia="Calibri" w:hAnsi="Times New Roman" w:cs="Times New Roman"/>
          <w:sz w:val="28"/>
          <w:szCs w:val="28"/>
        </w:rPr>
        <w:t xml:space="preserve"> Выигрывает та команда, которая быстрее выполнит задание.</w:t>
      </w:r>
    </w:p>
    <w:p w:rsidR="00DA4F38" w:rsidRDefault="00DA4F38" w:rsidP="00C3157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B6C46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Любим мы морозный день. Нам в снежки играть не лень.</w:t>
      </w:r>
    </w:p>
    <w:p w:rsidR="003E7E28" w:rsidRDefault="0046425D" w:rsidP="00C3157C">
      <w:pPr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Эстафета </w:t>
      </w:r>
      <w:r w:rsidR="00DA4F38" w:rsidRPr="0045544B">
        <w:rPr>
          <w:rFonts w:ascii="Times New Roman" w:eastAsia="Calibri" w:hAnsi="Times New Roman" w:cs="Times New Roman"/>
          <w:i/>
          <w:sz w:val="28"/>
          <w:szCs w:val="28"/>
        </w:rPr>
        <w:t xml:space="preserve"> «Взятие снежной крепости»</w:t>
      </w:r>
    </w:p>
    <w:p w:rsidR="00092AC9" w:rsidRDefault="0046425D" w:rsidP="00C3157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Команды стоят на линии старта. Первые участники</w:t>
      </w:r>
      <w:r w:rsidR="0045544B">
        <w:rPr>
          <w:rFonts w:ascii="Times New Roman" w:eastAsia="Calibri" w:hAnsi="Times New Roman" w:cs="Times New Roman"/>
          <w:sz w:val="28"/>
          <w:szCs w:val="28"/>
        </w:rPr>
        <w:t xml:space="preserve"> берут снежки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бегут </w:t>
      </w:r>
      <w:r w:rsidR="0045544B">
        <w:rPr>
          <w:rFonts w:ascii="Times New Roman" w:eastAsia="Calibri" w:hAnsi="Times New Roman" w:cs="Times New Roman"/>
          <w:sz w:val="28"/>
          <w:szCs w:val="28"/>
        </w:rPr>
        <w:t xml:space="preserve"> и кидают в «крепость»</w:t>
      </w:r>
      <w:r>
        <w:rPr>
          <w:rFonts w:ascii="Times New Roman" w:eastAsia="Calibri" w:hAnsi="Times New Roman" w:cs="Times New Roman"/>
          <w:sz w:val="28"/>
          <w:szCs w:val="28"/>
        </w:rPr>
        <w:t>. Возвращаются и передают эстафету следующему участнику.</w:t>
      </w:r>
      <w:r w:rsidR="00092AC9">
        <w:rPr>
          <w:rFonts w:ascii="Times New Roman" w:eastAsia="Calibri" w:hAnsi="Times New Roman" w:cs="Times New Roman"/>
          <w:sz w:val="28"/>
          <w:szCs w:val="28"/>
        </w:rPr>
        <w:t xml:space="preserve"> Выигрывает та команда, которая быстрее закончит эстафету.</w:t>
      </w:r>
    </w:p>
    <w:p w:rsidR="0045544B" w:rsidRDefault="00092AC9" w:rsidP="00C3157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92AC9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eastAsia="Calibri" w:hAnsi="Times New Roman" w:cs="Times New Roman"/>
          <w:sz w:val="28"/>
          <w:szCs w:val="28"/>
        </w:rPr>
        <w:t>Ой! Вся поляна в сугробах. Давайте расчистим дорожку.</w:t>
      </w:r>
    </w:p>
    <w:p w:rsidR="00092AC9" w:rsidRDefault="00092AC9" w:rsidP="00F75B95">
      <w:pPr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92AC9">
        <w:rPr>
          <w:rFonts w:ascii="Times New Roman" w:eastAsia="Calibri" w:hAnsi="Times New Roman" w:cs="Times New Roman"/>
          <w:i/>
          <w:sz w:val="28"/>
          <w:szCs w:val="28"/>
        </w:rPr>
        <w:t>Эстафета</w:t>
      </w:r>
      <w:r w:rsidR="00F75B95">
        <w:rPr>
          <w:rFonts w:ascii="Times New Roman" w:eastAsia="Calibri" w:hAnsi="Times New Roman" w:cs="Times New Roman"/>
          <w:i/>
          <w:sz w:val="28"/>
          <w:szCs w:val="28"/>
        </w:rPr>
        <w:t>«Расчищаем снег»</w:t>
      </w:r>
    </w:p>
    <w:p w:rsidR="00F75B95" w:rsidRPr="00F75B95" w:rsidRDefault="00F75B95" w:rsidP="00F75B9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Команды стоят на линии старта. У первых участников в руках лопатки. По команде бегут до конуса, возвращаются обратно и передают лопатку следующему участнику. Выигрывает та команда, которая быстрее закончит эстафету.</w:t>
      </w:r>
    </w:p>
    <w:p w:rsidR="0045544B" w:rsidRDefault="0045544B" w:rsidP="00C315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44B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  <w:r w:rsidR="00092AC9">
        <w:rPr>
          <w:rFonts w:ascii="Times New Roman" w:eastAsia="Calibri" w:hAnsi="Times New Roman" w:cs="Times New Roman"/>
          <w:sz w:val="28"/>
          <w:szCs w:val="28"/>
        </w:rPr>
        <w:t xml:space="preserve">  Ж</w:t>
      </w:r>
      <w:r>
        <w:rPr>
          <w:rFonts w:ascii="Times New Roman" w:eastAsia="Calibri" w:hAnsi="Times New Roman" w:cs="Times New Roman"/>
          <w:sz w:val="28"/>
          <w:szCs w:val="28"/>
        </w:rPr>
        <w:t>арко мне стало. Я заболеваю и все таю, таю.</w:t>
      </w:r>
    </w:p>
    <w:p w:rsidR="0045544B" w:rsidRDefault="0045544B" w:rsidP="00C315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44B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45544B">
        <w:rPr>
          <w:rFonts w:ascii="Times New Roman" w:eastAsia="Calibri" w:hAnsi="Times New Roman" w:cs="Times New Roman"/>
          <w:sz w:val="28"/>
          <w:szCs w:val="28"/>
        </w:rPr>
        <w:t>Снеговик,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растаешь ты. Посмотри сколько у нас снежных платочков (выносит поднос с бумажными салфе</w:t>
      </w:r>
      <w:r w:rsidR="00C3157C">
        <w:rPr>
          <w:rFonts w:ascii="Times New Roman" w:eastAsia="Calibri" w:hAnsi="Times New Roman" w:cs="Times New Roman"/>
          <w:sz w:val="28"/>
          <w:szCs w:val="28"/>
        </w:rPr>
        <w:t>тками). Мы эти снежные платочки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разделим на мелкие снежочки. И забросаем тебя.</w:t>
      </w:r>
    </w:p>
    <w:p w:rsidR="00D012AA" w:rsidRDefault="00D012AA" w:rsidP="00C3157C">
      <w:pPr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012AA">
        <w:rPr>
          <w:rFonts w:ascii="Times New Roman" w:eastAsia="Calibri" w:hAnsi="Times New Roman" w:cs="Times New Roman"/>
          <w:i/>
          <w:sz w:val="28"/>
          <w:szCs w:val="28"/>
        </w:rPr>
        <w:t>Игра «Снежные платочки»</w:t>
      </w:r>
    </w:p>
    <w:p w:rsidR="00D23A47" w:rsidRDefault="00D23A47" w:rsidP="00C315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берут бумажные салфетки, кладут на пол. Ногами разрывают на мелкие кусочки. Подходят и бросают в Снеговика.</w:t>
      </w:r>
    </w:p>
    <w:p w:rsidR="00D23A47" w:rsidRDefault="00D23A47" w:rsidP="00C315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A47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D23A47">
        <w:rPr>
          <w:rFonts w:ascii="Times New Roman" w:eastAsia="Calibri" w:hAnsi="Times New Roman" w:cs="Times New Roman"/>
          <w:sz w:val="28"/>
          <w:szCs w:val="28"/>
        </w:rPr>
        <w:t xml:space="preserve">Ух, какой </w:t>
      </w:r>
      <w:r w:rsidR="002E659B">
        <w:rPr>
          <w:rFonts w:ascii="Times New Roman" w:eastAsia="Calibri" w:hAnsi="Times New Roman" w:cs="Times New Roman"/>
          <w:sz w:val="28"/>
          <w:szCs w:val="28"/>
        </w:rPr>
        <w:t xml:space="preserve">снегопад! </w:t>
      </w:r>
      <w:r w:rsidRPr="00D23A47">
        <w:rPr>
          <w:rFonts w:ascii="Times New Roman" w:eastAsia="Calibri" w:hAnsi="Times New Roman" w:cs="Times New Roman"/>
          <w:sz w:val="28"/>
          <w:szCs w:val="28"/>
        </w:rPr>
        <w:t>(</w:t>
      </w:r>
      <w:r w:rsidR="002E659B">
        <w:rPr>
          <w:rFonts w:ascii="Times New Roman" w:eastAsia="Calibri" w:hAnsi="Times New Roman" w:cs="Times New Roman"/>
          <w:sz w:val="28"/>
          <w:szCs w:val="28"/>
        </w:rPr>
        <w:t xml:space="preserve">затем </w:t>
      </w:r>
      <w:r w:rsidRPr="00D23A47">
        <w:rPr>
          <w:rFonts w:ascii="Times New Roman" w:eastAsia="Calibri" w:hAnsi="Times New Roman" w:cs="Times New Roman"/>
          <w:sz w:val="28"/>
          <w:szCs w:val="28"/>
        </w:rPr>
        <w:t>собирают б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23A47">
        <w:rPr>
          <w:rFonts w:ascii="Times New Roman" w:eastAsia="Calibri" w:hAnsi="Times New Roman" w:cs="Times New Roman"/>
          <w:sz w:val="28"/>
          <w:szCs w:val="28"/>
        </w:rPr>
        <w:t>магу).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заснеженной полянке порезвимся мы еще.</w:t>
      </w:r>
    </w:p>
    <w:p w:rsidR="00D23A47" w:rsidRDefault="002E659B" w:rsidP="00C3157C">
      <w:pPr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Игра «Льдинки, ветер и мороз</w:t>
      </w:r>
      <w:r w:rsidR="00D23A47" w:rsidRPr="00D23A47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811ED5" w:rsidRPr="00811ED5" w:rsidRDefault="00811ED5" w:rsidP="00811ED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«Холодные льдинки, прозрачные льдинки, сверкают, звенят» - дети хлопают в ладоши. «Динь – дон, динь – дон» - прыгают. «Ветер»- бегают врассыпную.  «Мороз» - останавливаются.</w:t>
      </w:r>
    </w:p>
    <w:p w:rsidR="006514FD" w:rsidRDefault="005A6A74" w:rsidP="00C3157C">
      <w:pPr>
        <w:pStyle w:val="a3"/>
        <w:ind w:firstLine="709"/>
        <w:rPr>
          <w:rFonts w:eastAsia="Calibri"/>
        </w:rPr>
      </w:pPr>
      <w:r w:rsidRPr="006514FD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</w:p>
    <w:p w:rsidR="005A6A74" w:rsidRPr="006514FD" w:rsidRDefault="005A6A74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>А теперь, ребята,</w:t>
      </w:r>
    </w:p>
    <w:p w:rsidR="005A6A74" w:rsidRPr="006514FD" w:rsidRDefault="005A6A74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ab/>
        <w:t>Пришла пора прощаться</w:t>
      </w:r>
    </w:p>
    <w:p w:rsidR="005A6A74" w:rsidRPr="006514FD" w:rsidRDefault="005A6A74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ab/>
        <w:t>И с лесом расставаться.</w:t>
      </w:r>
    </w:p>
    <w:p w:rsidR="005A6A74" w:rsidRPr="006514FD" w:rsidRDefault="005A6A74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ab/>
        <w:t>Звонко бубенцы звенят,</w:t>
      </w:r>
    </w:p>
    <w:p w:rsidR="005A6A74" w:rsidRDefault="005A6A74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14FD">
        <w:rPr>
          <w:rFonts w:ascii="Times New Roman" w:eastAsia="Calibri" w:hAnsi="Times New Roman" w:cs="Times New Roman"/>
          <w:sz w:val="28"/>
          <w:szCs w:val="28"/>
        </w:rPr>
        <w:tab/>
        <w:t>Возвращаться нам велят.</w:t>
      </w:r>
    </w:p>
    <w:p w:rsidR="0008159A" w:rsidRPr="006514FD" w:rsidRDefault="0008159A" w:rsidP="00C3157C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6A74" w:rsidRPr="00D23A47" w:rsidRDefault="005A6A74" w:rsidP="00C3157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под музыку выходят из зала.</w:t>
      </w:r>
    </w:p>
    <w:sectPr w:rsidR="005A6A74" w:rsidRPr="00D23A47" w:rsidSect="0002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552B"/>
    <w:rsid w:val="00011F42"/>
    <w:rsid w:val="00024750"/>
    <w:rsid w:val="0008159A"/>
    <w:rsid w:val="00092AC9"/>
    <w:rsid w:val="000B3FAA"/>
    <w:rsid w:val="000D749F"/>
    <w:rsid w:val="00197A34"/>
    <w:rsid w:val="002E659B"/>
    <w:rsid w:val="003E7E28"/>
    <w:rsid w:val="0045544B"/>
    <w:rsid w:val="0046425D"/>
    <w:rsid w:val="005A6A74"/>
    <w:rsid w:val="006514FD"/>
    <w:rsid w:val="007B6C46"/>
    <w:rsid w:val="00811ED5"/>
    <w:rsid w:val="008B5F5F"/>
    <w:rsid w:val="009F552B"/>
    <w:rsid w:val="00A13FE3"/>
    <w:rsid w:val="00A777D9"/>
    <w:rsid w:val="00B432DF"/>
    <w:rsid w:val="00B971AD"/>
    <w:rsid w:val="00C13621"/>
    <w:rsid w:val="00C3157C"/>
    <w:rsid w:val="00C35217"/>
    <w:rsid w:val="00C66010"/>
    <w:rsid w:val="00CF4A39"/>
    <w:rsid w:val="00D012AA"/>
    <w:rsid w:val="00D23A47"/>
    <w:rsid w:val="00DA4F38"/>
    <w:rsid w:val="00DC5B09"/>
    <w:rsid w:val="00F05937"/>
    <w:rsid w:val="00F7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4F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22</cp:revision>
  <dcterms:created xsi:type="dcterms:W3CDTF">2021-01-19T13:41:00Z</dcterms:created>
  <dcterms:modified xsi:type="dcterms:W3CDTF">2023-12-15T13:59:00Z</dcterms:modified>
</cp:coreProperties>
</file>