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4E" w:rsidRPr="0013674E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План - конспект </w:t>
      </w:r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занятия кружка </w:t>
      </w:r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«</w:t>
      </w:r>
      <w:proofErr w:type="spellStart"/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Речевичок</w:t>
      </w:r>
      <w:proofErr w:type="spellEnd"/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» </w:t>
      </w:r>
      <w:r w:rsidR="00C61B8F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в старшей группе коррекционной направл</w:t>
      </w:r>
      <w:r w:rsidR="0003264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енности для детей с ТНР ДОУ</w:t>
      </w:r>
      <w:r w:rsidR="00C61B8F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.</w:t>
      </w:r>
    </w:p>
    <w:p w:rsidR="0013674E" w:rsidRPr="0013674E" w:rsidRDefault="0013674E" w:rsidP="009E45E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Составитель:</w:t>
      </w:r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proofErr w:type="spellStart"/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Чекусова</w:t>
      </w:r>
      <w:proofErr w:type="spellEnd"/>
      <w:r w:rsidR="008D5B52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Н.М. (учитель-логопед) </w:t>
      </w:r>
    </w:p>
    <w:p w:rsidR="0013674E" w:rsidRPr="0013674E" w:rsidRDefault="0013674E" w:rsidP="009E45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Тема занятия:</w:t>
      </w:r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Изготовление </w:t>
      </w:r>
      <w:r w:rsidR="003A50E4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погремушек - </w:t>
      </w:r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«</w:t>
      </w:r>
      <w:proofErr w:type="spellStart"/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шумелок</w:t>
      </w:r>
      <w:proofErr w:type="spellEnd"/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»</w:t>
      </w:r>
      <w:proofErr w:type="gramStart"/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.</w:t>
      </w:r>
      <w:proofErr w:type="gramEnd"/>
    </w:p>
    <w:p w:rsidR="0013674E" w:rsidRPr="006B3897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Цель: </w:t>
      </w:r>
      <w:r w:rsidR="00103F0F"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r w:rsidR="00103F0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Изготовление наглядного материала для занятий в Лингвистической лаборатории по коррекции фонематически</w:t>
      </w:r>
      <w:r w:rsidR="00C61B8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х</w:t>
      </w:r>
      <w:r w:rsidR="00103F0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процессов и обучению грамоте. </w:t>
      </w:r>
    </w:p>
    <w:p w:rsidR="00C61B8F" w:rsidRPr="00C61B8F" w:rsidRDefault="00C61B8F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  <w:r w:rsidRPr="00C61B8F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Задачи:</w:t>
      </w:r>
    </w:p>
    <w:p w:rsidR="00C61B8F" w:rsidRPr="006B3897" w:rsidRDefault="006B3897" w:rsidP="006B38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ф</w:t>
      </w:r>
      <w:r w:rsidR="00C61B8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ормирование фонематических процессов путем различения различных звуков и шумов</w:t>
      </w: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;</w:t>
      </w:r>
    </w:p>
    <w:p w:rsidR="006B3897" w:rsidRPr="006B3897" w:rsidRDefault="006B3897" w:rsidP="006B38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897">
        <w:rPr>
          <w:rFonts w:ascii="Times New Roman" w:hAnsi="Times New Roman" w:cs="Times New Roman"/>
          <w:sz w:val="24"/>
          <w:szCs w:val="24"/>
        </w:rPr>
        <w:t>развитие речевого дыхания и голоса путем введения музыкально-ритмических упражнений;</w:t>
      </w:r>
    </w:p>
    <w:p w:rsidR="006B3897" w:rsidRPr="006B3897" w:rsidRDefault="006B3897" w:rsidP="006B38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закрепление навыков ориентировки на поверхности (верх-низ, </w:t>
      </w:r>
      <w:proofErr w:type="gramStart"/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право-лево</w:t>
      </w:r>
      <w:proofErr w:type="gramEnd"/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);</w:t>
      </w:r>
    </w:p>
    <w:p w:rsidR="006B3897" w:rsidRPr="006B3897" w:rsidRDefault="006B3897" w:rsidP="006B38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6B3897">
        <w:rPr>
          <w:rFonts w:ascii="Times New Roman" w:hAnsi="Times New Roman" w:cs="Times New Roman"/>
          <w:sz w:val="24"/>
          <w:szCs w:val="24"/>
        </w:rPr>
        <w:t>развитие речевой мелкой и общей моторики, з</w:t>
      </w: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акрепление навыков работы с бумагой, ножницами и клеем;</w:t>
      </w:r>
    </w:p>
    <w:p w:rsidR="006B3897" w:rsidRPr="006B3897" w:rsidRDefault="006B3897" w:rsidP="006B38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897">
        <w:rPr>
          <w:rFonts w:ascii="Times New Roman" w:hAnsi="Times New Roman" w:cs="Times New Roman"/>
          <w:sz w:val="24"/>
          <w:szCs w:val="24"/>
        </w:rPr>
        <w:t>формирование умения понимать поставленную задачу и выполнять ее самостоятельно;</w:t>
      </w:r>
    </w:p>
    <w:p w:rsidR="00C61B8F" w:rsidRPr="006B3897" w:rsidRDefault="006B3897" w:rsidP="006B38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6B3897">
        <w:rPr>
          <w:rFonts w:ascii="Times New Roman" w:hAnsi="Times New Roman" w:cs="Times New Roman"/>
          <w:sz w:val="24"/>
          <w:szCs w:val="24"/>
        </w:rPr>
        <w:t>воспитание у детей организационных навыков, позволяющих  осуществлять коллективную деятельность; развитие навыков работы в группе;</w:t>
      </w: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</w:t>
      </w:r>
    </w:p>
    <w:p w:rsidR="00C61B8F" w:rsidRPr="006B3897" w:rsidRDefault="006B3897" w:rsidP="006B38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</w:pP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у</w:t>
      </w:r>
      <w:r w:rsidR="00C61B8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крепление здоровья детей путем использования </w:t>
      </w:r>
      <w:proofErr w:type="spellStart"/>
      <w:r w:rsidR="00C61B8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рече-голосовых</w:t>
      </w:r>
      <w:proofErr w:type="spellEnd"/>
      <w:r w:rsidR="00C61B8F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упражнений</w:t>
      </w:r>
      <w:r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, музыкального фона во время изготовления поделок.</w:t>
      </w:r>
    </w:p>
    <w:p w:rsidR="00D25363" w:rsidRDefault="00D25363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</w:pPr>
    </w:p>
    <w:p w:rsidR="0013674E" w:rsidRPr="0013674E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Универсальные учебные действия:</w:t>
      </w:r>
    </w:p>
    <w:p w:rsidR="00C61B8F" w:rsidRPr="00C61B8F" w:rsidRDefault="0013674E" w:rsidP="0013674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3674E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Личностные:</w:t>
      </w:r>
      <w:r w:rsidR="00103F0F" w:rsidRPr="00C61B8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61B8F" w:rsidRP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творческая самореализация</w:t>
      </w:r>
      <w:r w:rsid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в ходе изготовления поделок</w:t>
      </w:r>
    </w:p>
    <w:p w:rsidR="00C61B8F" w:rsidRPr="00C61B8F" w:rsidRDefault="0013674E" w:rsidP="0013674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74E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Регулятивные:</w:t>
      </w:r>
      <w:r w:rsidR="00103F0F" w:rsidRP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="00C61B8F" w:rsidRP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ормирование внутреннего плана на основе поэтапной отработки</w:t>
      </w:r>
      <w:r w:rsidR="00C61B8F" w:rsidRPr="00C61B8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61B8F" w:rsidRP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предметно-преобразовательных действий</w:t>
      </w:r>
    </w:p>
    <w:p w:rsidR="00C61B8F" w:rsidRPr="00C61B8F" w:rsidRDefault="0013674E" w:rsidP="00C61B8F">
      <w:pPr>
        <w:pStyle w:val="a3"/>
        <w:spacing w:before="0" w:beforeAutospacing="0" w:after="105" w:afterAutospacing="0"/>
        <w:rPr>
          <w:color w:val="333333"/>
        </w:rPr>
      </w:pPr>
      <w:r w:rsidRPr="0013674E">
        <w:rPr>
          <w:i/>
          <w:iCs/>
          <w:color w:val="373A3C"/>
        </w:rPr>
        <w:t>Коммуникативные:</w:t>
      </w:r>
      <w:r w:rsidR="00103F0F" w:rsidRPr="00C61B8F">
        <w:rPr>
          <w:b/>
          <w:bCs/>
          <w:color w:val="333333"/>
          <w:shd w:val="clear" w:color="auto" w:fill="FFFFFF"/>
        </w:rPr>
        <w:t xml:space="preserve"> </w:t>
      </w:r>
      <w:r w:rsidR="00C61B8F">
        <w:rPr>
          <w:color w:val="333333"/>
        </w:rPr>
        <w:t>и</w:t>
      </w:r>
      <w:r w:rsidR="00C61B8F" w:rsidRPr="00C61B8F">
        <w:rPr>
          <w:color w:val="333333"/>
        </w:rPr>
        <w:t>спользование средств языка и речи для получения и передачи информации, участие</w:t>
      </w:r>
      <w:r w:rsidR="00C61B8F">
        <w:rPr>
          <w:color w:val="333333"/>
        </w:rPr>
        <w:t xml:space="preserve"> </w:t>
      </w:r>
      <w:r w:rsidR="00C61B8F" w:rsidRPr="00C61B8F">
        <w:rPr>
          <w:color w:val="333333"/>
        </w:rPr>
        <w:t>в совместно-продуктивной деятельности и продуктивном диалоге; самовыражение:</w:t>
      </w:r>
      <w:r w:rsidR="00D25363">
        <w:rPr>
          <w:color w:val="333333"/>
        </w:rPr>
        <w:t xml:space="preserve"> </w:t>
      </w:r>
      <w:r w:rsidR="00C61B8F" w:rsidRPr="00C61B8F">
        <w:rPr>
          <w:color w:val="333333"/>
        </w:rPr>
        <w:t>монологические высказывания разного типа.</w:t>
      </w:r>
    </w:p>
    <w:p w:rsidR="0013674E" w:rsidRPr="00C61B8F" w:rsidRDefault="0013674E" w:rsidP="0013674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674E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Познавательные:</w:t>
      </w:r>
      <w:r w:rsidR="00103F0F" w:rsidRPr="00C61B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действия постановки и решения проблем.</w:t>
      </w:r>
    </w:p>
    <w:p w:rsidR="0013674E" w:rsidRPr="0013674E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Оборудование:</w:t>
      </w:r>
      <w:r w:rsidR="00D3600C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r w:rsidR="006B3897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компьютер, </w:t>
      </w:r>
      <w:proofErr w:type="spellStart"/>
      <w:r w:rsidR="006B3897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аудиофайлы</w:t>
      </w:r>
      <w:proofErr w:type="spellEnd"/>
      <w:r w:rsidR="006B3897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 xml:space="preserve">  </w:t>
      </w:r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проект</w:t>
      </w:r>
      <w:r w:rsidR="00A02FCD">
        <w:rPr>
          <w:rFonts w:ascii="Times New Roman" w:eastAsia="Times New Roman" w:hAnsi="Times New Roman"/>
          <w:bCs/>
          <w:color w:val="181818"/>
          <w:sz w:val="24"/>
          <w:szCs w:val="24"/>
        </w:rPr>
        <w:t>а</w:t>
      </w:r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«</w:t>
      </w:r>
      <w:proofErr w:type="spellStart"/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Музыкотерапевтические</w:t>
      </w:r>
      <w:proofErr w:type="spellEnd"/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программы </w:t>
      </w:r>
      <w:proofErr w:type="spellStart"/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В.М.Элькина</w:t>
      </w:r>
      <w:proofErr w:type="spellEnd"/>
      <w:r w:rsidR="00A02FCD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»</w:t>
      </w:r>
      <w:r w:rsidR="000715D3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, </w:t>
      </w:r>
      <w:r w:rsidR="003A50E4">
        <w:rPr>
          <w:rFonts w:ascii="Times New Roman" w:eastAsia="Times New Roman" w:hAnsi="Times New Roman"/>
          <w:bCs/>
          <w:color w:val="181818"/>
          <w:sz w:val="24"/>
          <w:szCs w:val="24"/>
        </w:rPr>
        <w:t>различные погремушки</w:t>
      </w:r>
      <w:r w:rsidR="00E0406C">
        <w:rPr>
          <w:rFonts w:ascii="Times New Roman" w:eastAsia="Times New Roman" w:hAnsi="Times New Roman"/>
          <w:bCs/>
          <w:color w:val="181818"/>
          <w:sz w:val="24"/>
          <w:szCs w:val="24"/>
        </w:rPr>
        <w:t>.</w:t>
      </w:r>
    </w:p>
    <w:p w:rsidR="0013674E" w:rsidRPr="0013674E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Материалы:</w:t>
      </w:r>
      <w:r w:rsidR="006B3897" w:rsidRP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флаконы из-под БАД</w:t>
      </w:r>
      <w:r w:rsidR="006B3897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, различные наполнители (</w:t>
      </w:r>
      <w:r w:rsid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пшено; - </w:t>
      </w:r>
      <w:r w:rsidR="000715D3" w:rsidRP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гречка; - пуговицы; - фасоль; - монеты; - рожки; - бусины; - зубочистки; - рис; - манная крупа; </w:t>
      </w:r>
      <w:proofErr w:type="gramStart"/>
      <w:r w:rsidR="000715D3" w:rsidRP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-с</w:t>
      </w:r>
      <w:proofErr w:type="gramEnd"/>
      <w:r w:rsidR="000715D3" w:rsidRP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>ахар, косточки вишни, кизила</w:t>
      </w:r>
      <w:r w:rsid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и др.), </w:t>
      </w:r>
      <w:r w:rsidR="000715D3">
        <w:rPr>
          <w:rFonts w:ascii="Times New Roman" w:eastAsia="Times New Roman" w:hAnsi="Times New Roman"/>
          <w:bCs/>
          <w:color w:val="181818"/>
          <w:sz w:val="24"/>
          <w:szCs w:val="24"/>
        </w:rPr>
        <w:t>самоклеющиеся</w:t>
      </w:r>
      <w:r w:rsidR="000715D3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 картинки с различными героями</w:t>
      </w:r>
      <w:r w:rsidR="00DA089B">
        <w:rPr>
          <w:rFonts w:ascii="Times New Roman" w:eastAsia="Times New Roman" w:hAnsi="Times New Roman" w:cs="Times New Roman"/>
          <w:bCs/>
          <w:color w:val="373A3C"/>
          <w:sz w:val="24"/>
          <w:szCs w:val="24"/>
        </w:rPr>
        <w:t xml:space="preserve">, </w:t>
      </w:r>
      <w:r w:rsidR="00DA089B">
        <w:rPr>
          <w:rFonts w:ascii="Times New Roman" w:eastAsia="Times New Roman" w:hAnsi="Times New Roman"/>
          <w:bCs/>
          <w:color w:val="181818"/>
          <w:sz w:val="24"/>
          <w:szCs w:val="24"/>
        </w:rPr>
        <w:t>ножницы.</w:t>
      </w:r>
    </w:p>
    <w:p w:rsidR="0013674E" w:rsidRPr="0013674E" w:rsidRDefault="0013674E" w:rsidP="0013674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74E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Ход занятия:</w:t>
      </w:r>
    </w:p>
    <w:p w:rsidR="0013674E" w:rsidRPr="00DA089B" w:rsidRDefault="0013674E" w:rsidP="00DA089B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DA089B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Организационный этап.</w:t>
      </w:r>
    </w:p>
    <w:p w:rsidR="00DA089B" w:rsidRPr="00D25363" w:rsidRDefault="00DA089B" w:rsidP="00DA089B">
      <w:pPr>
        <w:pStyle w:val="a4"/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3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25363">
        <w:rPr>
          <w:rFonts w:ascii="Times New Roman" w:hAnsi="Times New Roman" w:cs="Times New Roman"/>
          <w:sz w:val="24"/>
          <w:szCs w:val="24"/>
        </w:rPr>
        <w:t>настроить детей на занятия</w:t>
      </w:r>
    </w:p>
    <w:p w:rsidR="00BA07FA" w:rsidRPr="00D25363" w:rsidRDefault="00BA07FA" w:rsidP="00DA089B">
      <w:pPr>
        <w:pStyle w:val="a4"/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363">
        <w:rPr>
          <w:rFonts w:ascii="Times New Roman" w:hAnsi="Times New Roman" w:cs="Times New Roman"/>
          <w:sz w:val="24"/>
          <w:szCs w:val="24"/>
        </w:rPr>
        <w:lastRenderedPageBreak/>
        <w:t>Отгадайте мою загадку:</w:t>
      </w:r>
    </w:p>
    <w:p w:rsidR="00BA07FA" w:rsidRPr="00B82321" w:rsidRDefault="00BA07FA" w:rsidP="00B823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про погремушку</w:t>
      </w:r>
    </w:p>
    <w:tbl>
      <w:tblPr>
        <w:tblW w:w="0" w:type="auto"/>
        <w:shd w:val="clear" w:color="auto" w:fill="F4F7F8"/>
        <w:tblCellMar>
          <w:left w:w="0" w:type="dxa"/>
          <w:right w:w="0" w:type="dxa"/>
        </w:tblCellMar>
        <w:tblLook w:val="04A0"/>
      </w:tblPr>
      <w:tblGrid>
        <w:gridCol w:w="4907"/>
        <w:gridCol w:w="4448"/>
      </w:tblGrid>
      <w:tr w:rsidR="00BA07FA" w:rsidRPr="00B82321" w:rsidTr="00B82321">
        <w:tc>
          <w:tcPr>
            <w:tcW w:w="5295" w:type="dxa"/>
            <w:shd w:val="clear" w:color="auto" w:fill="auto"/>
            <w:hideMark/>
          </w:tcPr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самых маленьких детей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игрушки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всяких сложностей, затей -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Простые...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(погремушки)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игрушка так игрушка!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Зайчик, шарик ли, лягушка…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пищит и не гудит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Потрясёшь ее -  гремит.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Потрясушка</w:t>
            </w:r>
            <w:proofErr w:type="spellEnd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купили мне игр</w:t>
            </w:r>
            <w:r w:rsidRPr="00B82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ушку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трясу её над ушком.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Шарики внутри звенят,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Положу - они молчат</w:t>
            </w:r>
            <w:proofErr w:type="gramStart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</w:t>
            </w:r>
            <w:proofErr w:type="gramStart"/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нее гремит горох,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может быть, пшено.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Я, кажется, совсем оглох,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братику смешно</w:t>
            </w:r>
            <w:proofErr w:type="gramStart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2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B82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823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shd w:val="clear" w:color="auto" w:fill="auto"/>
            <w:hideMark/>
          </w:tcPr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ней горошинки звенят, 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Карапузов веселят.                      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первая игрушка                   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названьем...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Тронешь - сразу загремит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младенца удивит.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яркая игрушка?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малышки...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неё посмотришь - кит,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Потрясёшь -  она гремит?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это за игрушка,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 – это…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Простучал внутри горошек,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детей и малых крошек.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шумом первая игрушка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 названием..</w:t>
            </w:r>
            <w:proofErr w:type="gramStart"/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погремушка)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Смотрю на них внимательно,</w:t>
            </w: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Ах, как же занимательно.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первые игрушки —</w:t>
            </w:r>
          </w:p>
          <w:p w:rsidR="00BA07FA" w:rsidRPr="00B82321" w:rsidRDefault="00BA07FA" w:rsidP="00B82321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конечно, … </w:t>
            </w:r>
            <w:r w:rsidRPr="00B82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(погремушки)</w:t>
            </w:r>
          </w:p>
        </w:tc>
      </w:tr>
      <w:tr w:rsidR="0083509B" w:rsidRPr="00BA07FA" w:rsidTr="00BA07FA">
        <w:tc>
          <w:tcPr>
            <w:tcW w:w="5295" w:type="dxa"/>
            <w:shd w:val="clear" w:color="auto" w:fill="F4F7F8"/>
            <w:hideMark/>
          </w:tcPr>
          <w:p w:rsidR="0083509B" w:rsidRPr="00BA07FA" w:rsidRDefault="0083509B" w:rsidP="00BA07FA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shd w:val="clear" w:color="auto" w:fill="F4F7F8"/>
            <w:hideMark/>
          </w:tcPr>
          <w:p w:rsidR="0083509B" w:rsidRPr="00BA07FA" w:rsidRDefault="0083509B" w:rsidP="00BA07FA">
            <w:pPr>
              <w:spacing w:before="134" w:after="134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BA07FA" w:rsidRPr="00DA089B" w:rsidRDefault="00BA07FA" w:rsidP="00DA089B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13674E" w:rsidRPr="003A50E4" w:rsidRDefault="0013674E" w:rsidP="003A50E4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3A50E4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Мотивационный этап.</w:t>
      </w:r>
    </w:p>
    <w:p w:rsidR="0083509B" w:rsidRDefault="00C76CAF" w:rsidP="003A5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Педагог предъявляет несколько погремушек (3-5 штук) и предлагает их различить. </w:t>
      </w:r>
      <w:r w:rsidR="0083509B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Различаем звуки разных погремушек. </w:t>
      </w:r>
    </w:p>
    <w:p w:rsidR="00C76CAF" w:rsidRDefault="00C76CAF" w:rsidP="003A5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«</w:t>
      </w:r>
      <w:r w:rsidR="0083509B">
        <w:rPr>
          <w:rFonts w:ascii="Times New Roman" w:eastAsia="Times New Roman" w:hAnsi="Times New Roman" w:cs="Times New Roman"/>
          <w:color w:val="373A3C"/>
          <w:sz w:val="24"/>
          <w:szCs w:val="24"/>
        </w:rPr>
        <w:t>Ребята, как вы думаете, чем мы с вами будем сегодня заниматься?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»</w:t>
      </w:r>
      <w:r w:rsidR="0083509B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</w:p>
    <w:p w:rsidR="003A50E4" w:rsidRPr="003A50E4" w:rsidRDefault="0083509B" w:rsidP="003A5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На основе отгадок  дети делают вывод, что погремушки можно сделать и самому. </w:t>
      </w:r>
    </w:p>
    <w:p w:rsidR="0013674E" w:rsidRPr="003A50E4" w:rsidRDefault="0013674E" w:rsidP="003A50E4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3A50E4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Этап постановки проблемы.</w:t>
      </w:r>
    </w:p>
    <w:p w:rsidR="003A50E4" w:rsidRPr="003A50E4" w:rsidRDefault="003A50E4" w:rsidP="003A50E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Сегодня мы </w:t>
      </w:r>
      <w:r w:rsidR="00C76CAF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будем 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r w:rsidR="00C76CAF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делать </w:t>
      </w:r>
      <w:r w:rsidR="00E0406C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погремушки – «</w:t>
      </w:r>
      <w:proofErr w:type="spellStart"/>
      <w:r w:rsidR="00E0406C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 w:rsidR="00E0406C">
        <w:rPr>
          <w:rFonts w:ascii="Times New Roman" w:eastAsia="Times New Roman" w:hAnsi="Times New Roman" w:cs="Times New Roman"/>
          <w:color w:val="373A3C"/>
          <w:sz w:val="24"/>
          <w:szCs w:val="24"/>
        </w:rPr>
        <w:t>».</w:t>
      </w:r>
    </w:p>
    <w:p w:rsidR="0013674E" w:rsidRDefault="0013674E" w:rsidP="00E0406C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E0406C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Самостоятельная работа</w:t>
      </w:r>
    </w:p>
    <w:p w:rsidR="00E0406C" w:rsidRPr="00E0406C" w:rsidRDefault="00E0406C" w:rsidP="00E0406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</w:pPr>
      <w:r w:rsidRPr="00E0406C"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  <w:t xml:space="preserve">А). Наклеивание </w:t>
      </w:r>
      <w:r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  <w:t>картинки на флакон.</w:t>
      </w:r>
    </w:p>
    <w:p w:rsidR="00E0406C" w:rsidRDefault="00E0406C" w:rsidP="00E040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lastRenderedPageBreak/>
        <w:t>Знакомим детей с материалом, из которого будем изготавливать погремушки – «</w:t>
      </w:r>
      <w:proofErr w:type="spellStart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». Даем возможность выбрать из множества себе флакон и картинку, которую будем наклеивать на флакон. </w:t>
      </w:r>
      <w:r w:rsidR="00DC23BF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Ставим задачу. Дети выполняют работу на фоне звучащей музыки «Блики интеллекта» </w:t>
      </w:r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проект</w:t>
      </w:r>
      <w:r w:rsidR="00DC23BF">
        <w:rPr>
          <w:rFonts w:ascii="Times New Roman" w:eastAsia="Times New Roman" w:hAnsi="Times New Roman"/>
          <w:bCs/>
          <w:color w:val="181818"/>
          <w:sz w:val="24"/>
          <w:szCs w:val="24"/>
        </w:rPr>
        <w:t>а</w:t>
      </w:r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«</w:t>
      </w:r>
      <w:proofErr w:type="spellStart"/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Музыкотерапевтические</w:t>
      </w:r>
      <w:proofErr w:type="spellEnd"/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 xml:space="preserve"> программы </w:t>
      </w:r>
      <w:proofErr w:type="spellStart"/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В.М.Элькина</w:t>
      </w:r>
      <w:proofErr w:type="spellEnd"/>
      <w:r w:rsidR="00DC23BF" w:rsidRPr="00136467">
        <w:rPr>
          <w:rFonts w:ascii="Times New Roman" w:eastAsia="Times New Roman" w:hAnsi="Times New Roman"/>
          <w:bCs/>
          <w:color w:val="181818"/>
          <w:sz w:val="24"/>
          <w:szCs w:val="24"/>
        </w:rPr>
        <w:t>»</w:t>
      </w:r>
      <w:r w:rsidR="00DC23BF">
        <w:rPr>
          <w:rFonts w:ascii="Times New Roman" w:eastAsia="Times New Roman" w:hAnsi="Times New Roman"/>
          <w:bCs/>
          <w:color w:val="181818"/>
          <w:sz w:val="24"/>
          <w:szCs w:val="24"/>
        </w:rPr>
        <w:t>.</w:t>
      </w:r>
    </w:p>
    <w:p w:rsidR="00E0406C" w:rsidRDefault="00E0406C" w:rsidP="00E0406C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73A3C"/>
          <w:sz w:val="24"/>
          <w:szCs w:val="24"/>
        </w:rPr>
        <w:drawing>
          <wp:inline distT="0" distB="0" distL="0" distR="0">
            <wp:extent cx="1057583" cy="1541516"/>
            <wp:effectExtent l="19050" t="0" r="9217" b="0"/>
            <wp:docPr id="1" name="Рисунок 1" descr="E:\Рабочий стол\БАЛЛЫ\БАЛЛЫ 2023\Кружок\IMG_20230217_09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БАЛЛЫ\БАЛЛЫ 2023\Кружок\IMG_20230217_093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44" cy="154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73A3C"/>
          <w:sz w:val="24"/>
          <w:szCs w:val="24"/>
        </w:rPr>
        <w:drawing>
          <wp:inline distT="0" distB="0" distL="0" distR="0">
            <wp:extent cx="2624995" cy="1480181"/>
            <wp:effectExtent l="19050" t="0" r="3905" b="0"/>
            <wp:docPr id="2" name="Рисунок 2" descr="E:\Рабочий стол\БАЛЛЫ\БАЛЛЫ 2023\Кружок\IMG_20230217_10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БАЛЛЫ\БАЛЛЫ 2023\Кружок\IMG_20230217_101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53" cy="148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6C" w:rsidRDefault="00E0406C" w:rsidP="00E0406C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Б). Наполнение флакона </w:t>
      </w:r>
      <w:r w:rsidR="004C175C">
        <w:rPr>
          <w:rFonts w:ascii="Times New Roman" w:eastAsia="Times New Roman" w:hAnsi="Times New Roman" w:cs="Times New Roman"/>
          <w:color w:val="373A3C"/>
          <w:sz w:val="24"/>
          <w:szCs w:val="24"/>
        </w:rPr>
        <w:t>«звучащим» материалом.</w:t>
      </w:r>
    </w:p>
    <w:p w:rsidR="004C175C" w:rsidRDefault="004C175C" w:rsidP="00E0406C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Предлагаем детям выбрать наполнитель для своей погремушки – «</w:t>
      </w:r>
      <w:proofErr w:type="spellStart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».</w:t>
      </w:r>
      <w:r w:rsidR="005031A8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  <w:r w:rsidR="00F90F5D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Рассматриваем различные крупы, косточки и камешки в различных емкостях. </w:t>
      </w:r>
      <w:r w:rsidR="005031A8">
        <w:rPr>
          <w:rFonts w:ascii="Times New Roman" w:eastAsia="Times New Roman" w:hAnsi="Times New Roman" w:cs="Times New Roman"/>
          <w:color w:val="373A3C"/>
          <w:sz w:val="24"/>
          <w:szCs w:val="24"/>
        </w:rPr>
        <w:t>Дети выбирают любой</w:t>
      </w:r>
      <w:r w:rsidR="00F90F5D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наполнитель</w:t>
      </w:r>
      <w:r w:rsidR="005031A8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какой </w:t>
      </w:r>
      <w:proofErr w:type="gramStart"/>
      <w:r w:rsidR="00F90F5D">
        <w:rPr>
          <w:rFonts w:ascii="Times New Roman" w:eastAsia="Times New Roman" w:hAnsi="Times New Roman" w:cs="Times New Roman"/>
          <w:color w:val="373A3C"/>
          <w:sz w:val="24"/>
          <w:szCs w:val="24"/>
        </w:rPr>
        <w:t>понравится</w:t>
      </w:r>
      <w:proofErr w:type="gramEnd"/>
      <w:r w:rsidR="005031A8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и наполняют флаконы. </w:t>
      </w:r>
      <w:r w:rsidR="00F90F5D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</w:t>
      </w:r>
    </w:p>
    <w:p w:rsidR="00DC23BF" w:rsidRDefault="00DC23BF" w:rsidP="00DC23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73A3C"/>
          <w:sz w:val="24"/>
          <w:szCs w:val="24"/>
        </w:rPr>
        <w:drawing>
          <wp:inline distT="0" distB="0" distL="0" distR="0">
            <wp:extent cx="1101219" cy="1983658"/>
            <wp:effectExtent l="19050" t="0" r="3681" b="0"/>
            <wp:docPr id="6" name="Рисунок 4" descr="E:\Рабочий стол\БАЛЛЫ\БАЛЛЫ 2023\Кружок\IMG_20230220_16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БАЛЛЫ\БАЛЛЫ 2023\Кружок\IMG_20230220_162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19" cy="198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73A3C"/>
          <w:sz w:val="24"/>
          <w:szCs w:val="24"/>
        </w:rPr>
        <w:drawing>
          <wp:inline distT="0" distB="0" distL="0" distR="0">
            <wp:extent cx="2020180" cy="933653"/>
            <wp:effectExtent l="0" t="552450" r="0" b="533197"/>
            <wp:docPr id="5" name="Рисунок 5" descr="E:\Рабочий стол\БАЛЛЫ\БАЛЛЫ 2023\Кружок\IMG_20230220_16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\БАЛЛЫ\БАЛЛЫ 2023\Кружок\IMG_20230220_162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0180" cy="93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73A3C"/>
          <w:sz w:val="24"/>
          <w:szCs w:val="24"/>
        </w:rPr>
        <w:drawing>
          <wp:inline distT="0" distB="0" distL="0" distR="0">
            <wp:extent cx="2013419" cy="930530"/>
            <wp:effectExtent l="0" t="533400" r="0" b="517270"/>
            <wp:docPr id="3" name="Рисунок 3" descr="E:\Рабочий стол\БАЛЛЫ\БАЛЛЫ 2023\Кружок\IMG_20230220_16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БАЛЛЫ\БАЛЛЫ 2023\Кружок\IMG_20230220_162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2659" cy="93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5D" w:rsidRDefault="00F90F5D" w:rsidP="00DC23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В).  Сравнение звучания погремушек – «</w:t>
      </w:r>
      <w:proofErr w:type="spellStart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шумелок</w:t>
      </w:r>
      <w:proofErr w:type="spellEnd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»</w:t>
      </w:r>
      <w:r w:rsidR="00805FE2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и звуковые игры с ними</w:t>
      </w: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146271" w:rsidRDefault="00F90F5D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Анализируем погремушки –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proofErr w:type="gramEnd"/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»: какие звучат звонко, какие – глухо и почему. </w:t>
      </w:r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>Учим различать на слух звучание каждой погремушки – «</w:t>
      </w:r>
      <w:proofErr w:type="spellStart"/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». Затем предлагаем поиграть с ними в разные игры: </w:t>
      </w:r>
      <w:r w:rsidR="00146271"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  <w:t xml:space="preserve">«Давайте поиграем с нашими </w:t>
      </w:r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>погремушками – «</w:t>
      </w:r>
      <w:proofErr w:type="spellStart"/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шумелками</w:t>
      </w:r>
      <w:proofErr w:type="spellEnd"/>
      <w:r w:rsidR="00146271">
        <w:rPr>
          <w:rFonts w:ascii="Times New Roman" w:eastAsia="Times New Roman" w:hAnsi="Times New Roman" w:cs="Times New Roman"/>
          <w:color w:val="373A3C"/>
          <w:sz w:val="24"/>
          <w:szCs w:val="24"/>
        </w:rPr>
        <w:t>».</w:t>
      </w:r>
    </w:p>
    <w:p w:rsidR="000F0214" w:rsidRPr="000B1DCE" w:rsidRDefault="000F0214" w:rsidP="000F02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color w:val="373A3C"/>
          <w:sz w:val="24"/>
          <w:szCs w:val="24"/>
        </w:rPr>
        <w:drawing>
          <wp:inline distT="0" distB="0" distL="0" distR="0">
            <wp:extent cx="3365705" cy="2012300"/>
            <wp:effectExtent l="19050" t="0" r="6145" b="0"/>
            <wp:docPr id="4" name="Рисунок 1" descr="E:\Рабочий стол\БАЛЛЫ\БАЛЛЫ 2023\Кружок\IMG_20230217_10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БАЛЛЫ\БАЛЛЫ 2023\Кружок\IMG_20230217_103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52" cy="201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71" w:rsidRPr="0083509B" w:rsidRDefault="00146271" w:rsidP="00146271">
      <w:pPr>
        <w:pStyle w:val="a4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373A3C"/>
          <w:sz w:val="24"/>
          <w:szCs w:val="24"/>
        </w:rPr>
      </w:pPr>
      <w:r w:rsidRPr="0083509B">
        <w:rPr>
          <w:rFonts w:ascii="Times New Roman" w:eastAsia="Times New Roman" w:hAnsi="Times New Roman" w:cs="Times New Roman"/>
          <w:b/>
          <w:bCs/>
          <w:iCs/>
          <w:color w:val="373A3C"/>
          <w:sz w:val="24"/>
          <w:szCs w:val="24"/>
        </w:rPr>
        <w:lastRenderedPageBreak/>
        <w:t>ИГРА «</w:t>
      </w:r>
      <w:proofErr w:type="spellStart"/>
      <w:r w:rsidRPr="0083509B">
        <w:rPr>
          <w:rFonts w:ascii="Times New Roman" w:eastAsia="Times New Roman" w:hAnsi="Times New Roman" w:cs="Times New Roman"/>
          <w:b/>
          <w:bCs/>
          <w:iCs/>
          <w:color w:val="373A3C"/>
          <w:sz w:val="24"/>
          <w:szCs w:val="24"/>
        </w:rPr>
        <w:t>Шумелки</w:t>
      </w:r>
      <w:proofErr w:type="spellEnd"/>
      <w:r w:rsidRPr="0083509B">
        <w:rPr>
          <w:rFonts w:ascii="Times New Roman" w:eastAsia="Times New Roman" w:hAnsi="Times New Roman" w:cs="Times New Roman"/>
          <w:b/>
          <w:bCs/>
          <w:iCs/>
          <w:color w:val="373A3C"/>
          <w:sz w:val="24"/>
          <w:szCs w:val="24"/>
        </w:rPr>
        <w:t>»</w:t>
      </w:r>
    </w:p>
    <w:p w:rsidR="00146271" w:rsidRPr="0083509B" w:rsidRDefault="00146271" w:rsidP="00146271">
      <w:pPr>
        <w:pStyle w:val="a4"/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</w:pPr>
      <w:r w:rsidRPr="0083509B"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  <w:t>Цель игры: развитие слуховой памяти, умения различать и дифференцировать шумы, тренировка концентрации внимания.</w:t>
      </w:r>
    </w:p>
    <w:p w:rsidR="00146271" w:rsidRPr="00136E90" w:rsidRDefault="00146271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E9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Вариант 1</w:t>
      </w: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. Найди пару по звуку. Для начала мы знакомим детей со всеми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шумелками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». Вместе исследуем звучание каждой из них. Обращаем внимание детей на то, что все флаконы  звучат по-разному. После того как дети познакомятся со звучанием каждой из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шумелок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», можно начинать собственно развивающую игру – пошумите  одной из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шумелок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» и предложите детям найти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шумелку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 с точно таким же звуком.  Среди всех шумовых флаконов ребёнок должен постараться найти флаконы с одинаковым звучанием, то есть найти пары по звуку. </w:t>
      </w:r>
    </w:p>
    <w:p w:rsidR="00146271" w:rsidRPr="00136E90" w:rsidRDefault="00146271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В процессе игры ребёнок учится концентрировать своё внимание на звуках (что весьма важно для развития слуха и речи). Кроме этого, чтобы найти похожую по звучанию коробочку, требуется применить и логическое мышление. </w:t>
      </w:r>
    </w:p>
    <w:p w:rsidR="00146271" w:rsidRPr="00136E90" w:rsidRDefault="00146271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E9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Вариант 2</w:t>
      </w: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. Составление рядов. Нужно расставить шумовые флаконы  в ряды. Вначале  найти самый громкий, затем самый тихий шум и определить средний, сравнивая его с первыми двумя шумами. Начинать следует с трёх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шумелок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». </w:t>
      </w:r>
    </w:p>
    <w:p w:rsidR="00146271" w:rsidRPr="00136E90" w:rsidRDefault="00146271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 Если ребёнок научился классифицировать три флакона, то можно одну за другой ввести все остальные. </w:t>
      </w:r>
    </w:p>
    <w:p w:rsidR="00146271" w:rsidRPr="00136E90" w:rsidRDefault="00146271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ab/>
      </w:r>
      <w:r w:rsidRPr="00136E90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</w:rPr>
        <w:t>Вариант 3</w:t>
      </w:r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. Звуковое лото. Послушать с детьми, как по-разному звучат «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». Потом обратить внимание детей на картинку и проговорить, что на ней изображено. Затем предложить детям угадать, что лежит в </w:t>
      </w:r>
      <w:proofErr w:type="spellStart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шумелках</w:t>
      </w:r>
      <w:proofErr w:type="spellEnd"/>
      <w:r w:rsidRPr="00136E90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и предложите поставить их на соответствующую картинку. </w:t>
      </w:r>
    </w:p>
    <w:p w:rsidR="00146271" w:rsidRDefault="00146271" w:rsidP="00DC23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</w:p>
    <w:p w:rsidR="0013674E" w:rsidRDefault="0013674E" w:rsidP="00DC23BF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DC23BF"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  <w:t>Итог занятия</w:t>
      </w:r>
    </w:p>
    <w:p w:rsidR="0013674E" w:rsidRPr="00136E90" w:rsidRDefault="000B1DCE" w:rsidP="001462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73A3C"/>
          <w:sz w:val="24"/>
          <w:szCs w:val="24"/>
        </w:rPr>
      </w:pPr>
      <w:r w:rsidRPr="000B1DCE">
        <w:rPr>
          <w:rFonts w:ascii="Times New Roman" w:eastAsia="Times New Roman" w:hAnsi="Times New Roman" w:cs="Times New Roman"/>
          <w:iCs/>
          <w:color w:val="373A3C"/>
          <w:sz w:val="24"/>
          <w:szCs w:val="24"/>
        </w:rPr>
        <w:t xml:space="preserve">Чем мы с вами сегодня занимались? </w:t>
      </w:r>
    </w:p>
    <w:p w:rsidR="00136E90" w:rsidRPr="00D14EB5" w:rsidRDefault="00136E90" w:rsidP="00D14E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D14EB5">
        <w:rPr>
          <w:rFonts w:ascii="Times New Roman" w:eastAsia="Times New Roman" w:hAnsi="Times New Roman" w:cs="Times New Roman"/>
          <w:color w:val="373A3C"/>
          <w:sz w:val="24"/>
          <w:szCs w:val="24"/>
        </w:rPr>
        <w:t>Оцениваем работу каждого ребенка. Погремушки – «</w:t>
      </w:r>
      <w:proofErr w:type="spellStart"/>
      <w:r w:rsidRPr="00D14EB5">
        <w:rPr>
          <w:rFonts w:ascii="Times New Roman" w:eastAsia="Times New Roman" w:hAnsi="Times New Roman" w:cs="Times New Roman"/>
          <w:color w:val="373A3C"/>
          <w:sz w:val="24"/>
          <w:szCs w:val="24"/>
        </w:rPr>
        <w:t>шумелки</w:t>
      </w:r>
      <w:proofErr w:type="spellEnd"/>
      <w:r w:rsidRPr="00D14EB5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» дети забирают с собой </w:t>
      </w:r>
      <w:r w:rsidR="000F02FA" w:rsidRPr="00D14EB5">
        <w:rPr>
          <w:rFonts w:ascii="Times New Roman" w:eastAsia="Times New Roman" w:hAnsi="Times New Roman" w:cs="Times New Roman"/>
          <w:color w:val="373A3C"/>
          <w:sz w:val="24"/>
          <w:szCs w:val="24"/>
        </w:rPr>
        <w:t>в группу для дальнейшей работы.</w:t>
      </w:r>
    </w:p>
    <w:sectPr w:rsidR="00136E90" w:rsidRPr="00D14EB5" w:rsidSect="0025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400"/>
    <w:multiLevelType w:val="hybridMultilevel"/>
    <w:tmpl w:val="5EFE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0999"/>
    <w:multiLevelType w:val="hybridMultilevel"/>
    <w:tmpl w:val="87A4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F77"/>
    <w:multiLevelType w:val="multilevel"/>
    <w:tmpl w:val="AF1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13674E"/>
    <w:rsid w:val="00032644"/>
    <w:rsid w:val="000715D3"/>
    <w:rsid w:val="000B1DCE"/>
    <w:rsid w:val="000E08BA"/>
    <w:rsid w:val="000F0214"/>
    <w:rsid w:val="000F02FA"/>
    <w:rsid w:val="00103F0F"/>
    <w:rsid w:val="0013674E"/>
    <w:rsid w:val="00136E90"/>
    <w:rsid w:val="00146271"/>
    <w:rsid w:val="0025368D"/>
    <w:rsid w:val="00317889"/>
    <w:rsid w:val="003A50E4"/>
    <w:rsid w:val="004C175C"/>
    <w:rsid w:val="005031A8"/>
    <w:rsid w:val="005567DE"/>
    <w:rsid w:val="006B3897"/>
    <w:rsid w:val="007A60DC"/>
    <w:rsid w:val="00805FE2"/>
    <w:rsid w:val="0083509B"/>
    <w:rsid w:val="008D3F7C"/>
    <w:rsid w:val="008D5B52"/>
    <w:rsid w:val="009D7DEC"/>
    <w:rsid w:val="009E45E4"/>
    <w:rsid w:val="00A02FCD"/>
    <w:rsid w:val="00B0008E"/>
    <w:rsid w:val="00B25F8C"/>
    <w:rsid w:val="00B544E5"/>
    <w:rsid w:val="00B82321"/>
    <w:rsid w:val="00BA07FA"/>
    <w:rsid w:val="00C61B8F"/>
    <w:rsid w:val="00C76CAF"/>
    <w:rsid w:val="00CC06D4"/>
    <w:rsid w:val="00CC21B2"/>
    <w:rsid w:val="00D14EB5"/>
    <w:rsid w:val="00D25363"/>
    <w:rsid w:val="00D3600C"/>
    <w:rsid w:val="00DA089B"/>
    <w:rsid w:val="00DC23BF"/>
    <w:rsid w:val="00E0406C"/>
    <w:rsid w:val="00F522FF"/>
    <w:rsid w:val="00F9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8D"/>
  </w:style>
  <w:style w:type="paragraph" w:styleId="2">
    <w:name w:val="heading 2"/>
    <w:basedOn w:val="a"/>
    <w:link w:val="20"/>
    <w:uiPriority w:val="9"/>
    <w:qFormat/>
    <w:rsid w:val="00136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36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367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3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1B8F"/>
    <w:pPr>
      <w:ind w:left="720"/>
      <w:contextualSpacing/>
    </w:pPr>
  </w:style>
  <w:style w:type="character" w:styleId="a5">
    <w:name w:val="Strong"/>
    <w:basedOn w:val="a0"/>
    <w:uiPriority w:val="22"/>
    <w:qFormat/>
    <w:rsid w:val="00BA07FA"/>
    <w:rPr>
      <w:b/>
      <w:bCs/>
    </w:rPr>
  </w:style>
  <w:style w:type="character" w:styleId="a6">
    <w:name w:val="Emphasis"/>
    <w:basedOn w:val="a0"/>
    <w:uiPriority w:val="20"/>
    <w:qFormat/>
    <w:rsid w:val="00BA0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06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52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644">
          <w:marLeft w:val="0"/>
          <w:marRight w:val="0"/>
          <w:marTop w:val="0"/>
          <w:marBottom w:val="0"/>
          <w:divBdr>
            <w:top w:val="single" w:sz="4" w:space="3" w:color="C64145"/>
            <w:left w:val="none" w:sz="0" w:space="0" w:color="auto"/>
            <w:bottom w:val="single" w:sz="4" w:space="3" w:color="C64145"/>
            <w:right w:val="none" w:sz="0" w:space="0" w:color="auto"/>
          </w:divBdr>
        </w:div>
        <w:div w:id="191111531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457015">
          <w:marLeft w:val="0"/>
          <w:marRight w:val="0"/>
          <w:marTop w:val="348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78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4" w:space="6" w:color="D0D0D0"/>
            <w:right w:val="none" w:sz="0" w:space="0" w:color="auto"/>
          </w:divBdr>
          <w:divsChild>
            <w:div w:id="83262022">
              <w:marLeft w:val="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9970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4" w:space="6" w:color="D0D0D0"/>
            <w:right w:val="none" w:sz="0" w:space="0" w:color="auto"/>
          </w:divBdr>
          <w:divsChild>
            <w:div w:id="4406427">
              <w:marLeft w:val="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991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4" w:space="6" w:color="D0D0D0"/>
            <w:right w:val="none" w:sz="0" w:space="0" w:color="auto"/>
          </w:divBdr>
          <w:divsChild>
            <w:div w:id="354620227">
              <w:marLeft w:val="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2599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4" w:space="6" w:color="D0D0D0"/>
            <w:right w:val="none" w:sz="0" w:space="0" w:color="auto"/>
          </w:divBdr>
          <w:divsChild>
            <w:div w:id="1092816361">
              <w:marLeft w:val="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865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4" w:space="6" w:color="D0D0D0"/>
            <w:right w:val="none" w:sz="0" w:space="0" w:color="auto"/>
          </w:divBdr>
          <w:divsChild>
            <w:div w:id="216165403">
              <w:marLeft w:val="0"/>
              <w:marRight w:val="2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417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64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dcterms:created xsi:type="dcterms:W3CDTF">2023-04-24T21:52:00Z</dcterms:created>
  <dcterms:modified xsi:type="dcterms:W3CDTF">2023-04-25T21:51:00Z</dcterms:modified>
</cp:coreProperties>
</file>