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Классный час: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«В мире добра и зла»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«</w:t>
      </w:r>
      <w:r>
        <w:rPr>
          <w:rFonts w:ascii="Times New Roman" w:hAnsi="Times New Roman"/>
          <w:b/>
          <w:i/>
          <w:sz w:val="28"/>
          <w:szCs w:val="28"/>
        </w:rPr>
        <w:t>Отвечай добром на зло – и ты уничтожишь в человеке</w:t>
      </w:r>
    </w:p>
    <w:p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 то удовольствие, которое он видит во зле».</w:t>
      </w:r>
    </w:p>
    <w:p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Л.Н.Толстой.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понятия «добро» и «зло».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Учить правильно, понимать смысл добра и зла.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чувство собственного достоинства, доброжелательного отношения к людям.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высококультурного, социально значимого человека.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нравственные качества личности.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Ход классного часа.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1.Организационный момент.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Учащиеся приветствуют учителя и настраиваются на восприятие материала.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2. Вводная часть.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я сейчас вам прочитаю сказку, а вы подумайте, о чем мы будем рассуждать сегодня.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«Добрый мальчик» В.  Брэйэр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мальчик пришел в сквер пострелять из рогатки в птиц. Это было его любимое занятие. А  неподалеку шел  с тросточкой слепой старик; он услышал, что кто - то недобрый  стреляет в птиц, и позвал;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Будьте добры! Кто тут есть?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Ну, я, ответил мальчик.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Мальчик, - сказал  слепой, - ты не мог бы меня проводить  до дому?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 три рубля дадите?- спросил мальчишка.  Тогда доведу.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меня  только рубль ….- растерялся слепой.  Пожалуйста, доведи меня до дому.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-Ладно, рубль – тоже деньги, - сказал мальчишка и взял старика под руку. Тот назвал свой адрес, и они пошли.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вышли из сквера, идут по улице, где много прохожих, и прохожие говорят друг другу вслух;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-Бедный старик. И какой добрый мальчик. Наверно его внук.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Мальчишка услышал, как его назвали добрым, и покраснел. А люди шли и говорили: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Смотрите, какой добрый, стеснительный мальчик: он  покраснел, когда его похвалили.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Наконец он довел  старика до дому, и тот протянул ему рубль.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Нет, - сказал мальчишка, вдруг заплакал и  побежал.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Спасибо, добрый мальчик! – крикнул  ему вслед слепой старик.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мальчик  еще сильнее заплакал.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вы думаете, почему он заплакал? (ему было стыдно). А как его называли прохожие? (добрый)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 был ли он на самом деле добрым? (нет, т.к. просил 3 рубля за свое доброе дело?)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есть надежда, что он станет добрым? (да)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чем сегодня мы с вами будем вести беседу? (о доброте).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добро?  (это все хорошее, доброе, красивое.)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есть  зло? Это нечто противоположное добру: дурное, плохое, беда, несчастье.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Мы часто слышим слова: добрый человек, добрые дела, доброта, и не задумываемся над тем, какой глубокий смысл вложен в эти слова. Сегодня мы постараемся вникнуть в смысл слов «добро» и «зло» и проведем параллель между этими понятиями.</w:t>
      </w: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3. Основная часть.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Я просила вас найти в словаре С.И.Ожегова, определение, что такое доброта.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Доброта – это все положительное, хорошее, полезное. </w:t>
      </w:r>
      <w:r>
        <w:rPr>
          <w:rFonts w:ascii="Times New Roman" w:hAnsi="Times New Roman"/>
          <w:b/>
          <w:i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Доброта – отзывчивость, душевное расположение к людям, стремление делать добро другим.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Совершая добрые дела по собственной инициативе, многие люди ожидают похвалы, благодарности, но не получив  их, начинают раскаиваться, что сделали это. Можно ли такого человека назвать добрым? (нет)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какие добрые поступки вы уже совершили? Приходилось ли вам встречать людское зло? </w:t>
      </w:r>
      <w:r>
        <w:rPr>
          <w:rFonts w:ascii="Times New Roman" w:hAnsi="Times New Roman"/>
          <w:b/>
          <w:sz w:val="28"/>
          <w:szCs w:val="28"/>
        </w:rPr>
        <w:t>(рассказы детей)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Каждому человеку свойственно проявлять качества своего характера.  Все то, о чем вы сейчас рассказывали, можно выразить одним словом. Давайте попробуем распределить их на 2 группы: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Перед вами карточки с  личностными качествами человека. Нам необходимо распределить их на две группы: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 - «помощники» добра. Качества - «помощники» зла.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Группам раздаются карточки с качествами человека. Необходимо обсудить в группе и прикрепить данное качество на доске к надписи «Добро» или к надписи « Зло»</w:t>
      </w:r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  </w:t>
      </w:r>
      <w:r>
        <w:rPr>
          <w:rFonts w:ascii="Times New Roman" w:hAnsi="Times New Roman"/>
          <w:b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  <w:r>
        <w:rPr>
          <w:rFonts w:ascii="Times New Roman" w:hAnsi="Times New Roman"/>
          <w:b/>
          <w:sz w:val="28"/>
          <w:szCs w:val="28"/>
          <w:u w:val="single"/>
        </w:rPr>
        <w:t>  ЗЛО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                                                безразличие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Сопереживание                                   агрессивность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Справедливость                                   ненависть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Бескорыстие                                         зависть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Милосердие                                          предательство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Сострадание                                          равнодушие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Сочувствие                                            хамство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                                                    эгоизм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прийти на помощь            обман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Добро и зло являются основными этическими понятиями. Именно знанием о добре и зле человек оценивает как свои поступки, так и поступки других людей. Благодаря этому, они могут поддерживать добрые отношения друг с другом, запрещать и предотвращать ссоры, насилие, жестокость. Этой теме в литературе уделено много внимания, и не только в рассказах, но и в стихах. Давайте послушаем одно из них.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творить спеши, мой друг,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друзей и для подруг,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Порою им бывает худо,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твое им будет чудом.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Добро, как Божья благодать,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Спасеньем в жизни может стать,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Друг, не жалей огня души,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Дарить добро всегда спеши.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слово доброе, и дело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применить сумей умело,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не жалей любому дать,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Добром их души исцелять.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истина бытует: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 не делай – зла не будет,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обидой в сердце трудно жить,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Добром за зло умей платить.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добро творить умеет,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 сотворить уже не смеет,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Дари, дружок, добро дари,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 добром благодари.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 и Зло идут по жизни рядом.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нет худа без добра.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хорошо, когда на смену злобе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Приходят к нам улыбка, доброта.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 глазах людей, в их добром слове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Почувствуешь божественный тот свет,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наполняешься огромным счастьем,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Способным оградить от разных бед.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люди, улыбайтесь чаще,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 души дарите каждый миг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никогда не осушайте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чистый, сказочный родник!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вывод вы можете сделать, прослушав его?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 подготовке к этому классному часу, мы  рисовали  "Добро и зло Вы все очень старались. Давайте с вами  посмотрим на ваши рисунки и послушаем, как вы их опишите.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 работы детей и слушаем их рассказы.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Народная мудрость гласит: </w:t>
      </w:r>
      <w:r>
        <w:rPr>
          <w:rFonts w:ascii="Times New Roman" w:hAnsi="Times New Roman"/>
          <w:b/>
          <w:i/>
          <w:sz w:val="28"/>
          <w:szCs w:val="28"/>
        </w:rPr>
        <w:t>Доброго человека дела славят.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Учитель: П</w:t>
      </w:r>
      <w:r>
        <w:rPr>
          <w:rFonts w:ascii="Times New Roman" w:hAnsi="Times New Roman"/>
          <w:sz w:val="28"/>
          <w:szCs w:val="28"/>
        </w:rPr>
        <w:t xml:space="preserve">уть к доброте нелегкий, долгий путь, на котором человека ожидают  взлеты и падения, спуски и подъемы, чередования добра и зла. Научиться быть по-настоящему добрым трудно. Человек должен чаще останавливаться и размышлять о своих поступках. Человеческая доброта, милосердие, умение радоваться и переживать за других людей – основы человеческого счастья.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 </w:t>
      </w:r>
    </w:p>
    <w:p>
      <w:pPr>
        <w:pStyle w:val="16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Помогать людям.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2) Защищать слабого.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3) Делиться последним с другом.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4) Не завидовать.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5) Прощать ошибки другим. </w:t>
      </w:r>
    </w:p>
    <w:p>
      <w:pPr>
        <w:pStyle w:val="1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Не грубите.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Прочитаем заповеди хором,  о которых надо помнить.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Попробуй не наступить, а уступить.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Не захватить, а отдать.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Не кулак показать, а протянуть ладонь.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Не спрятать, а поделиться.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Не кричать, а выслушать.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Не разорвать, а склеить.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хочу, чтобы мы в заключение собрали воедино все наши добрые дела, мысли  и поступки. Я  дарю вам свою любовь, тепло  и доброту.</w:t>
      </w:r>
    </w:p>
    <w:p>
      <w:pPr>
        <w:rPr>
          <w:rFonts w:ascii="Times New Roman" w:hAnsi="Times New Roman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AD"/>
    <w:rsid w:val="00001D9A"/>
    <w:rsid w:val="000035DF"/>
    <w:rsid w:val="00034AE6"/>
    <w:rsid w:val="0005444A"/>
    <w:rsid w:val="00057963"/>
    <w:rsid w:val="000F703B"/>
    <w:rsid w:val="00120AF0"/>
    <w:rsid w:val="001224CA"/>
    <w:rsid w:val="0012662C"/>
    <w:rsid w:val="00173039"/>
    <w:rsid w:val="001977F2"/>
    <w:rsid w:val="001D1DD4"/>
    <w:rsid w:val="001F2E2A"/>
    <w:rsid w:val="00207555"/>
    <w:rsid w:val="00232CD1"/>
    <w:rsid w:val="002824DF"/>
    <w:rsid w:val="00340A0B"/>
    <w:rsid w:val="0038493A"/>
    <w:rsid w:val="003E19AA"/>
    <w:rsid w:val="004D1617"/>
    <w:rsid w:val="00520CE0"/>
    <w:rsid w:val="005D528F"/>
    <w:rsid w:val="006459BA"/>
    <w:rsid w:val="00655C88"/>
    <w:rsid w:val="006F3FCE"/>
    <w:rsid w:val="00714973"/>
    <w:rsid w:val="007C49F3"/>
    <w:rsid w:val="00836803"/>
    <w:rsid w:val="00862F8B"/>
    <w:rsid w:val="008A7E68"/>
    <w:rsid w:val="008B01E4"/>
    <w:rsid w:val="008B0A33"/>
    <w:rsid w:val="008D3974"/>
    <w:rsid w:val="009449C5"/>
    <w:rsid w:val="0095131E"/>
    <w:rsid w:val="00975A3C"/>
    <w:rsid w:val="00982EA1"/>
    <w:rsid w:val="009B1563"/>
    <w:rsid w:val="009B42F4"/>
    <w:rsid w:val="009E75F1"/>
    <w:rsid w:val="009F115C"/>
    <w:rsid w:val="00AC1C3D"/>
    <w:rsid w:val="00BB29F8"/>
    <w:rsid w:val="00BC22CA"/>
    <w:rsid w:val="00C80C9A"/>
    <w:rsid w:val="00D07FE3"/>
    <w:rsid w:val="00DD383C"/>
    <w:rsid w:val="00E433E0"/>
    <w:rsid w:val="00E4676C"/>
    <w:rsid w:val="00F06C68"/>
    <w:rsid w:val="00F44CAD"/>
    <w:rsid w:val="00F620D5"/>
    <w:rsid w:val="00F873DF"/>
    <w:rsid w:val="00FD028F"/>
    <w:rsid w:val="3C3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qFormat/>
    <w:uiPriority w:val="99"/>
    <w:rPr>
      <w:rFonts w:cs="Times New Roman"/>
    </w:rPr>
  </w:style>
  <w:style w:type="paragraph" w:styleId="6">
    <w:name w:val="Balloon Text"/>
    <w:basedOn w:val="1"/>
    <w:link w:val="13"/>
    <w:semiHidden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Title"/>
    <w:basedOn w:val="1"/>
    <w:next w:val="1"/>
    <w:link w:val="11"/>
    <w:qFormat/>
    <w:uiPriority w:val="9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8">
    <w:name w:val="footer"/>
    <w:basedOn w:val="1"/>
    <w:link w:val="17"/>
    <w:qFormat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9">
    <w:name w:val="Subtitle"/>
    <w:basedOn w:val="1"/>
    <w:next w:val="1"/>
    <w:link w:val="12"/>
    <w:qFormat/>
    <w:uiPriority w:val="99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0">
    <w:name w:val="Заголовок 1 Знак"/>
    <w:link w:val="2"/>
    <w:qFormat/>
    <w:locked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">
    <w:name w:val="Название Знак"/>
    <w:link w:val="7"/>
    <w:qFormat/>
    <w:locked/>
    <w:uiPriority w:val="9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Подзаголовок Знак"/>
    <w:link w:val="9"/>
    <w:qFormat/>
    <w:locked/>
    <w:uiPriority w:val="9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3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character" w:styleId="14">
    <w:name w:val="Placeholder Text"/>
    <w:semiHidden/>
    <w:uiPriority w:val="99"/>
    <w:rPr>
      <w:rFonts w:cs="Times New Roman"/>
      <w:color w:val="808080"/>
    </w:rPr>
  </w:style>
  <w:style w:type="paragraph" w:styleId="15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character" w:customStyle="1" w:styleId="17">
    <w:name w:val="Нижний колонтитул Знак"/>
    <w:link w:val="8"/>
    <w:semiHidden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1097</Words>
  <Characters>6257</Characters>
  <Lines>52</Lines>
  <Paragraphs>14</Paragraphs>
  <TotalTime>35</TotalTime>
  <ScaleCrop>false</ScaleCrop>
  <LinksUpToDate>false</LinksUpToDate>
  <CharactersWithSpaces>7340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2012-12-12T19:24:00Z</dcterms:created>
  <dc:creator>COMPAQ</dc:creator>
  <cp:lastModifiedBy>Диана</cp:lastModifiedBy>
  <cp:lastPrinted>2023-12-07T23:50:00Z</cp:lastPrinted>
  <dcterms:modified xsi:type="dcterms:W3CDTF">2023-12-11T09:28:43Z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36D9EADEB0D24A9D890B2A70C856EB15_13</vt:lpwstr>
  </property>
</Properties>
</file>