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  <w:r w:rsidRPr="00304543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04543" w:rsidRPr="00304543" w:rsidRDefault="00414832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«Парма»</w:t>
      </w: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  <w:r w:rsidRPr="00304543">
        <w:rPr>
          <w:rFonts w:ascii="Times New Roman" w:hAnsi="Times New Roman"/>
          <w:b/>
          <w:sz w:val="28"/>
          <w:szCs w:val="28"/>
        </w:rPr>
        <w:t xml:space="preserve">Проект  </w:t>
      </w:r>
    </w:p>
    <w:p w:rsidR="008577FA" w:rsidRDefault="00B46907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Адвент-календарь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</w:t>
      </w:r>
    </w:p>
    <w:p w:rsidR="00304543" w:rsidRPr="00304543" w:rsidRDefault="00B46907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календарь ожидания Нового года</w:t>
      </w:r>
      <w:r w:rsidR="00304543" w:rsidRPr="00304543">
        <w:rPr>
          <w:rFonts w:ascii="Times New Roman" w:hAnsi="Times New Roman"/>
          <w:b/>
          <w:sz w:val="28"/>
          <w:szCs w:val="28"/>
        </w:rPr>
        <w:t>»</w:t>
      </w: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  <w:r w:rsidRPr="00304543">
        <w:rPr>
          <w:rFonts w:ascii="Times New Roman" w:hAnsi="Times New Roman"/>
          <w:b/>
          <w:sz w:val="28"/>
          <w:szCs w:val="28"/>
        </w:rPr>
        <w:t>для детей 6-7 лет</w:t>
      </w: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04543" w:rsidRPr="00304543" w:rsidRDefault="00304543" w:rsidP="00414832">
      <w:pPr>
        <w:spacing w:after="0"/>
        <w:ind w:left="-284" w:right="-143" w:firstLine="284"/>
        <w:jc w:val="right"/>
        <w:rPr>
          <w:rFonts w:ascii="Times New Roman" w:hAnsi="Times New Roman"/>
          <w:sz w:val="24"/>
          <w:szCs w:val="24"/>
        </w:rPr>
      </w:pPr>
    </w:p>
    <w:p w:rsidR="00CB12E5" w:rsidRDefault="00304543" w:rsidP="00414832">
      <w:pPr>
        <w:spacing w:after="0"/>
        <w:ind w:left="-284" w:right="-143" w:firstLine="284"/>
        <w:jc w:val="right"/>
        <w:rPr>
          <w:rFonts w:ascii="Times New Roman" w:hAnsi="Times New Roman"/>
          <w:bCs/>
          <w:sz w:val="24"/>
          <w:szCs w:val="24"/>
        </w:rPr>
      </w:pPr>
      <w:r w:rsidRPr="00304543">
        <w:rPr>
          <w:rFonts w:ascii="Times New Roman" w:hAnsi="Times New Roman"/>
          <w:bCs/>
          <w:sz w:val="24"/>
          <w:szCs w:val="24"/>
        </w:rPr>
        <w:t>Воспитатели:</w:t>
      </w:r>
    </w:p>
    <w:p w:rsidR="00304543" w:rsidRDefault="00414832" w:rsidP="00414832">
      <w:pPr>
        <w:spacing w:after="0"/>
        <w:ind w:left="-284" w:right="-143" w:firstLine="28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Колчанова М.А.</w:t>
      </w:r>
    </w:p>
    <w:p w:rsidR="00414832" w:rsidRPr="00304543" w:rsidRDefault="00414832" w:rsidP="00414832">
      <w:pPr>
        <w:spacing w:after="0"/>
        <w:ind w:left="-284" w:right="-143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Алиева Э.И.</w:t>
      </w: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ind w:left="-284" w:right="-143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B6287C" w:rsidRPr="00304543" w:rsidRDefault="00B6287C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304543" w:rsidRDefault="00304543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414832" w:rsidRDefault="00414832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414832" w:rsidRDefault="00414832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Default="00414832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p w:rsidR="008577FA" w:rsidRPr="00304543" w:rsidRDefault="008577FA" w:rsidP="00304543">
      <w:pPr>
        <w:spacing w:after="0"/>
        <w:ind w:left="-284" w:right="-143" w:firstLine="284"/>
        <w:jc w:val="center"/>
        <w:rPr>
          <w:rFonts w:ascii="Times New Roman" w:hAnsi="Times New Roman"/>
          <w:sz w:val="24"/>
          <w:szCs w:val="24"/>
        </w:rPr>
      </w:pPr>
    </w:p>
    <w:p w:rsidR="00304543" w:rsidRPr="00871E0B" w:rsidRDefault="00304543" w:rsidP="00D55124">
      <w:pPr>
        <w:spacing w:after="0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71E0B">
        <w:rPr>
          <w:rFonts w:ascii="Times New Roman" w:hAnsi="Times New Roman" w:cs="Times New Roman"/>
          <w:sz w:val="28"/>
          <w:szCs w:val="28"/>
        </w:rPr>
        <w:lastRenderedPageBreak/>
        <w:t>Педагогический проект</w:t>
      </w:r>
    </w:p>
    <w:p w:rsidR="00304543" w:rsidRPr="00871E0B" w:rsidRDefault="00304543" w:rsidP="00D55124">
      <w:pPr>
        <w:spacing w:after="0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71E0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67120">
        <w:rPr>
          <w:rFonts w:ascii="Times New Roman" w:hAnsi="Times New Roman" w:cs="Times New Roman"/>
          <w:b/>
          <w:sz w:val="28"/>
          <w:szCs w:val="28"/>
        </w:rPr>
        <w:t>Адвент-календарь</w:t>
      </w:r>
      <w:proofErr w:type="spellEnd"/>
      <w:r w:rsidR="00F67120">
        <w:rPr>
          <w:rFonts w:ascii="Times New Roman" w:hAnsi="Times New Roman" w:cs="Times New Roman"/>
          <w:b/>
          <w:sz w:val="28"/>
          <w:szCs w:val="28"/>
        </w:rPr>
        <w:t xml:space="preserve"> – календарь ожидания Нового года</w:t>
      </w:r>
      <w:r w:rsidRPr="00871E0B">
        <w:rPr>
          <w:rFonts w:ascii="Times New Roman" w:hAnsi="Times New Roman" w:cs="Times New Roman"/>
          <w:b/>
          <w:sz w:val="28"/>
          <w:szCs w:val="28"/>
        </w:rPr>
        <w:t>»</w:t>
      </w:r>
    </w:p>
    <w:p w:rsidR="00304543" w:rsidRPr="00871E0B" w:rsidRDefault="00304543" w:rsidP="00871E0B">
      <w:pPr>
        <w:spacing w:after="0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04543" w:rsidRDefault="005A589E" w:rsidP="00F67120">
      <w:pPr>
        <w:spacing w:after="0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4543" w:rsidRPr="00871E0B">
        <w:rPr>
          <w:rFonts w:ascii="Times New Roman" w:hAnsi="Times New Roman" w:cs="Times New Roman"/>
          <w:b/>
          <w:sz w:val="28"/>
          <w:szCs w:val="28"/>
        </w:rPr>
        <w:t>Краткая аннотация проекта</w:t>
      </w:r>
      <w:r w:rsidR="00304543" w:rsidRPr="00871E0B">
        <w:rPr>
          <w:rFonts w:ascii="Times New Roman" w:hAnsi="Times New Roman" w:cs="Times New Roman"/>
          <w:sz w:val="28"/>
          <w:szCs w:val="28"/>
        </w:rPr>
        <w:t>:</w:t>
      </w:r>
      <w:r w:rsidR="00F0152A" w:rsidRPr="00871E0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B46907" w:rsidRPr="00B46907">
        <w:rPr>
          <w:rFonts w:ascii="Times New Roman" w:hAnsi="Times New Roman"/>
          <w:sz w:val="28"/>
          <w:szCs w:val="28"/>
        </w:rPr>
        <w:t>«</w:t>
      </w:r>
      <w:proofErr w:type="spellStart"/>
      <w:r w:rsidR="00B46907" w:rsidRPr="00B46907">
        <w:rPr>
          <w:rFonts w:ascii="Times New Roman" w:hAnsi="Times New Roman"/>
          <w:sz w:val="28"/>
          <w:szCs w:val="28"/>
        </w:rPr>
        <w:t>Адвент-календарь</w:t>
      </w:r>
      <w:proofErr w:type="spellEnd"/>
      <w:r w:rsidR="00B46907" w:rsidRPr="00B46907">
        <w:rPr>
          <w:rFonts w:ascii="Times New Roman" w:hAnsi="Times New Roman"/>
          <w:sz w:val="28"/>
          <w:szCs w:val="28"/>
        </w:rPr>
        <w:t xml:space="preserve"> – календарь </w:t>
      </w:r>
      <w:r w:rsidR="00B46907">
        <w:rPr>
          <w:rFonts w:ascii="Times New Roman" w:hAnsi="Times New Roman"/>
          <w:sz w:val="28"/>
          <w:szCs w:val="28"/>
        </w:rPr>
        <w:t>о</w:t>
      </w:r>
      <w:r w:rsidR="00B46907" w:rsidRPr="00B46907">
        <w:rPr>
          <w:rFonts w:ascii="Times New Roman" w:hAnsi="Times New Roman"/>
          <w:sz w:val="28"/>
          <w:szCs w:val="28"/>
        </w:rPr>
        <w:t>жидания Нового года»</w:t>
      </w:r>
      <w:r w:rsidR="00B46907">
        <w:rPr>
          <w:rFonts w:ascii="Times New Roman" w:hAnsi="Times New Roman"/>
          <w:sz w:val="28"/>
          <w:szCs w:val="28"/>
        </w:rPr>
        <w:t xml:space="preserve"> </w:t>
      </w:r>
      <w:r w:rsidR="00F0152A" w:rsidRPr="00871E0B">
        <w:rPr>
          <w:rFonts w:ascii="Times New Roman" w:hAnsi="Times New Roman" w:cs="Times New Roman"/>
          <w:sz w:val="28"/>
          <w:szCs w:val="28"/>
        </w:rPr>
        <w:t>направлен на развитие познавательной акт</w:t>
      </w:r>
      <w:r w:rsidR="00F67120">
        <w:rPr>
          <w:rFonts w:ascii="Times New Roman" w:hAnsi="Times New Roman" w:cs="Times New Roman"/>
          <w:sz w:val="28"/>
          <w:szCs w:val="28"/>
        </w:rPr>
        <w:t>ивности детей</w:t>
      </w:r>
      <w:r w:rsidR="00F0152A" w:rsidRPr="00871E0B">
        <w:rPr>
          <w:rFonts w:ascii="Times New Roman" w:hAnsi="Times New Roman" w:cs="Times New Roman"/>
          <w:sz w:val="28"/>
          <w:szCs w:val="28"/>
        </w:rPr>
        <w:t xml:space="preserve">. Проект рассчитан на один месяц, направлен на детей старшего дошкольного возраста при тесном взаимодействии </w:t>
      </w:r>
      <w:r w:rsidR="00414832">
        <w:rPr>
          <w:rFonts w:ascii="Times New Roman" w:hAnsi="Times New Roman" w:cs="Times New Roman"/>
          <w:sz w:val="28"/>
          <w:szCs w:val="28"/>
        </w:rPr>
        <w:t xml:space="preserve">с родителями, </w:t>
      </w:r>
      <w:r w:rsidR="00F0152A" w:rsidRPr="00871E0B">
        <w:rPr>
          <w:rFonts w:ascii="Times New Roman" w:hAnsi="Times New Roman" w:cs="Times New Roman"/>
          <w:sz w:val="28"/>
          <w:szCs w:val="28"/>
        </w:rPr>
        <w:t xml:space="preserve">что соответствует основным принципам ФГОС </w:t>
      </w:r>
      <w:proofErr w:type="gramStart"/>
      <w:r w:rsidR="00F0152A" w:rsidRPr="00871E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0152A" w:rsidRPr="00871E0B">
        <w:rPr>
          <w:rFonts w:ascii="Times New Roman" w:hAnsi="Times New Roman" w:cs="Times New Roman"/>
          <w:sz w:val="28"/>
          <w:szCs w:val="28"/>
        </w:rPr>
        <w:t>.</w:t>
      </w:r>
      <w:r w:rsidR="00304543" w:rsidRPr="00871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120" w:rsidRPr="00871E0B" w:rsidRDefault="00F67120" w:rsidP="00B46907">
      <w:pPr>
        <w:spacing w:after="0"/>
        <w:ind w:left="-284" w:right="-14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04543" w:rsidRPr="00F67120" w:rsidRDefault="005A589E" w:rsidP="00F671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304543" w:rsidRPr="00F671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 данного проекта:</w:t>
      </w:r>
      <w:r w:rsidR="00304543"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праздник для всех детей и взрослых - это, конечно, Новый год. Последнее время становятся все более популярными календари ожидания Нового года или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Адвент-календари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Адвент-календарь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один из самых удачных способов раскрасить ожидание праздника ощущением радости и волшебства. Что же это такое?</w:t>
      </w:r>
      <w:r w:rsidR="00B46907"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Адвент-календаря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ведется по дням обратный отсчет до Нового года. Причем каждый день ребенок находит в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Адвент-календаре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какой-то небольшой и приятный сюрприз, а также задание или идею досуга на текущий день.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</w:t>
      </w:r>
      <w:r w:rsidR="00B46907"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создание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Адвент-календарей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назвать традицией, однако в последние годы они приобретают все большую популярность. Зачем же он нужен ребёнку? Маленьким детям обычно очень сложно осознать время – это такое неуловимое понятие, которое дети любят чем-либо структурировать и заполнять. "А сколько надо сходить в садик, чтобы поехать к бабушке?" "Сколько раз надо открыть мешочки с заданиями, чтобы наступил праздник Новый год?" Считаем дни, недели. «А сколько до нового года будет прогулок, а сколько книжек перед сном? Как можно измерить это время в маленьких ежедневных сюрпризах?  Для педагога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Адвент-календарь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своеобразный план его деятельности.</w:t>
      </w:r>
    </w:p>
    <w:p w:rsidR="00304543" w:rsidRPr="001F7484" w:rsidRDefault="00304543" w:rsidP="001F748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D55124">
        <w:rPr>
          <w:b/>
          <w:sz w:val="28"/>
          <w:szCs w:val="28"/>
          <w:shd w:val="clear" w:color="auto" w:fill="FFFFFF"/>
        </w:rPr>
        <w:t xml:space="preserve">Новизна проекта: </w:t>
      </w:r>
      <w:r w:rsidR="001F7484" w:rsidRPr="001F7484">
        <w:rPr>
          <w:color w:val="000000"/>
          <w:sz w:val="28"/>
          <w:szCs w:val="28"/>
        </w:rPr>
        <w:t>Проект разработан для вовлечения каждого ребенка в различные виды деятельност</w:t>
      </w:r>
      <w:r w:rsidR="001F7484">
        <w:rPr>
          <w:color w:val="000000"/>
          <w:sz w:val="28"/>
          <w:szCs w:val="28"/>
        </w:rPr>
        <w:t xml:space="preserve">и с помощью </w:t>
      </w:r>
      <w:proofErr w:type="spellStart"/>
      <w:r w:rsidR="001F7484">
        <w:rPr>
          <w:color w:val="000000"/>
          <w:sz w:val="28"/>
          <w:szCs w:val="28"/>
        </w:rPr>
        <w:t>Адвент</w:t>
      </w:r>
      <w:r w:rsidR="001F7484" w:rsidRPr="001F7484">
        <w:rPr>
          <w:color w:val="000000"/>
          <w:sz w:val="28"/>
          <w:szCs w:val="28"/>
        </w:rPr>
        <w:t>-календаря</w:t>
      </w:r>
      <w:proofErr w:type="spellEnd"/>
      <w:r w:rsidR="001F7484" w:rsidRPr="001F7484">
        <w:rPr>
          <w:color w:val="000000"/>
          <w:sz w:val="28"/>
          <w:szCs w:val="28"/>
        </w:rPr>
        <w:t xml:space="preserve">. </w:t>
      </w:r>
      <w:proofErr w:type="spellStart"/>
      <w:r w:rsidR="001F7484" w:rsidRPr="001F7484">
        <w:rPr>
          <w:color w:val="000000"/>
          <w:sz w:val="28"/>
          <w:szCs w:val="28"/>
        </w:rPr>
        <w:t>Адвент</w:t>
      </w:r>
      <w:proofErr w:type="spellEnd"/>
      <w:r w:rsidR="001F7484" w:rsidRPr="001F7484">
        <w:rPr>
          <w:color w:val="000000"/>
          <w:sz w:val="28"/>
          <w:szCs w:val="28"/>
        </w:rPr>
        <w:t xml:space="preserve"> - календарь - это календарь ожидания, он пришел к нам из запада, предназначен он для того, чтобы помочь детям осознать</w:t>
      </w:r>
      <w:r w:rsidR="009414BF">
        <w:rPr>
          <w:color w:val="000000"/>
          <w:sz w:val="28"/>
          <w:szCs w:val="28"/>
        </w:rPr>
        <w:t>,</w:t>
      </w:r>
      <w:r w:rsidR="001F7484" w:rsidRPr="001F7484">
        <w:rPr>
          <w:color w:val="000000"/>
          <w:sz w:val="28"/>
          <w:szCs w:val="28"/>
        </w:rPr>
        <w:t xml:space="preserve"> сколько дней осталось до праздника, чаще это новый год или день рождения. В моей работе </w:t>
      </w:r>
      <w:proofErr w:type="spellStart"/>
      <w:r w:rsidR="001F7484" w:rsidRPr="001F7484">
        <w:rPr>
          <w:color w:val="000000"/>
          <w:sz w:val="28"/>
          <w:szCs w:val="28"/>
        </w:rPr>
        <w:t>Адвент</w:t>
      </w:r>
      <w:proofErr w:type="spellEnd"/>
      <w:r w:rsidR="001F7484" w:rsidRPr="001F7484">
        <w:rPr>
          <w:color w:val="000000"/>
          <w:sz w:val="28"/>
          <w:szCs w:val="28"/>
        </w:rPr>
        <w:t xml:space="preserve"> - календарь направлен на познавательное развитие детей, а еще это отличный способ при</w:t>
      </w:r>
      <w:r w:rsidR="001F7484">
        <w:rPr>
          <w:color w:val="000000"/>
          <w:sz w:val="28"/>
          <w:szCs w:val="28"/>
        </w:rPr>
        <w:t>влечь родителей в воспитательно-</w:t>
      </w:r>
      <w:r w:rsidR="001F7484" w:rsidRPr="001F7484">
        <w:rPr>
          <w:color w:val="000000"/>
          <w:sz w:val="28"/>
          <w:szCs w:val="28"/>
        </w:rPr>
        <w:t>образовательный процесс ДОУ.</w:t>
      </w:r>
      <w:r w:rsidR="001F7484">
        <w:rPr>
          <w:color w:val="000000"/>
          <w:sz w:val="28"/>
          <w:szCs w:val="28"/>
        </w:rPr>
        <w:t xml:space="preserve"> </w:t>
      </w:r>
    </w:p>
    <w:p w:rsidR="00304543" w:rsidRDefault="00304543" w:rsidP="00D55124">
      <w:pPr>
        <w:shd w:val="clear" w:color="auto" w:fill="FFFFFF"/>
        <w:spacing w:after="0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проекта:</w:t>
      </w:r>
      <w:r w:rsidRPr="00D5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5124" w:rsidRPr="00D5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Адвент-к</w:t>
      </w:r>
      <w:r w:rsidR="00D55124" w:rsidRPr="00D55124">
        <w:rPr>
          <w:rFonts w:ascii="Times New Roman" w:hAnsi="Times New Roman" w:cs="Times New Roman"/>
          <w:sz w:val="28"/>
          <w:szCs w:val="28"/>
        </w:rPr>
        <w:t>алендарь</w:t>
      </w:r>
      <w:proofErr w:type="spellEnd"/>
      <w:r w:rsidR="00D55124" w:rsidRPr="00D55124">
        <w:rPr>
          <w:rFonts w:ascii="Times New Roman" w:hAnsi="Times New Roman" w:cs="Times New Roman"/>
          <w:sz w:val="28"/>
          <w:szCs w:val="28"/>
        </w:rPr>
        <w:t xml:space="preserve"> помогает почувствовать течение времени, научиться его понимать и осознавать. </w:t>
      </w:r>
      <w:proofErr w:type="gramStart"/>
      <w:r w:rsidR="00D55124" w:rsidRPr="00D5512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55124" w:rsidRPr="00D55124">
        <w:rPr>
          <w:rFonts w:ascii="Times New Roman" w:hAnsi="Times New Roman" w:cs="Times New Roman"/>
          <w:sz w:val="28"/>
          <w:szCs w:val="28"/>
        </w:rPr>
        <w:t xml:space="preserve"> конечно же, он создает ту неповторимую атмосферу волшебства, которая </w:t>
      </w:r>
      <w:r w:rsidR="00D55124" w:rsidRPr="00D55124">
        <w:rPr>
          <w:rFonts w:ascii="Times New Roman" w:hAnsi="Times New Roman" w:cs="Times New Roman"/>
          <w:sz w:val="28"/>
          <w:szCs w:val="28"/>
        </w:rPr>
        <w:lastRenderedPageBreak/>
        <w:t xml:space="preserve">бывает только в Новый год. </w:t>
      </w:r>
      <w:proofErr w:type="spellStart"/>
      <w:r w:rsidR="001F7484" w:rsidRPr="001F7484">
        <w:rPr>
          <w:rFonts w:ascii="Times New Roman" w:hAnsi="Times New Roman" w:cs="Times New Roman"/>
          <w:color w:val="000000"/>
          <w:sz w:val="28"/>
          <w:szCs w:val="28"/>
        </w:rPr>
        <w:t>Адвент</w:t>
      </w:r>
      <w:proofErr w:type="spellEnd"/>
      <w:r w:rsidR="001F7484" w:rsidRPr="001F7484">
        <w:rPr>
          <w:rFonts w:ascii="Times New Roman" w:hAnsi="Times New Roman" w:cs="Times New Roman"/>
          <w:color w:val="000000"/>
          <w:sz w:val="28"/>
          <w:szCs w:val="28"/>
        </w:rPr>
        <w:t xml:space="preserve"> - календарь наполнен интересными заданиями для детей, которые они с большим удовольствием выполняют.</w:t>
      </w:r>
    </w:p>
    <w:p w:rsidR="00B46907" w:rsidRPr="00F67120" w:rsidRDefault="00B46907" w:rsidP="00F67120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43" w:rsidRPr="005A589E" w:rsidRDefault="00304543" w:rsidP="00F67120">
      <w:pPr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589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5A589E">
        <w:rPr>
          <w:rFonts w:ascii="Times New Roman" w:hAnsi="Times New Roman" w:cs="Times New Roman"/>
          <w:sz w:val="28"/>
          <w:szCs w:val="28"/>
        </w:rPr>
        <w:t>:</w:t>
      </w:r>
      <w:r w:rsidR="005A589E" w:rsidRPr="005A589E">
        <w:rPr>
          <w:rFonts w:ascii="Times New Roman" w:hAnsi="Times New Roman" w:cs="Times New Roman"/>
          <w:sz w:val="28"/>
          <w:szCs w:val="28"/>
          <w:shd w:val="clear" w:color="auto" w:fill="FFFFFF"/>
        </w:rPr>
        <w:t> Вызвать интерес к предстоящему празднику; создать праздничное новогоднее настроение.</w:t>
      </w:r>
    </w:p>
    <w:p w:rsidR="00304543" w:rsidRPr="00F67120" w:rsidRDefault="00304543" w:rsidP="00F67120">
      <w:pPr>
        <w:pStyle w:val="a4"/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>Задачи:</w:t>
      </w:r>
    </w:p>
    <w:p w:rsidR="00304543" w:rsidRPr="00F67120" w:rsidRDefault="00304543" w:rsidP="00F67120">
      <w:pPr>
        <w:pStyle w:val="a4"/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 xml:space="preserve">1. </w:t>
      </w:r>
      <w:r w:rsidR="00F0152A" w:rsidRPr="00F67120">
        <w:rPr>
          <w:b/>
          <w:sz w:val="28"/>
          <w:szCs w:val="28"/>
        </w:rPr>
        <w:t>Образовательные:</w:t>
      </w:r>
    </w:p>
    <w:p w:rsidR="00F0152A" w:rsidRPr="00F67120" w:rsidRDefault="00F0152A" w:rsidP="00F6712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</w:t>
      </w:r>
      <w:r w:rsidR="00B46907" w:rsidRPr="00F67120">
        <w:rPr>
          <w:rFonts w:ascii="Times New Roman" w:hAnsi="Times New Roman" w:cs="Times New Roman"/>
          <w:sz w:val="28"/>
          <w:szCs w:val="28"/>
        </w:rPr>
        <w:t>о праздновании Нового года</w:t>
      </w:r>
      <w:r w:rsidR="00F67120" w:rsidRPr="00F67120">
        <w:rPr>
          <w:rFonts w:ascii="Times New Roman" w:hAnsi="Times New Roman" w:cs="Times New Roman"/>
          <w:sz w:val="28"/>
          <w:szCs w:val="28"/>
        </w:rPr>
        <w:t>, об истории возникновения праздника</w:t>
      </w:r>
    </w:p>
    <w:p w:rsidR="00F67120" w:rsidRPr="00F67120" w:rsidRDefault="00F67120" w:rsidP="0015066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течении времени (месяц, неделя, день);</w:t>
      </w:r>
    </w:p>
    <w:p w:rsidR="00F67120" w:rsidRPr="00F67120" w:rsidRDefault="00F67120" w:rsidP="0015066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наглядно ощутить приближение радостного праздника;</w:t>
      </w:r>
    </w:p>
    <w:p w:rsidR="00304543" w:rsidRPr="00F67120" w:rsidRDefault="00304543" w:rsidP="0015066F">
      <w:pPr>
        <w:pStyle w:val="a4"/>
        <w:tabs>
          <w:tab w:val="num" w:pos="284"/>
        </w:tabs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>2. Развивающие:</w:t>
      </w:r>
    </w:p>
    <w:p w:rsidR="00F0152A" w:rsidRPr="00F67120" w:rsidRDefault="00F0152A" w:rsidP="0015066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 xml:space="preserve">Развивать у дошкольников интеллектуальную инициативу, организаторские способности, приучать </w:t>
      </w:r>
      <w:proofErr w:type="gramStart"/>
      <w:r w:rsidRPr="00F67120"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 w:rsidRPr="00F67120">
        <w:rPr>
          <w:rFonts w:ascii="Times New Roman" w:hAnsi="Times New Roman" w:cs="Times New Roman"/>
          <w:sz w:val="28"/>
          <w:szCs w:val="28"/>
        </w:rPr>
        <w:t xml:space="preserve"> учас</w:t>
      </w:r>
      <w:r w:rsidR="001843D2">
        <w:rPr>
          <w:rFonts w:ascii="Times New Roman" w:hAnsi="Times New Roman" w:cs="Times New Roman"/>
          <w:sz w:val="28"/>
          <w:szCs w:val="28"/>
        </w:rPr>
        <w:t>твовать в подготовке к празднику</w:t>
      </w:r>
      <w:r w:rsidRPr="00F67120">
        <w:rPr>
          <w:rFonts w:ascii="Times New Roman" w:hAnsi="Times New Roman" w:cs="Times New Roman"/>
          <w:sz w:val="28"/>
          <w:szCs w:val="28"/>
        </w:rPr>
        <w:t>.</w:t>
      </w:r>
    </w:p>
    <w:p w:rsidR="00F0152A" w:rsidRPr="00F67120" w:rsidRDefault="00F0152A" w:rsidP="00F6712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>Способствовать развитию речевого общения, обогащению и расширению словаря.</w:t>
      </w:r>
    </w:p>
    <w:p w:rsidR="00304543" w:rsidRPr="00F67120" w:rsidRDefault="00304543" w:rsidP="00F67120">
      <w:pPr>
        <w:pStyle w:val="a4"/>
        <w:tabs>
          <w:tab w:val="num" w:pos="284"/>
        </w:tabs>
        <w:spacing w:before="0" w:beforeAutospacing="0" w:after="0" w:afterAutospacing="0"/>
        <w:ind w:left="-284" w:right="-143" w:firstLine="284"/>
        <w:jc w:val="both"/>
        <w:rPr>
          <w:b/>
          <w:sz w:val="28"/>
          <w:szCs w:val="28"/>
        </w:rPr>
      </w:pPr>
      <w:r w:rsidRPr="00F67120">
        <w:rPr>
          <w:b/>
          <w:sz w:val="28"/>
          <w:szCs w:val="28"/>
        </w:rPr>
        <w:t>3. Воспитательные:</w:t>
      </w:r>
    </w:p>
    <w:p w:rsidR="00F0152A" w:rsidRPr="00F67120" w:rsidRDefault="00F0152A" w:rsidP="00F6712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>Воспитывать интерес к народному творчеству, любовь к ручному труду.</w:t>
      </w:r>
    </w:p>
    <w:p w:rsidR="00F0152A" w:rsidRPr="00F67120" w:rsidRDefault="00F0152A" w:rsidP="00F6712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 xml:space="preserve">Укреплять связи дошкольного учреждения с семьей.  Побуждать родителей к совместной творческой деятельности с детьми. </w:t>
      </w:r>
    </w:p>
    <w:p w:rsidR="00F0152A" w:rsidRPr="00F67120" w:rsidRDefault="00F0152A" w:rsidP="00F67120">
      <w:pPr>
        <w:pStyle w:val="a3"/>
        <w:numPr>
          <w:ilvl w:val="0"/>
          <w:numId w:val="2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 xml:space="preserve">Создать позитивный настрой в преддверии новогоднего праздника. </w:t>
      </w:r>
    </w:p>
    <w:p w:rsidR="00F67120" w:rsidRPr="00F67120" w:rsidRDefault="00F67120" w:rsidP="00F67120">
      <w:pPr>
        <w:pStyle w:val="a3"/>
        <w:numPr>
          <w:ilvl w:val="0"/>
          <w:numId w:val="29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20">
        <w:rPr>
          <w:rFonts w:ascii="Times New Roman" w:hAnsi="Times New Roman" w:cs="Times New Roman"/>
          <w:sz w:val="28"/>
          <w:szCs w:val="28"/>
        </w:rPr>
        <w:t>Воспитывать любовь к ручному труду</w:t>
      </w:r>
    </w:p>
    <w:p w:rsidR="00304543" w:rsidRPr="00F67120" w:rsidRDefault="00304543" w:rsidP="00F67120">
      <w:pPr>
        <w:tabs>
          <w:tab w:val="num" w:pos="284"/>
        </w:tabs>
        <w:spacing w:after="0"/>
        <w:ind w:left="-284" w:right="-14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04543" w:rsidRPr="00F67120" w:rsidRDefault="00304543" w:rsidP="00F671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2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F67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Адвент-календарь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интегрировать все образовательные области (социально-коммуникативное развитие, познавательное развитие, речевое развитие, художественно-эстетическое развитие, физическое развитие), строя педагогический процесс индивидуально, в </w:t>
      </w:r>
      <w:proofErr w:type="spellStart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микрогруппе</w:t>
      </w:r>
      <w:proofErr w:type="spellEnd"/>
      <w:r w:rsidR="00B46907" w:rsidRPr="0041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фронтально со всеми детьми.</w:t>
      </w:r>
    </w:p>
    <w:p w:rsidR="00304543" w:rsidRPr="00F67120" w:rsidRDefault="00304543" w:rsidP="00F67120">
      <w:pPr>
        <w:tabs>
          <w:tab w:val="num" w:pos="284"/>
        </w:tabs>
        <w:spacing w:after="0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1F7484"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творческий, краткосрочный.</w:t>
      </w:r>
    </w:p>
    <w:p w:rsidR="00304543" w:rsidRPr="00F67120" w:rsidRDefault="00304543" w:rsidP="00F67120">
      <w:pPr>
        <w:spacing w:after="0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Срок реализации:</w:t>
      </w:r>
      <w:r w:rsidR="00184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месяц</w:t>
      </w:r>
      <w:r w:rsid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(1-31 декабря)</w:t>
      </w:r>
    </w:p>
    <w:p w:rsidR="00304543" w:rsidRPr="00F67120" w:rsidRDefault="00304543" w:rsidP="00F67120">
      <w:pPr>
        <w:spacing w:after="0"/>
        <w:ind w:left="-284" w:right="-143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Целевая аудитория:</w:t>
      </w:r>
    </w:p>
    <w:p w:rsidR="00304543" w:rsidRPr="00F67120" w:rsidRDefault="00304543" w:rsidP="00F67120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Воспитатели </w:t>
      </w:r>
    </w:p>
    <w:p w:rsidR="00304543" w:rsidRPr="00F0152A" w:rsidRDefault="00304543" w:rsidP="00304543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015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Дети 6-7  лет п</w:t>
      </w:r>
      <w:r w:rsidR="004148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одготовительной группы «Парма - ласковая</w:t>
      </w:r>
      <w:r w:rsidRPr="00F015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</w:p>
    <w:p w:rsidR="00304543" w:rsidRPr="00F0152A" w:rsidRDefault="00304543" w:rsidP="00304543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015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Родители</w:t>
      </w:r>
    </w:p>
    <w:p w:rsidR="00304543" w:rsidRPr="00F67120" w:rsidRDefault="00304543" w:rsidP="00304543">
      <w:pPr>
        <w:pStyle w:val="a3"/>
        <w:numPr>
          <w:ilvl w:val="0"/>
          <w:numId w:val="20"/>
        </w:numPr>
        <w:tabs>
          <w:tab w:val="left" w:pos="284"/>
        </w:tabs>
        <w:spacing w:after="0" w:line="276" w:lineRule="auto"/>
        <w:ind w:left="-284" w:right="-143" w:firstLine="284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671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Музыкальный руководитель</w:t>
      </w:r>
    </w:p>
    <w:p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Методы и формы реализации проекта с детьми:</w:t>
      </w:r>
    </w:p>
    <w:p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- 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словесные (беседы, чтение художественной литературы, викторина</w:t>
      </w:r>
      <w:r w:rsidR="00F67120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заучивание стихотворений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),</w:t>
      </w:r>
    </w:p>
    <w:p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наглядные</w:t>
      </w:r>
      <w:proofErr w:type="gramEnd"/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(просмотр видеороликов, мультфильмов, презентаций), </w:t>
      </w:r>
    </w:p>
    <w:p w:rsidR="00304543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 - практические</w:t>
      </w: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</w:t>
      </w:r>
      <w:r w:rsidR="00F67120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продуктивные виды деятельности: лепка, рисование, аппликация</w:t>
      </w:r>
      <w:r w:rsidR="0015066F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изготовление поделок</w:t>
      </w:r>
      <w:r w:rsidR="00F67120"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5066F" w:rsidRPr="0015066F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Формы работы с родителями: 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наглядное   информирование, </w:t>
      </w:r>
      <w:r w:rsidRPr="0015066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практические  консультации,  творческие выст</w:t>
      </w:r>
      <w:r w:rsidR="009414B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авки детских рисунков и поделок.</w:t>
      </w:r>
      <w:r w:rsidRPr="001506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Обеспечение проекта:</w:t>
      </w:r>
    </w:p>
    <w:p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Кадровые ресурсы:</w:t>
      </w:r>
    </w:p>
    <w:p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педагоги имеют</w:t>
      </w:r>
      <w:r w:rsidR="0015066F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первую и</w:t>
      </w: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высшую квалификацио</w:t>
      </w:r>
      <w:r w:rsidR="0015066F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нные категории</w:t>
      </w: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обладают достаточной степенью профессиональной подготовленности к реализации проекта и обладают большим опытом проектной деятельности;</w:t>
      </w:r>
    </w:p>
    <w:p w:rsidR="00304543" w:rsidRPr="005825CC" w:rsidRDefault="00414832" w:rsidP="00414832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родители воспитанников.</w:t>
      </w:r>
    </w:p>
    <w:p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Материально-технические ресурсы:</w:t>
      </w:r>
    </w:p>
    <w:p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технические средства обучения (мульти</w:t>
      </w:r>
      <w:r w:rsidR="0015066F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медийное оборудование, ноутбук </w:t>
      </w: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т. д.);</w:t>
      </w:r>
    </w:p>
    <w:p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подбор мультфильмов; презентаций по теме;</w:t>
      </w:r>
    </w:p>
    <w:p w:rsidR="00304543" w:rsidRPr="005825CC" w:rsidRDefault="00C2065A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</w:t>
      </w:r>
      <w:r w:rsidR="00304543"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оформление группы (выставка рисунков, выставка творческих работ родителей и детей).</w:t>
      </w:r>
    </w:p>
    <w:p w:rsidR="00304543" w:rsidRPr="005825CC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Информационно-методические ресурсы:</w:t>
      </w:r>
    </w:p>
    <w:p w:rsidR="00304543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обмен опытом работы (</w:t>
      </w:r>
      <w:r w:rsidR="00C44F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выставки, консультации и т. д.)</w:t>
      </w:r>
      <w:r w:rsidRPr="005825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C44F6E" w:rsidRPr="005825CC" w:rsidRDefault="00C44F6E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C44F6E" w:rsidRPr="005825CC" w:rsidRDefault="00304543" w:rsidP="00C44F6E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Этапы реализации проекта:</w:t>
      </w:r>
    </w:p>
    <w:p w:rsidR="00304543" w:rsidRDefault="00304543" w:rsidP="00304543">
      <w:pPr>
        <w:spacing w:after="0"/>
        <w:ind w:left="-284" w:right="-143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825C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1 этап: Подготовительный.</w:t>
      </w:r>
    </w:p>
    <w:p w:rsidR="00B84A3F" w:rsidRDefault="00B84A3F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проекта, формулирование цели и задач.</w:t>
      </w:r>
    </w:p>
    <w:p w:rsidR="00C37A41" w:rsidRDefault="00C37A41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B84A3F">
        <w:rPr>
          <w:rFonts w:ascii="Times New Roman" w:hAnsi="Times New Roman" w:cs="Times New Roman"/>
          <w:sz w:val="28"/>
          <w:szCs w:val="28"/>
        </w:rPr>
        <w:t>Адвент-календаря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(Борода Дед Мороза).</w:t>
      </w:r>
    </w:p>
    <w:p w:rsidR="00C37A41" w:rsidRDefault="00C37A41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мероприятий.</w:t>
      </w:r>
    </w:p>
    <w:p w:rsidR="00B84A3F" w:rsidRDefault="00B84A3F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развивающей среды.</w:t>
      </w:r>
    </w:p>
    <w:p w:rsidR="00B84A3F" w:rsidRDefault="00B84A3F" w:rsidP="00C37A41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родителей о задачах и содержании проекта.</w:t>
      </w:r>
    </w:p>
    <w:p w:rsidR="00C37A41" w:rsidRPr="00B84A3F" w:rsidRDefault="00B84A3F" w:rsidP="00B84A3F">
      <w:pPr>
        <w:pStyle w:val="a3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и художественной литературы по выбранной тематике проекта.</w:t>
      </w:r>
    </w:p>
    <w:p w:rsidR="00C37A41" w:rsidRPr="00873529" w:rsidRDefault="00C37A41" w:rsidP="00C37A41">
      <w:pPr>
        <w:rPr>
          <w:rFonts w:ascii="Times New Roman" w:hAnsi="Times New Roman" w:cs="Times New Roman"/>
          <w:b/>
          <w:sz w:val="28"/>
          <w:szCs w:val="28"/>
        </w:rPr>
      </w:pPr>
      <w:r w:rsidRPr="00873529">
        <w:rPr>
          <w:rFonts w:ascii="Times New Roman" w:hAnsi="Times New Roman" w:cs="Times New Roman"/>
          <w:b/>
          <w:sz w:val="28"/>
          <w:szCs w:val="28"/>
        </w:rPr>
        <w:t>2-й этап</w:t>
      </w:r>
      <w:r>
        <w:rPr>
          <w:rFonts w:ascii="Times New Roman" w:hAnsi="Times New Roman" w:cs="Times New Roman"/>
          <w:b/>
          <w:sz w:val="28"/>
          <w:szCs w:val="28"/>
        </w:rPr>
        <w:t>. Р</w:t>
      </w:r>
      <w:r w:rsidRPr="00873529">
        <w:rPr>
          <w:rFonts w:ascii="Times New Roman" w:hAnsi="Times New Roman" w:cs="Times New Roman"/>
          <w:b/>
          <w:sz w:val="28"/>
          <w:szCs w:val="28"/>
        </w:rPr>
        <w:t>еализация проекта.</w:t>
      </w:r>
    </w:p>
    <w:p w:rsidR="00C37A41" w:rsidRPr="00C44F6E" w:rsidRDefault="003633EC" w:rsidP="00C37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 xml:space="preserve">Задания </w:t>
      </w:r>
      <w:proofErr w:type="spellStart"/>
      <w:r w:rsidRPr="00C44F6E">
        <w:rPr>
          <w:rFonts w:ascii="Times New Roman" w:hAnsi="Times New Roman" w:cs="Times New Roman"/>
          <w:sz w:val="28"/>
          <w:szCs w:val="28"/>
        </w:rPr>
        <w:t>адвент-</w:t>
      </w:r>
      <w:r w:rsidR="00C37A41" w:rsidRPr="00C44F6E">
        <w:rPr>
          <w:rFonts w:ascii="Times New Roman" w:hAnsi="Times New Roman" w:cs="Times New Roman"/>
          <w:sz w:val="28"/>
          <w:szCs w:val="28"/>
        </w:rPr>
        <w:t>календаря</w:t>
      </w:r>
      <w:proofErr w:type="spellEnd"/>
      <w:r w:rsidR="00C37A41" w:rsidRPr="00C44F6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890" w:type="dxa"/>
        <w:tblInd w:w="-284" w:type="dxa"/>
        <w:tblLook w:val="04A0"/>
      </w:tblPr>
      <w:tblGrid>
        <w:gridCol w:w="1668"/>
        <w:gridCol w:w="8222"/>
      </w:tblGrid>
      <w:tr w:rsidR="00B84A3F" w:rsidRPr="003633EC" w:rsidTr="003633EC">
        <w:tc>
          <w:tcPr>
            <w:tcW w:w="1668" w:type="dxa"/>
          </w:tcPr>
          <w:p w:rsidR="00B84A3F" w:rsidRPr="003633EC" w:rsidRDefault="00B84A3F" w:rsidP="003633EC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8222" w:type="dxa"/>
          </w:tcPr>
          <w:p w:rsidR="00B84A3F" w:rsidRPr="003633EC" w:rsidRDefault="00B84A3F" w:rsidP="00B84A3F">
            <w:pPr>
              <w:spacing w:after="0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Содержание</w:t>
            </w:r>
          </w:p>
        </w:tc>
      </w:tr>
      <w:tr w:rsidR="00B84A3F" w:rsidRPr="003633EC" w:rsidTr="003633EC">
        <w:tc>
          <w:tcPr>
            <w:tcW w:w="1668" w:type="dxa"/>
          </w:tcPr>
          <w:p w:rsidR="00B84A3F" w:rsidRPr="003633EC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 декабря</w:t>
            </w:r>
          </w:p>
        </w:tc>
        <w:tc>
          <w:tcPr>
            <w:tcW w:w="8222" w:type="dxa"/>
          </w:tcPr>
          <w:p w:rsidR="003633EC" w:rsidRDefault="003633EC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Получить п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исьмо от Деда Мороза и Снегурочки (с</w:t>
            </w:r>
            <w:proofErr w:type="gramEnd"/>
          </w:p>
          <w:p w:rsidR="00B84A3F" w:rsidRPr="003633EC" w:rsidRDefault="003633EC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адвент-календарем</w:t>
            </w:r>
            <w:proofErr w:type="spellEnd"/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  <w:proofErr w:type="gramEnd"/>
          </w:p>
        </w:tc>
      </w:tr>
      <w:tr w:rsidR="00B84A3F" w:rsidRPr="003633EC" w:rsidTr="003633EC">
        <w:tc>
          <w:tcPr>
            <w:tcW w:w="1668" w:type="dxa"/>
          </w:tcPr>
          <w:p w:rsidR="00B84A3F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="00930AA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B84A3F" w:rsidRPr="003633EC" w:rsidRDefault="00930AA8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Написать письмо Деду Морозу</w:t>
            </w:r>
          </w:p>
        </w:tc>
      </w:tr>
      <w:tr w:rsidR="00B84A3F" w:rsidRPr="003633EC" w:rsidTr="003633EC">
        <w:tc>
          <w:tcPr>
            <w:tcW w:w="1668" w:type="dxa"/>
          </w:tcPr>
          <w:p w:rsidR="00B84A3F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B84A3F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Выучить стихотворение «Зима» И.Сурикова</w:t>
            </w:r>
          </w:p>
        </w:tc>
      </w:tr>
      <w:tr w:rsidR="00B84A3F" w:rsidRPr="003633EC" w:rsidTr="003633EC">
        <w:tc>
          <w:tcPr>
            <w:tcW w:w="1668" w:type="dxa"/>
          </w:tcPr>
          <w:p w:rsidR="00B84A3F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Нарисовать зимние узоры</w:t>
            </w:r>
          </w:p>
        </w:tc>
      </w:tr>
      <w:tr w:rsidR="00B84A3F" w:rsidRPr="003633EC" w:rsidTr="003633EC">
        <w:trPr>
          <w:trHeight w:val="368"/>
        </w:trPr>
        <w:tc>
          <w:tcPr>
            <w:tcW w:w="1668" w:type="dxa"/>
          </w:tcPr>
          <w:p w:rsidR="00B84A3F" w:rsidRPr="003633EC" w:rsidRDefault="003633EC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B84A3F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Отгадать новогодние загадки</w:t>
            </w:r>
          </w:p>
        </w:tc>
      </w:tr>
      <w:tr w:rsidR="00B84A3F" w:rsidRPr="003633EC" w:rsidTr="003633EC">
        <w:trPr>
          <w:trHeight w:val="108"/>
        </w:trPr>
        <w:tc>
          <w:tcPr>
            <w:tcW w:w="1668" w:type="dxa"/>
          </w:tcPr>
          <w:p w:rsidR="00B84A3F" w:rsidRPr="003633EC" w:rsidRDefault="003633EC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6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B84A3F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Посмотреть новогодний мультфильм на выбор</w:t>
            </w:r>
          </w:p>
        </w:tc>
      </w:tr>
      <w:tr w:rsidR="00B84A3F" w:rsidRPr="003633EC" w:rsidTr="003633EC">
        <w:trPr>
          <w:trHeight w:val="218"/>
        </w:trPr>
        <w:tc>
          <w:tcPr>
            <w:tcW w:w="1668" w:type="dxa"/>
          </w:tcPr>
          <w:p w:rsidR="00B84A3F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Нарисовать Деда Мороза </w:t>
            </w:r>
          </w:p>
        </w:tc>
      </w:tr>
      <w:tr w:rsidR="00B84A3F" w:rsidRPr="003633EC" w:rsidTr="003633EC">
        <w:trPr>
          <w:trHeight w:val="167"/>
        </w:trPr>
        <w:tc>
          <w:tcPr>
            <w:tcW w:w="1668" w:type="dxa"/>
          </w:tcPr>
          <w:p w:rsidR="00B84A3F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Сыграть в подвижную игру «Два Мороза»</w:t>
            </w:r>
          </w:p>
        </w:tc>
      </w:tr>
      <w:tr w:rsidR="00B84A3F" w:rsidRPr="003633EC" w:rsidTr="003633EC">
        <w:trPr>
          <w:trHeight w:val="251"/>
        </w:trPr>
        <w:tc>
          <w:tcPr>
            <w:tcW w:w="1668" w:type="dxa"/>
          </w:tcPr>
          <w:p w:rsidR="00B84A3F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B84A3F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Выучить стих к новогоднему утреннику</w:t>
            </w:r>
          </w:p>
        </w:tc>
      </w:tr>
      <w:tr w:rsidR="00B84A3F" w:rsidRPr="003633EC" w:rsidTr="003633EC">
        <w:trPr>
          <w:trHeight w:val="251"/>
        </w:trPr>
        <w:tc>
          <w:tcPr>
            <w:tcW w:w="1668" w:type="dxa"/>
          </w:tcPr>
          <w:p w:rsidR="00B84A3F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930AA8" w:rsidRDefault="00930AA8" w:rsidP="00930AA8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Сделать совместно с родителями новогоднюю поделку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proofErr w:type="gramEnd"/>
          </w:p>
          <w:p w:rsidR="00B84A3F" w:rsidRPr="003633EC" w:rsidRDefault="00930AA8" w:rsidP="00930AA8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веранды детского сада</w:t>
            </w:r>
          </w:p>
        </w:tc>
      </w:tr>
      <w:tr w:rsidR="00B84A3F" w:rsidRPr="003633EC" w:rsidTr="003633EC">
        <w:trPr>
          <w:trHeight w:val="159"/>
        </w:trPr>
        <w:tc>
          <w:tcPr>
            <w:tcW w:w="1668" w:type="dxa"/>
          </w:tcPr>
          <w:p w:rsidR="00B84A3F" w:rsidRPr="003633EC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1C23F9" w:rsidP="001C23F9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Сделать новогоднюю поделку из тарелок </w:t>
            </w:r>
          </w:p>
        </w:tc>
      </w:tr>
      <w:tr w:rsidR="00B84A3F" w:rsidRPr="003633EC" w:rsidTr="003633EC">
        <w:trPr>
          <w:trHeight w:val="201"/>
        </w:trPr>
        <w:tc>
          <w:tcPr>
            <w:tcW w:w="1668" w:type="dxa"/>
          </w:tcPr>
          <w:p w:rsidR="00B84A3F" w:rsidRPr="003633EC" w:rsidRDefault="00B84A3F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B84A3F" w:rsidRPr="003633EC" w:rsidRDefault="00560CDF" w:rsidP="00560CDF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Сделать гирлянду из цветной бумаги </w:t>
            </w:r>
          </w:p>
        </w:tc>
      </w:tr>
      <w:tr w:rsidR="00B84A3F" w:rsidRPr="003633EC" w:rsidTr="003633EC">
        <w:trPr>
          <w:trHeight w:val="125"/>
        </w:trPr>
        <w:tc>
          <w:tcPr>
            <w:tcW w:w="1668" w:type="dxa"/>
          </w:tcPr>
          <w:p w:rsidR="00B84A3F" w:rsidRPr="003633EC" w:rsidRDefault="00B84A3F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930AA8" w:rsidRDefault="00930AA8" w:rsidP="00930AA8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Узнать про традиции празднования Нового года в других </w:t>
            </w:r>
          </w:p>
          <w:p w:rsidR="00B84A3F" w:rsidRPr="003633EC" w:rsidRDefault="00930AA8" w:rsidP="00930AA8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странах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B84A3F" w:rsidRPr="003633EC" w:rsidTr="003633EC">
        <w:trPr>
          <w:trHeight w:val="159"/>
        </w:trPr>
        <w:tc>
          <w:tcPr>
            <w:tcW w:w="1668" w:type="dxa"/>
          </w:tcPr>
          <w:p w:rsidR="00B84A3F" w:rsidRPr="003633EC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Прочитать «Приключения в лесу Елки на горке»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Т.Эгнер</w:t>
            </w:r>
            <w:proofErr w:type="spellEnd"/>
          </w:p>
        </w:tc>
      </w:tr>
      <w:tr w:rsidR="00B84A3F" w:rsidRPr="003633EC" w:rsidTr="003633EC">
        <w:trPr>
          <w:trHeight w:val="167"/>
        </w:trPr>
        <w:tc>
          <w:tcPr>
            <w:tcW w:w="1668" w:type="dxa"/>
          </w:tcPr>
          <w:p w:rsidR="00B84A3F" w:rsidRPr="003633EC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560CD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Украсить ёлку в группе</w:t>
            </w:r>
          </w:p>
        </w:tc>
      </w:tr>
      <w:tr w:rsidR="00B84A3F" w:rsidRPr="003633EC" w:rsidTr="003633EC">
        <w:trPr>
          <w:trHeight w:val="218"/>
        </w:trPr>
        <w:tc>
          <w:tcPr>
            <w:tcW w:w="1668" w:type="dxa"/>
          </w:tcPr>
          <w:p w:rsidR="00B84A3F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564323" w:rsidRPr="003633EC" w:rsidRDefault="00564323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Нарисовать рисунок «Мишка с куклой пляшут»</w:t>
            </w:r>
          </w:p>
        </w:tc>
      </w:tr>
      <w:tr w:rsidR="00B84A3F" w:rsidRPr="003633EC" w:rsidTr="003633EC">
        <w:trPr>
          <w:trHeight w:val="159"/>
        </w:trPr>
        <w:tc>
          <w:tcPr>
            <w:tcW w:w="1668" w:type="dxa"/>
          </w:tcPr>
          <w:p w:rsidR="00B84A3F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B84A3F" w:rsidRPr="003633EC" w:rsidRDefault="00564323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Сладкий сюрприз</w:t>
            </w:r>
          </w:p>
        </w:tc>
      </w:tr>
      <w:tr w:rsidR="00B84A3F" w:rsidRPr="003633EC" w:rsidTr="003633EC">
        <w:trPr>
          <w:trHeight w:val="125"/>
        </w:trPr>
        <w:tc>
          <w:tcPr>
            <w:tcW w:w="1668" w:type="dxa"/>
          </w:tcPr>
          <w:p w:rsidR="00B84A3F" w:rsidRPr="003633EC" w:rsidRDefault="00B84A3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560CDF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Сделай кормушку своими руками</w:t>
            </w:r>
          </w:p>
        </w:tc>
      </w:tr>
      <w:tr w:rsidR="00B84A3F" w:rsidRPr="003633EC" w:rsidTr="003633EC">
        <w:trPr>
          <w:trHeight w:val="218"/>
        </w:trPr>
        <w:tc>
          <w:tcPr>
            <w:tcW w:w="1668" w:type="dxa"/>
          </w:tcPr>
          <w:p w:rsidR="00B84A3F" w:rsidRPr="003633EC" w:rsidRDefault="00B84A3F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633EC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="0056432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B84A3F" w:rsidRPr="003633EC" w:rsidRDefault="00C44F6E" w:rsidP="001C23F9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Изготовить поздравительные открытки своими руками</w:t>
            </w:r>
            <w:r w:rsidR="001C23F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B84A3F" w:rsidRPr="003633EC" w:rsidTr="003633EC">
        <w:trPr>
          <w:trHeight w:val="167"/>
        </w:trPr>
        <w:tc>
          <w:tcPr>
            <w:tcW w:w="1668" w:type="dxa"/>
          </w:tcPr>
          <w:p w:rsidR="00B84A3F" w:rsidRPr="003633EC" w:rsidRDefault="003633EC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  <w:r w:rsidR="0056432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B84A3F" w:rsidRPr="003633EC" w:rsidRDefault="00C44F6E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Вырезать снежинки</w:t>
            </w:r>
          </w:p>
        </w:tc>
      </w:tr>
      <w:tr w:rsidR="00B84A3F" w:rsidRPr="003633EC" w:rsidTr="003633EC">
        <w:trPr>
          <w:trHeight w:val="201"/>
        </w:trPr>
        <w:tc>
          <w:tcPr>
            <w:tcW w:w="1668" w:type="dxa"/>
          </w:tcPr>
          <w:p w:rsidR="00B84A3F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1 декабря</w:t>
            </w:r>
          </w:p>
        </w:tc>
        <w:tc>
          <w:tcPr>
            <w:tcW w:w="8222" w:type="dxa"/>
          </w:tcPr>
          <w:p w:rsidR="00B84A3F" w:rsidRPr="003633EC" w:rsidRDefault="001C23F9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C23F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Новогодний утренник</w:t>
            </w:r>
          </w:p>
        </w:tc>
      </w:tr>
      <w:tr w:rsidR="00B84A3F" w:rsidRPr="003633EC" w:rsidTr="003633EC">
        <w:trPr>
          <w:trHeight w:val="268"/>
        </w:trPr>
        <w:tc>
          <w:tcPr>
            <w:tcW w:w="1668" w:type="dxa"/>
          </w:tcPr>
          <w:p w:rsidR="00B84A3F" w:rsidRPr="003633EC" w:rsidRDefault="003633EC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22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1C23F9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Сделать аппликацию «Новогодняя игрушка»</w:t>
            </w:r>
          </w:p>
        </w:tc>
      </w:tr>
      <w:tr w:rsidR="00B84A3F" w:rsidRPr="003633EC" w:rsidTr="003633EC">
        <w:tc>
          <w:tcPr>
            <w:tcW w:w="1668" w:type="dxa"/>
          </w:tcPr>
          <w:p w:rsidR="00B84A3F" w:rsidRDefault="003633EC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23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:rsidR="00930AA8" w:rsidRPr="003633EC" w:rsidRDefault="00930AA8" w:rsidP="003633EC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B84A3F" w:rsidRPr="003633EC" w:rsidRDefault="001C23F9" w:rsidP="001C23F9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Вырезать и наклеить флажки дома </w:t>
            </w:r>
          </w:p>
        </w:tc>
      </w:tr>
      <w:tr w:rsidR="00B84A3F" w:rsidRPr="003633EC" w:rsidTr="003633EC">
        <w:trPr>
          <w:trHeight w:val="351"/>
        </w:trPr>
        <w:tc>
          <w:tcPr>
            <w:tcW w:w="1668" w:type="dxa"/>
          </w:tcPr>
          <w:p w:rsidR="00B84A3F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24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B84A3F" w:rsidRPr="003633EC" w:rsidRDefault="001C23F9" w:rsidP="001C23F9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Вырезать и наклеить гирлянду дома </w:t>
            </w:r>
          </w:p>
        </w:tc>
      </w:tr>
      <w:tr w:rsidR="00B84A3F" w:rsidRPr="003633EC" w:rsidTr="003633EC">
        <w:trPr>
          <w:trHeight w:val="326"/>
        </w:trPr>
        <w:tc>
          <w:tcPr>
            <w:tcW w:w="1668" w:type="dxa"/>
          </w:tcPr>
          <w:p w:rsidR="003633EC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B84A3F"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декабря</w:t>
            </w:r>
          </w:p>
        </w:tc>
        <w:tc>
          <w:tcPr>
            <w:tcW w:w="8222" w:type="dxa"/>
          </w:tcPr>
          <w:p w:rsidR="00B84A3F" w:rsidRPr="003633EC" w:rsidRDefault="00564323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Нарисовать рисунок «Зимний пейзаж»</w:t>
            </w:r>
          </w:p>
        </w:tc>
      </w:tr>
      <w:tr w:rsidR="003633EC" w:rsidRPr="003633EC" w:rsidTr="003633EC">
        <w:trPr>
          <w:trHeight w:val="235"/>
        </w:trPr>
        <w:tc>
          <w:tcPr>
            <w:tcW w:w="1668" w:type="dxa"/>
          </w:tcPr>
          <w:p w:rsidR="003633EC" w:rsidRPr="003633EC" w:rsidRDefault="003633EC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26 декабря</w:t>
            </w:r>
            <w:r w:rsidR="0056432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3633EC" w:rsidRPr="003633EC" w:rsidRDefault="001C23F9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Раскрасить новогоднюю раскраску</w:t>
            </w:r>
          </w:p>
        </w:tc>
      </w:tr>
      <w:tr w:rsidR="003633EC" w:rsidRPr="003633EC" w:rsidTr="003633EC">
        <w:trPr>
          <w:trHeight w:val="184"/>
        </w:trPr>
        <w:tc>
          <w:tcPr>
            <w:tcW w:w="1668" w:type="dxa"/>
          </w:tcPr>
          <w:p w:rsidR="003633EC" w:rsidRPr="003633EC" w:rsidRDefault="003633EC" w:rsidP="00930AA8">
            <w:pPr>
              <w:spacing w:after="0"/>
              <w:ind w:right="-143"/>
              <w:jc w:val="left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27 декабря</w:t>
            </w:r>
            <w:r w:rsidR="0056432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222" w:type="dxa"/>
          </w:tcPr>
          <w:p w:rsidR="003633EC" w:rsidRPr="003633EC" w:rsidRDefault="00564323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Посмотреть мультфильм «Снежная королева»</w:t>
            </w:r>
          </w:p>
        </w:tc>
      </w:tr>
      <w:tr w:rsidR="003633EC" w:rsidRPr="003633EC" w:rsidTr="003633EC">
        <w:trPr>
          <w:trHeight w:val="201"/>
        </w:trPr>
        <w:tc>
          <w:tcPr>
            <w:tcW w:w="1668" w:type="dxa"/>
          </w:tcPr>
          <w:p w:rsidR="003633EC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28 декабря</w:t>
            </w:r>
          </w:p>
        </w:tc>
        <w:tc>
          <w:tcPr>
            <w:tcW w:w="8222" w:type="dxa"/>
          </w:tcPr>
          <w:p w:rsidR="003633EC" w:rsidRPr="003633EC" w:rsidRDefault="001C23F9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Украсить новогоднюю ёлку (аппликация)</w:t>
            </w:r>
          </w:p>
        </w:tc>
      </w:tr>
      <w:tr w:rsidR="003633EC" w:rsidRPr="003633EC" w:rsidTr="003633EC">
        <w:trPr>
          <w:trHeight w:val="159"/>
        </w:trPr>
        <w:tc>
          <w:tcPr>
            <w:tcW w:w="1668" w:type="dxa"/>
          </w:tcPr>
          <w:p w:rsidR="003633EC" w:rsidRP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29 декабря</w:t>
            </w:r>
          </w:p>
        </w:tc>
        <w:tc>
          <w:tcPr>
            <w:tcW w:w="8222" w:type="dxa"/>
          </w:tcPr>
          <w:p w:rsidR="003633EC" w:rsidRPr="003633EC" w:rsidRDefault="001C23F9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Накормить птиц</w:t>
            </w:r>
          </w:p>
        </w:tc>
      </w:tr>
      <w:tr w:rsidR="003633EC" w:rsidRPr="003633EC" w:rsidTr="003633EC">
        <w:trPr>
          <w:trHeight w:val="150"/>
        </w:trPr>
        <w:tc>
          <w:tcPr>
            <w:tcW w:w="1668" w:type="dxa"/>
          </w:tcPr>
          <w:p w:rsid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30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3633EC" w:rsidRPr="003633EC" w:rsidRDefault="001C23F9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Фото «Новогоднее настроение у меня дома»</w:t>
            </w:r>
          </w:p>
        </w:tc>
      </w:tr>
      <w:tr w:rsidR="003633EC" w:rsidRPr="003633EC" w:rsidTr="003633EC">
        <w:trPr>
          <w:trHeight w:val="176"/>
        </w:trPr>
        <w:tc>
          <w:tcPr>
            <w:tcW w:w="1668" w:type="dxa"/>
          </w:tcPr>
          <w:p w:rsidR="003633EC" w:rsidRDefault="003633EC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633EC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31 декабря</w:t>
            </w:r>
          </w:p>
          <w:p w:rsidR="00930AA8" w:rsidRPr="003633EC" w:rsidRDefault="00930AA8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(выходной)</w:t>
            </w:r>
          </w:p>
        </w:tc>
        <w:tc>
          <w:tcPr>
            <w:tcW w:w="8222" w:type="dxa"/>
          </w:tcPr>
          <w:p w:rsidR="003633EC" w:rsidRPr="003633EC" w:rsidRDefault="00564323" w:rsidP="00304543">
            <w:pPr>
              <w:spacing w:after="0"/>
              <w:ind w:right="-143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Загадать желание в Новогоднюю ночь</w:t>
            </w:r>
          </w:p>
        </w:tc>
      </w:tr>
    </w:tbl>
    <w:p w:rsidR="00304543" w:rsidRPr="00C44F6E" w:rsidRDefault="00304543" w:rsidP="0030454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304543" w:rsidRPr="00C44F6E" w:rsidRDefault="00304543" w:rsidP="00304543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C44F6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C44F6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3 этап: Заключительный</w:t>
      </w:r>
    </w:p>
    <w:p w:rsidR="00C44F6E" w:rsidRPr="00C44F6E" w:rsidRDefault="00C44F6E" w:rsidP="00C44F6E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C44F6E" w:rsidRPr="00C44F6E" w:rsidRDefault="00C44F6E" w:rsidP="00C44F6E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>Оформление группы.</w:t>
      </w:r>
    </w:p>
    <w:p w:rsidR="00C44F6E" w:rsidRPr="00C44F6E" w:rsidRDefault="00C44F6E" w:rsidP="00C44F6E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44F6E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304543" w:rsidRPr="00C2065A" w:rsidRDefault="00304543" w:rsidP="00304543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04543" w:rsidRPr="00430F28" w:rsidRDefault="00304543" w:rsidP="0030454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30F28">
        <w:rPr>
          <w:rFonts w:ascii="Times New Roman" w:hAnsi="Times New Roman"/>
          <w:b/>
          <w:sz w:val="28"/>
          <w:szCs w:val="28"/>
          <w:lang w:eastAsia="ru-RU"/>
        </w:rPr>
        <w:t>Перспективное планирование по взаимодействию с родителями</w:t>
      </w:r>
    </w:p>
    <w:p w:rsidR="00304543" w:rsidRPr="00430F28" w:rsidRDefault="00304543" w:rsidP="00304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0F28">
        <w:rPr>
          <w:rFonts w:ascii="Times New Roman" w:hAnsi="Times New Roman"/>
          <w:b/>
          <w:sz w:val="28"/>
          <w:szCs w:val="28"/>
          <w:lang w:eastAsia="ru-RU"/>
        </w:rPr>
        <w:t>при реализации проекта</w:t>
      </w:r>
    </w:p>
    <w:tbl>
      <w:tblPr>
        <w:tblW w:w="1020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6379"/>
        <w:gridCol w:w="2977"/>
      </w:tblGrid>
      <w:tr w:rsidR="00304543" w:rsidRPr="00430F28" w:rsidTr="00304543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304543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304543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304543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304543" w:rsidRPr="00430F28" w:rsidTr="00304543">
        <w:trPr>
          <w:trHeight w:val="27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3045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5A" w:rsidRPr="00430F28" w:rsidRDefault="00C2065A" w:rsidP="00C206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родительского уголка: Консультации для родителей «Что рассказать ребенку про Деда Мороза и Снегурочку», «История празднования Нового года»,</w:t>
            </w:r>
          </w:p>
          <w:p w:rsidR="00304543" w:rsidRPr="00430F28" w:rsidRDefault="00304543" w:rsidP="00304543">
            <w:pPr>
              <w:spacing w:after="0"/>
              <w:ind w:left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C2065A" w:rsidP="00C206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304543" w:rsidRPr="00430F28" w:rsidTr="00304543">
        <w:trPr>
          <w:trHeight w:val="706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3045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C2065A">
            <w:pPr>
              <w:spacing w:after="0"/>
              <w:ind w:left="1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</w:rPr>
              <w:t xml:space="preserve">Индивидуальная  </w:t>
            </w:r>
            <w:proofErr w:type="gramStart"/>
            <w:r w:rsidRPr="00430F28">
              <w:rPr>
                <w:rFonts w:ascii="Times New Roman" w:hAnsi="Times New Roman"/>
                <w:sz w:val="28"/>
                <w:szCs w:val="28"/>
              </w:rPr>
              <w:t>беседа</w:t>
            </w:r>
            <w:proofErr w:type="gramEnd"/>
            <w:r w:rsidRPr="00430F28">
              <w:rPr>
                <w:rFonts w:ascii="Times New Roman" w:hAnsi="Times New Roman"/>
                <w:sz w:val="28"/>
                <w:szCs w:val="28"/>
              </w:rPr>
              <w:t xml:space="preserve"> «Какие книжки читают дома»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C2065A">
            <w:pPr>
              <w:spacing w:after="0"/>
              <w:ind w:left="1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304543" w:rsidRPr="00430F28" w:rsidTr="00304543">
        <w:trPr>
          <w:trHeight w:val="6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C2065A" w:rsidP="003045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304543" w:rsidRPr="00430F28" w:rsidRDefault="00304543" w:rsidP="00304543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C2065A">
            <w:pPr>
              <w:spacing w:after="0"/>
              <w:ind w:left="1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задание: рисование с детьми</w:t>
            </w:r>
            <w:r w:rsidR="00C2065A"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, заучивание стихотворений, просмотр мультфильмов, изготовление поделок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543" w:rsidRPr="00430F28" w:rsidRDefault="00304543" w:rsidP="00C2065A">
            <w:pPr>
              <w:spacing w:after="0"/>
              <w:ind w:left="1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F28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Совместная работа с детьми</w:t>
            </w:r>
          </w:p>
        </w:tc>
      </w:tr>
    </w:tbl>
    <w:p w:rsidR="00304543" w:rsidRPr="00304543" w:rsidRDefault="00304543" w:rsidP="00304543">
      <w:pPr>
        <w:spacing w:after="0"/>
        <w:jc w:val="both"/>
        <w:rPr>
          <w:rFonts w:ascii="Times New Roman" w:hAnsi="Times New Roman"/>
          <w:b/>
          <w:bCs/>
          <w:color w:val="FF0000"/>
          <w:sz w:val="28"/>
          <w:szCs w:val="28"/>
          <w:bdr w:val="none" w:sz="0" w:space="0" w:color="auto" w:frame="1"/>
        </w:rPr>
      </w:pPr>
    </w:p>
    <w:p w:rsidR="00304543" w:rsidRPr="00C2065A" w:rsidRDefault="00304543" w:rsidP="00304543">
      <w:pPr>
        <w:tabs>
          <w:tab w:val="left" w:pos="284"/>
        </w:tabs>
        <w:spacing w:after="0"/>
        <w:ind w:left="-284" w:right="-284" w:firstLine="284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C2065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Результат реализации проекта:</w:t>
      </w:r>
    </w:p>
    <w:p w:rsidR="00C2065A" w:rsidRPr="00C2065A" w:rsidRDefault="00C2065A" w:rsidP="00C206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2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 сформированы обширные знания о празднике Новый год, об истории новогодней ёлки, о традиции встречи праздника в разных странах;</w:t>
      </w:r>
    </w:p>
    <w:p w:rsidR="00304543" w:rsidRDefault="00C2065A" w:rsidP="00B6287C">
      <w:pPr>
        <w:tabs>
          <w:tab w:val="left" w:pos="284"/>
        </w:tabs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5A">
        <w:rPr>
          <w:rFonts w:ascii="Times New Roman" w:hAnsi="Times New Roman" w:cs="Times New Roman"/>
          <w:sz w:val="28"/>
          <w:szCs w:val="28"/>
        </w:rPr>
        <w:t>2. П</w:t>
      </w:r>
      <w:r w:rsidRPr="00C2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озитивный настрой в преддверии новогоднего праздника, умение действовать согласованно, переживать радость от результатов общих усилий и совместной деятельности.</w:t>
      </w:r>
    </w:p>
    <w:p w:rsidR="00C2065A" w:rsidRPr="00C2065A" w:rsidRDefault="00C2065A" w:rsidP="00B6287C">
      <w:pPr>
        <w:tabs>
          <w:tab w:val="left" w:pos="284"/>
        </w:tabs>
        <w:spacing w:after="0" w:line="240" w:lineRule="auto"/>
        <w:ind w:left="-284" w:righ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2065A">
        <w:rPr>
          <w:rFonts w:ascii="Times New Roman" w:hAnsi="Times New Roman"/>
          <w:sz w:val="28"/>
          <w:szCs w:val="28"/>
        </w:rPr>
        <w:t>Активное участие детей и родителей в подготовке к Новому году.</w:t>
      </w:r>
    </w:p>
    <w:p w:rsidR="00C2065A" w:rsidRDefault="004061E2" w:rsidP="00B62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</w:t>
      </w:r>
      <w:r w:rsidR="00C2065A" w:rsidRPr="00406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проявляют активность, инициативность и самостоятельность в разных видах деятельности – игре, общении,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онструировании, творчестве.</w:t>
      </w:r>
    </w:p>
    <w:p w:rsidR="004061E2" w:rsidRDefault="004061E2" w:rsidP="00B62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Оформлена выставка поделок и рисунков</w:t>
      </w:r>
    </w:p>
    <w:p w:rsidR="004061E2" w:rsidRPr="004061E2" w:rsidRDefault="004061E2" w:rsidP="00B62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Итоговое мероприятие «Новогодний утренник»</w:t>
      </w:r>
    </w:p>
    <w:p w:rsidR="00C2065A" w:rsidRPr="00C2065A" w:rsidRDefault="00C2065A" w:rsidP="00B6287C">
      <w:pPr>
        <w:tabs>
          <w:tab w:val="left" w:pos="284"/>
        </w:tabs>
        <w:spacing w:after="0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04543" w:rsidRPr="004061E2" w:rsidRDefault="00304543" w:rsidP="00304543">
      <w:pPr>
        <w:tabs>
          <w:tab w:val="left" w:pos="284"/>
        </w:tabs>
        <w:spacing w:after="0"/>
        <w:ind w:left="-284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4061E2">
        <w:rPr>
          <w:rFonts w:ascii="Times New Roman" w:hAnsi="Times New Roman"/>
          <w:b/>
          <w:sz w:val="28"/>
          <w:szCs w:val="28"/>
        </w:rPr>
        <w:t xml:space="preserve">Перспективы проекта: </w:t>
      </w:r>
    </w:p>
    <w:p w:rsidR="00304543" w:rsidRPr="004061E2" w:rsidRDefault="00304543" w:rsidP="00304543">
      <w:pPr>
        <w:pStyle w:val="a3"/>
        <w:numPr>
          <w:ilvl w:val="0"/>
          <w:numId w:val="21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061E2">
        <w:rPr>
          <w:rFonts w:ascii="Times New Roman" w:hAnsi="Times New Roman"/>
          <w:sz w:val="28"/>
          <w:szCs w:val="28"/>
        </w:rPr>
        <w:t>Участие в районном и всероссийском конкурсах,</w:t>
      </w:r>
    </w:p>
    <w:p w:rsidR="00304543" w:rsidRPr="004061E2" w:rsidRDefault="00304543" w:rsidP="00304543">
      <w:pPr>
        <w:pStyle w:val="a3"/>
        <w:numPr>
          <w:ilvl w:val="0"/>
          <w:numId w:val="21"/>
        </w:numPr>
        <w:tabs>
          <w:tab w:val="left" w:pos="284"/>
        </w:tabs>
        <w:spacing w:after="0" w:line="276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 w:rsidRPr="004061E2">
        <w:rPr>
          <w:rFonts w:ascii="Times New Roman" w:hAnsi="Times New Roman"/>
          <w:sz w:val="28"/>
          <w:szCs w:val="28"/>
        </w:rPr>
        <w:t>Публикация проекта</w:t>
      </w:r>
      <w:r w:rsidR="004061E2">
        <w:rPr>
          <w:rFonts w:ascii="Times New Roman" w:hAnsi="Times New Roman"/>
          <w:sz w:val="28"/>
          <w:szCs w:val="28"/>
        </w:rPr>
        <w:t xml:space="preserve"> и его результатов на сайте ДОУ.</w:t>
      </w:r>
    </w:p>
    <w:p w:rsidR="00304543" w:rsidRPr="00304543" w:rsidRDefault="00304543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04543" w:rsidRPr="00304543" w:rsidRDefault="00304543" w:rsidP="004061E2">
      <w:pPr>
        <w:spacing w:after="0"/>
        <w:ind w:left="-284" w:right="-143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061E2">
        <w:rPr>
          <w:rFonts w:ascii="Times New Roman" w:eastAsia="Times New Roman" w:hAnsi="Times New Roman"/>
          <w:b/>
          <w:sz w:val="28"/>
          <w:szCs w:val="28"/>
          <w:lang w:eastAsia="ru-RU"/>
        </w:rPr>
        <w:t>Значимость проекта</w:t>
      </w:r>
      <w:r w:rsidRPr="004061E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4061E2" w:rsidRPr="004061E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061E2" w:rsidRPr="004061E2">
        <w:rPr>
          <w:rFonts w:ascii="Times New Roman" w:hAnsi="Times New Roman" w:cs="Times New Roman"/>
          <w:b/>
          <w:sz w:val="28"/>
          <w:szCs w:val="28"/>
        </w:rPr>
        <w:t>Адвент-календарь</w:t>
      </w:r>
      <w:proofErr w:type="spellEnd"/>
      <w:r w:rsidR="004061E2" w:rsidRPr="004061E2">
        <w:rPr>
          <w:rFonts w:ascii="Times New Roman" w:hAnsi="Times New Roman" w:cs="Times New Roman"/>
          <w:b/>
          <w:sz w:val="28"/>
          <w:szCs w:val="28"/>
        </w:rPr>
        <w:t xml:space="preserve"> – календарь ожидания Нового года»</w:t>
      </w:r>
      <w:r w:rsidRPr="0030454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30F28" w:rsidRPr="0043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дети </w:t>
      </w:r>
      <w:r w:rsidR="00430F28" w:rsidRPr="00430F28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активно взаимодействовать со сверстниками и взрослыми, совместно выполняя различные задания. Стали проявляться творческие способности детей в придумывании рассказов, рисовании, рассказывании стихотворений и т.п. Дети стали проявлять любознательность, не бояться высказывать свою мысль.</w:t>
      </w:r>
      <w:r w:rsidRPr="0043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543" w:rsidRPr="00304543" w:rsidRDefault="00304543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414BF" w:rsidRDefault="009414BF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14BF" w:rsidRDefault="009414BF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3D2" w:rsidRDefault="001843D2" w:rsidP="00304543">
      <w:pPr>
        <w:tabs>
          <w:tab w:val="left" w:pos="284"/>
          <w:tab w:val="left" w:pos="3900"/>
        </w:tabs>
        <w:spacing w:after="0"/>
        <w:ind w:left="-284" w:right="-284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23F9" w:rsidRDefault="001C23F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23F9" w:rsidRDefault="00DB1411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657230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64.3pt;margin-top:658.8pt;width:112.5pt;height:119.4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8">
              <w:txbxContent>
                <w:p w:rsidR="008F20FE" w:rsidRDefault="00DB1411" w:rsidP="00DB1411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31</w:t>
                  </w:r>
                  <w:r w:rsidR="008F20FE" w:rsidRPr="00C3740C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8F20FE" w:rsidRPr="00C3740C">
                    <w:rPr>
                      <w:rFonts w:ascii="Times New Roman" w:hAnsi="Times New Roman" w:cs="Times New Roman"/>
                      <w:sz w:val="24"/>
                    </w:rPr>
                    <w:t>декабря</w:t>
                  </w:r>
                </w:p>
                <w:p w:rsidR="008F20FE" w:rsidRPr="00C3740C" w:rsidRDefault="00DB1411" w:rsidP="00DB1411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Загадай желание в Новый год</w:t>
                  </w:r>
                </w:p>
              </w:txbxContent>
            </v:textbox>
          </v:shape>
        </w:pict>
      </w:r>
      <w:r w:rsidRPr="00657230">
        <w:rPr>
          <w:noProof/>
          <w:lang w:eastAsia="ru-RU"/>
        </w:rPr>
        <w:pict>
          <v:shape id="_x0000_s1029" type="#_x0000_t202" style="position:absolute;margin-left:13.25pt;margin-top:271.4pt;width:141.15pt;height:119.4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29">
              <w:txbxContent>
                <w:p w:rsidR="008F20FE" w:rsidRDefault="00DB1411" w:rsidP="00DB1411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27 </w:t>
                  </w:r>
                  <w:r w:rsidR="008F20FE"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DB1411" w:rsidP="00DB1411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Посмотреть мультфильм снежная королева</w:t>
                  </w:r>
                </w:p>
              </w:txbxContent>
            </v:textbox>
          </v:shape>
        </w:pict>
      </w:r>
      <w:r w:rsidRPr="00657230">
        <w:rPr>
          <w:noProof/>
          <w:lang w:eastAsia="ru-RU"/>
        </w:rPr>
        <w:pict>
          <v:shape id="_x0000_s1028" type="#_x0000_t202" style="position:absolute;margin-left:13.25pt;margin-top:145.9pt;width:141.15pt;height:119.4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28">
              <w:txbxContent>
                <w:p w:rsidR="008F20FE" w:rsidRDefault="008F20FE" w:rsidP="00DB1411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="00DB1411">
                    <w:rPr>
                      <w:rFonts w:ascii="Times New Roman" w:hAnsi="Times New Roman" w:cs="Times New Roman"/>
                      <w:sz w:val="24"/>
                    </w:rPr>
                    <w:t xml:space="preserve">6 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DB1411" w:rsidP="00DB1411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Раскрасить новогоднюю раскраску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7" type="#_x0000_t202" style="position:absolute;margin-left:357.6pt;margin-top:528.75pt;width:141.15pt;height:119.4pt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7">
              <w:txbxContent>
                <w:p w:rsidR="008F20FE" w:rsidRDefault="008F20FE" w:rsidP="00C3740C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11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9D43F9">
                  <w:pPr>
                    <w:spacing w:after="0"/>
                    <w:ind w:right="-143"/>
                    <w:rPr>
                      <w:sz w:val="20"/>
                    </w:rPr>
                  </w:pPr>
                  <w:r w:rsidRPr="009D43F9"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Сделать новогоднюю поделку из тарелок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6" type="#_x0000_t202" style="position:absolute;margin-left:347.6pt;margin-top:397.35pt;width:141.15pt;height:119.4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6">
              <w:txbxContent>
                <w:p w:rsidR="008F20FE" w:rsidRDefault="008F20FE" w:rsidP="00C3740C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C3740C">
                  <w:pPr>
                    <w:spacing w:after="0"/>
                    <w:ind w:right="-143"/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</w:pPr>
                  <w:r w:rsidRPr="00C3740C"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 xml:space="preserve">Сделать совместно с родителями новогоднюю поделку </w:t>
                  </w:r>
                  <w:proofErr w:type="gramStart"/>
                  <w:r w:rsidRPr="00C3740C"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для</w:t>
                  </w:r>
                  <w:proofErr w:type="gramEnd"/>
                </w:p>
                <w:p w:rsidR="008F20FE" w:rsidRPr="00C3740C" w:rsidRDefault="008F20FE" w:rsidP="00C3740C">
                  <w:pPr>
                    <w:spacing w:after="0"/>
                    <w:ind w:right="-143"/>
                    <w:rPr>
                      <w:sz w:val="20"/>
                    </w:rPr>
                  </w:pPr>
                  <w:r w:rsidRPr="00C3740C"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 xml:space="preserve"> веранды детского сада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5" type="#_x0000_t202" style="position:absolute;margin-left:364.3pt;margin-top:265.3pt;width:124.45pt;height:119.4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5">
              <w:txbxContent>
                <w:p w:rsidR="008F20FE" w:rsidRDefault="008F20FE" w:rsidP="00C3740C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C3740C">
                  <w:pPr>
                    <w:spacing w:after="0"/>
                    <w:ind w:right="-143"/>
                    <w:rPr>
                      <w:sz w:val="20"/>
                    </w:rPr>
                  </w:pPr>
                  <w:r w:rsidRPr="00C3740C"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Выучить стих к новогоднему утреннику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4" type="#_x0000_t202" style="position:absolute;margin-left:364.3pt;margin-top:145.9pt;width:111pt;height:119.4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4">
              <w:txbxContent>
                <w:p w:rsidR="008F20FE" w:rsidRDefault="008F20FE" w:rsidP="00C3740C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C3740C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Pr="00C3740C"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Сыграть в подвижную игру «Два Мороза»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3" type="#_x0000_t202" style="position:absolute;margin-left:364.3pt;margin-top:6.95pt;width:124.45pt;height:119.4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3">
              <w:txbxContent>
                <w:p w:rsidR="008F20FE" w:rsidRDefault="008F20FE" w:rsidP="00C3740C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C3740C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Pr="00C3740C"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Нарисовать Деда Мороза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2" type="#_x0000_t202" style="position:absolute;margin-left:25.25pt;margin-top:409.35pt;width:135.8pt;height:119.4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2">
              <w:txbxContent>
                <w:p w:rsidR="008F20FE" w:rsidRDefault="00DB1411" w:rsidP="00DB1411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28 </w:t>
                  </w:r>
                  <w:r w:rsidR="008F20FE"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DB1411" w:rsidP="00DB1411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Украсить новогоднюю ёлку (аппликация)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0" type="#_x0000_t202" style="position:absolute;margin-left:19.9pt;margin-top:673.35pt;width:141.15pt;height:119.4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0">
              <w:txbxContent>
                <w:p w:rsidR="008F20FE" w:rsidRDefault="00DB1411" w:rsidP="00C3740C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30 </w:t>
                  </w:r>
                  <w:r w:rsidR="008F20FE"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="008F20FE" w:rsidRPr="00C3740C">
                    <w:rPr>
                      <w:sz w:val="24"/>
                    </w:rPr>
                    <w:t xml:space="preserve"> </w:t>
                  </w:r>
                  <w:r w:rsidR="008F20FE"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DB1411" w:rsidP="00C3740C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Фото «Новогоднее настроение у меня дома»</w:t>
                  </w:r>
                </w:p>
              </w:txbxContent>
            </v:textbox>
          </v:shape>
        </w:pict>
      </w:r>
      <w:r w:rsidR="00657230" w:rsidRPr="00657230">
        <w:rPr>
          <w:noProof/>
          <w:lang w:eastAsia="ru-RU"/>
        </w:rPr>
        <w:pict>
          <v:shape id="_x0000_s1031" type="#_x0000_t202" style="position:absolute;margin-left:19.9pt;margin-top:539.4pt;width:141.15pt;height:119.4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31">
              <w:txbxContent>
                <w:p w:rsidR="008F20FE" w:rsidRDefault="00DB1411" w:rsidP="00DB1411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29 </w:t>
                  </w:r>
                  <w:r w:rsidR="008F20FE"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DB1411" w:rsidP="00DB1411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Накормить птиц</w:t>
                  </w:r>
                </w:p>
              </w:txbxContent>
            </v:textbox>
          </v:shape>
        </w:pict>
      </w:r>
      <w:r w:rsidR="00657230" w:rsidRPr="00657230">
        <w:rPr>
          <w:noProof/>
        </w:rPr>
        <w:pict>
          <v:shape id="Надпись 2" o:spid="_x0000_s1027" type="#_x0000_t202" style="position:absolute;margin-left:13.25pt;margin-top:14.25pt;width:147.8pt;height:94.5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Надпись 2">
              <w:txbxContent>
                <w:p w:rsidR="008F20FE" w:rsidRDefault="008F20FE" w:rsidP="008F20FE">
                  <w:pPr>
                    <w:spacing w:after="0"/>
                    <w:ind w:right="-143"/>
                    <w:jc w:val="center"/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25 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8F20FE" w:rsidP="008F20FE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Нарисовать рисунок «Зимний  пейзаж»</w:t>
                  </w:r>
                </w:p>
                <w:p w:rsidR="008F20FE" w:rsidRPr="00C3740C" w:rsidRDefault="008F20FE" w:rsidP="00C3740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C3740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-957580</wp:posOffset>
            </wp:positionH>
            <wp:positionV relativeFrom="paragraph">
              <wp:posOffset>-502285</wp:posOffset>
            </wp:positionV>
            <wp:extent cx="7437755" cy="10467340"/>
            <wp:effectExtent l="19050" t="0" r="0" b="0"/>
            <wp:wrapTight wrapText="bothSides">
              <wp:wrapPolygon edited="0">
                <wp:start x="-55" y="0"/>
                <wp:lineTo x="-55" y="21542"/>
                <wp:lineTo x="21576" y="21542"/>
                <wp:lineTo x="21576" y="0"/>
                <wp:lineTo x="-55" y="0"/>
              </wp:wrapPolygon>
            </wp:wrapTight>
            <wp:docPr id="2" name="Рисунок 2" descr="https://i.pinimg.com/736x/0b/64/49/0b644900acdd9341ce22905de2e10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b/64/49/0b644900acdd9341ce22905de2e104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963" r="5705"/>
                    <a:stretch/>
                  </pic:blipFill>
                  <pic:spPr bwMode="auto">
                    <a:xfrm>
                      <a:off x="0" y="0"/>
                      <a:ext cx="7437755" cy="1046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C23F9"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430F28" w:rsidRPr="009414BF" w:rsidRDefault="008F20FE" w:rsidP="001C23F9">
      <w:pPr>
        <w:pStyle w:val="a3"/>
        <w:tabs>
          <w:tab w:val="left" w:pos="284"/>
        </w:tabs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53" type="#_x0000_t202" style="position:absolute;left:0;text-align:left;margin-left:344.2pt;margin-top:657.9pt;width:141.15pt;height:119.4pt;z-index:2516899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53">
              <w:txbxContent>
                <w:p w:rsidR="008F20FE" w:rsidRDefault="008F20FE" w:rsidP="008F20FE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24 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8F20FE" w:rsidP="008F20FE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Вырезать и наклеить гирлянду дома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2" type="#_x0000_t202" style="position:absolute;left:0;text-align:left;margin-left:344.2pt;margin-top:537.7pt;width:141.15pt;height:119.4pt;z-index:2516889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52">
              <w:txbxContent>
                <w:p w:rsidR="008F20FE" w:rsidRDefault="008F20FE" w:rsidP="008F20FE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23 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8F20FE" w:rsidP="008F20FE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Вырезать и наклеить флажки дома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1" type="#_x0000_t202" style="position:absolute;left:0;text-align:left;margin-left:349.35pt;margin-top:400.75pt;width:141.15pt;height:119.4pt;z-index:2516879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51">
              <w:txbxContent>
                <w:p w:rsidR="008F20FE" w:rsidRDefault="008F20FE" w:rsidP="008F20FE">
                  <w:pPr>
                    <w:spacing w:after="0"/>
                    <w:ind w:right="-143"/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22 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</w:p>
                <w:p w:rsidR="008F20FE" w:rsidRPr="00C3740C" w:rsidRDefault="008F20FE" w:rsidP="008F20FE">
                  <w:pPr>
                    <w:spacing w:after="0"/>
                    <w:ind w:right="-143"/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Сделать аппликацию «Новогодняя игрушка»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202" style="position:absolute;left:0;text-align:left;margin-left:378.75pt;margin-top:269.75pt;width:106.6pt;height:119.4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50">
              <w:txbxContent>
                <w:p w:rsidR="008F20FE" w:rsidRDefault="008F20FE" w:rsidP="008F20FE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8F20FE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Новогодний утренник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378.75pt;margin-top:150.35pt;width:103.8pt;height:119.4pt;z-index:251678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6">
              <w:txbxContent>
                <w:p w:rsidR="008F20FE" w:rsidRDefault="008F20FE" w:rsidP="00560CDF">
                  <w:pPr>
                    <w:spacing w:after="0"/>
                    <w:ind w:right="-143"/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20 декабря</w:t>
                  </w:r>
                </w:p>
                <w:p w:rsidR="008F20FE" w:rsidRPr="00C3740C" w:rsidRDefault="008F20FE" w:rsidP="00560CDF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Вырезать снежынки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9" type="#_x0000_t202" style="position:absolute;left:0;text-align:left;margin-left:361.75pt;margin-top:8.6pt;width:120.8pt;height:119.4pt;z-index:2516858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9">
              <w:txbxContent>
                <w:p w:rsidR="008F20FE" w:rsidRDefault="008F20FE" w:rsidP="008F20FE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19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8F20FE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 xml:space="preserve">Изготовить поздравительную открытку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соими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 xml:space="preserve"> руками</w:t>
                  </w:r>
                </w:p>
              </w:txbxContent>
            </v:textbox>
          </v:shape>
        </w:pict>
      </w:r>
      <w:r w:rsidRPr="008F20FE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-823625</wp:posOffset>
            </wp:positionH>
            <wp:positionV relativeFrom="paragraph">
              <wp:posOffset>-280611</wp:posOffset>
            </wp:positionV>
            <wp:extent cx="7455639" cy="10388009"/>
            <wp:effectExtent l="19050" t="0" r="0" b="0"/>
            <wp:wrapTight wrapText="bothSides">
              <wp:wrapPolygon edited="0">
                <wp:start x="-55" y="0"/>
                <wp:lineTo x="-55" y="21549"/>
                <wp:lineTo x="21580" y="21549"/>
                <wp:lineTo x="21580" y="0"/>
                <wp:lineTo x="-55" y="0"/>
              </wp:wrapPolygon>
            </wp:wrapTight>
            <wp:docPr id="6" name="Рисунок 1" descr="https://i.pinimg.com/736x/0b/64/49/0b644900acdd9341ce22905de2e10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b/64/49/0b644900acdd9341ce22905de2e104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511" t="711" r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1038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20FE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-823625</wp:posOffset>
            </wp:positionH>
            <wp:positionV relativeFrom="paragraph">
              <wp:posOffset>-280611</wp:posOffset>
            </wp:positionV>
            <wp:extent cx="7455639" cy="10388009"/>
            <wp:effectExtent l="19050" t="0" r="0" b="0"/>
            <wp:wrapTight wrapText="bothSides">
              <wp:wrapPolygon edited="0">
                <wp:start x="-55" y="0"/>
                <wp:lineTo x="-55" y="21549"/>
                <wp:lineTo x="21580" y="21549"/>
                <wp:lineTo x="21580" y="0"/>
                <wp:lineTo x="-55" y="0"/>
              </wp:wrapPolygon>
            </wp:wrapTight>
            <wp:docPr id="5" name="Рисунок 1" descr="https://i.pinimg.com/736x/0b/64/49/0b644900acdd9341ce22905de2e10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b/64/49/0b644900acdd9341ce22905de2e104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511" t="711" r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1038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8" type="#_x0000_t202" style="position:absolute;left:0;text-align:left;margin-left:28.65pt;margin-top:669.1pt;width:124.4pt;height:119.4pt;z-index:2516807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8">
              <w:txbxContent>
                <w:p w:rsidR="008F20FE" w:rsidRDefault="008F20FE" w:rsidP="008F20FE">
                  <w:pPr>
                    <w:spacing w:after="0"/>
                    <w:ind w:right="-143"/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18 декабря</w:t>
                  </w:r>
                </w:p>
                <w:p w:rsidR="008F20FE" w:rsidRPr="00C3740C" w:rsidRDefault="008F20FE" w:rsidP="008F20FE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 xml:space="preserve">Сделать кормушку соими руками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left:0;text-align:left;margin-left:28.65pt;margin-top:537.7pt;width:141.15pt;height:119.4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7">
              <w:txbxContent>
                <w:p w:rsidR="008F20FE" w:rsidRDefault="008F20FE" w:rsidP="00560CDF">
                  <w:pPr>
                    <w:spacing w:after="0"/>
                    <w:ind w:right="-143"/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17 декабря</w:t>
                  </w:r>
                </w:p>
                <w:p w:rsidR="008F20FE" w:rsidRPr="00C3740C" w:rsidRDefault="008F20FE" w:rsidP="00560CDF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Сладкий сюрприз</w:t>
                  </w:r>
                </w:p>
              </w:txbxContent>
            </v:textbox>
          </v:shape>
        </w:pict>
      </w:r>
      <w:r w:rsidR="00560CDF">
        <w:rPr>
          <w:noProof/>
          <w:lang w:eastAsia="ru-RU"/>
        </w:rPr>
        <w:pict>
          <v:shape id="_x0000_s1045" type="#_x0000_t202" style="position:absolute;left:0;text-align:left;margin-left:21.1pt;margin-top:400.75pt;width:141.15pt;height:119.4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5">
              <w:txbxContent>
                <w:p w:rsidR="008F20FE" w:rsidRDefault="008F20FE" w:rsidP="00560CDF">
                  <w:pPr>
                    <w:spacing w:after="0"/>
                    <w:ind w:right="-143"/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16 декабря</w:t>
                  </w:r>
                </w:p>
                <w:p w:rsidR="008F20FE" w:rsidRPr="00C3740C" w:rsidRDefault="008F20FE" w:rsidP="00560CDF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Нарисовать риснок «Мишка с куклой пляшут»</w:t>
                  </w:r>
                </w:p>
              </w:txbxContent>
            </v:textbox>
          </v:shape>
        </w:pict>
      </w:r>
      <w:r w:rsidR="00560CD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-433070</wp:posOffset>
            </wp:positionV>
            <wp:extent cx="7455535" cy="10387965"/>
            <wp:effectExtent l="19050" t="0" r="0" b="0"/>
            <wp:wrapTight wrapText="bothSides">
              <wp:wrapPolygon edited="0">
                <wp:start x="-55" y="0"/>
                <wp:lineTo x="-55" y="21549"/>
                <wp:lineTo x="21580" y="21549"/>
                <wp:lineTo x="21580" y="0"/>
                <wp:lineTo x="-55" y="0"/>
              </wp:wrapPolygon>
            </wp:wrapTight>
            <wp:docPr id="1" name="Рисунок 1" descr="https://i.pinimg.com/736x/0b/64/49/0b644900acdd9341ce22905de2e10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b/64/49/0b644900acdd9341ce22905de2e104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511" t="711" r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1038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CDF">
        <w:rPr>
          <w:noProof/>
          <w:lang w:eastAsia="ru-RU"/>
        </w:rPr>
        <w:pict>
          <v:shape id="_x0000_s1044" type="#_x0000_t202" style="position:absolute;left:0;text-align:left;margin-left:21.1pt;margin-top:269.75pt;width:141.15pt;height:119.4pt;z-index:2516766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4">
              <w:txbxContent>
                <w:p w:rsidR="008F20FE" w:rsidRDefault="008F20FE" w:rsidP="00560CDF">
                  <w:pPr>
                    <w:spacing w:after="0"/>
                    <w:ind w:right="-143"/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15 декабря</w:t>
                  </w:r>
                </w:p>
                <w:p w:rsidR="008F20FE" w:rsidRPr="00C3740C" w:rsidRDefault="008F20FE" w:rsidP="00560CDF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Украсить ёлку в группе</w:t>
                  </w:r>
                </w:p>
              </w:txbxContent>
            </v:textbox>
          </v:shape>
        </w:pict>
      </w:r>
      <w:r w:rsidR="00560CDF">
        <w:rPr>
          <w:noProof/>
          <w:lang w:eastAsia="ru-RU"/>
        </w:rPr>
        <w:pict>
          <v:shape id="_x0000_s1042" type="#_x0000_t202" style="position:absolute;left:0;text-align:left;margin-left:21.1pt;margin-top:138.35pt;width:141.15pt;height:119.4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2">
              <w:txbxContent>
                <w:p w:rsidR="008F20FE" w:rsidRDefault="008F20FE" w:rsidP="00560CDF">
                  <w:pPr>
                    <w:spacing w:after="0"/>
                    <w:ind w:right="-143"/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14 декабря</w:t>
                  </w:r>
                </w:p>
                <w:p w:rsidR="008F20FE" w:rsidRPr="00C3740C" w:rsidRDefault="008F20FE" w:rsidP="00560CDF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t>Прочитать «Приключения в лесу Елки на горке» Т.Энгер</w:t>
                  </w:r>
                </w:p>
              </w:txbxContent>
            </v:textbox>
          </v:shape>
        </w:pict>
      </w:r>
      <w:r w:rsidR="00560CDF">
        <w:rPr>
          <w:noProof/>
          <w:lang w:eastAsia="ru-RU"/>
        </w:rPr>
        <w:pict>
          <v:shape id="_x0000_s1043" type="#_x0000_t202" style="position:absolute;left:0;text-align:left;margin-left:11.9pt;margin-top:8.6pt;width:141.15pt;height:119.4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 strokecolor="white [3212]">
            <v:textbox style="mso-next-textbox:#_x0000_s1043">
              <w:txbxContent>
                <w:p w:rsidR="008F20FE" w:rsidRDefault="008F20FE" w:rsidP="00560CDF">
                  <w:pPr>
                    <w:spacing w:after="0"/>
                    <w:ind w:right="-143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</w:t>
                  </w:r>
                  <w:r w:rsidRPr="00C3740C">
                    <w:rPr>
                      <w:rFonts w:ascii="Times New Roman" w:hAnsi="Times New Roman" w:cs="Times New Roman"/>
                      <w:sz w:val="24"/>
                    </w:rPr>
                    <w:t xml:space="preserve"> декабря</w:t>
                  </w:r>
                  <w:r w:rsidRPr="00C3740C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</w:p>
                <w:p w:rsidR="008F20FE" w:rsidRPr="00C3740C" w:rsidRDefault="008F20FE" w:rsidP="00560CDF">
                  <w:pPr>
                    <w:spacing w:after="0"/>
                    <w:ind w:right="-143"/>
                    <w:rPr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8"/>
                      <w:shd w:val="clear" w:color="auto" w:fill="FFFFFF"/>
                      <w:lang w:eastAsia="ru-RU"/>
                    </w:rPr>
                    <w:t>Узнать о традициях Нового года в других странах</w:t>
                  </w:r>
                </w:p>
              </w:txbxContent>
            </v:textbox>
          </v:shape>
        </w:pict>
      </w:r>
    </w:p>
    <w:sectPr w:rsidR="00430F28" w:rsidRPr="009414BF" w:rsidSect="0030454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FE" w:rsidRDefault="008F20FE" w:rsidP="00EC30FD">
      <w:pPr>
        <w:spacing w:after="0" w:line="240" w:lineRule="auto"/>
      </w:pPr>
      <w:r>
        <w:separator/>
      </w:r>
    </w:p>
  </w:endnote>
  <w:endnote w:type="continuationSeparator" w:id="0">
    <w:p w:rsidR="008F20FE" w:rsidRDefault="008F20FE" w:rsidP="00EC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1844"/>
      <w:docPartObj>
        <w:docPartGallery w:val="Page Numbers (Bottom of Page)"/>
        <w:docPartUnique/>
      </w:docPartObj>
    </w:sdtPr>
    <w:sdtContent>
      <w:p w:rsidR="008F20FE" w:rsidRDefault="008F20FE">
        <w:pPr>
          <w:pStyle w:val="a7"/>
          <w:jc w:val="center"/>
        </w:pPr>
        <w:fldSimple w:instr=" PAGE   \* MERGEFORMAT ">
          <w:r w:rsidR="00DB1411">
            <w:rPr>
              <w:noProof/>
            </w:rPr>
            <w:t>8</w:t>
          </w:r>
        </w:fldSimple>
      </w:p>
    </w:sdtContent>
  </w:sdt>
  <w:p w:rsidR="008F20FE" w:rsidRDefault="008F20FE" w:rsidP="003045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FE" w:rsidRDefault="008F20FE" w:rsidP="00EC30FD">
      <w:pPr>
        <w:spacing w:after="0" w:line="240" w:lineRule="auto"/>
      </w:pPr>
      <w:r>
        <w:separator/>
      </w:r>
    </w:p>
  </w:footnote>
  <w:footnote w:type="continuationSeparator" w:id="0">
    <w:p w:rsidR="008F20FE" w:rsidRDefault="008F20FE" w:rsidP="00EC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mso63F"/>
      </v:shape>
    </w:pict>
  </w:numPicBullet>
  <w:abstractNum w:abstractNumId="0">
    <w:nsid w:val="017A63EA"/>
    <w:multiLevelType w:val="hybridMultilevel"/>
    <w:tmpl w:val="A53CA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66A6"/>
    <w:multiLevelType w:val="hybridMultilevel"/>
    <w:tmpl w:val="69149930"/>
    <w:lvl w:ilvl="0" w:tplc="24CCEC9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D1B40"/>
    <w:multiLevelType w:val="hybridMultilevel"/>
    <w:tmpl w:val="2822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F5158"/>
    <w:multiLevelType w:val="hybridMultilevel"/>
    <w:tmpl w:val="D77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B3EAD"/>
    <w:multiLevelType w:val="hybridMultilevel"/>
    <w:tmpl w:val="4C387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A1B46"/>
    <w:multiLevelType w:val="multilevel"/>
    <w:tmpl w:val="1C28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E2090"/>
    <w:multiLevelType w:val="hybridMultilevel"/>
    <w:tmpl w:val="FB78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953CD"/>
    <w:multiLevelType w:val="hybridMultilevel"/>
    <w:tmpl w:val="6978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77A7B"/>
    <w:multiLevelType w:val="multilevel"/>
    <w:tmpl w:val="3AA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C3B66"/>
    <w:multiLevelType w:val="hybridMultilevel"/>
    <w:tmpl w:val="E95AB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010FC"/>
    <w:multiLevelType w:val="hybridMultilevel"/>
    <w:tmpl w:val="A33A6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C728D"/>
    <w:multiLevelType w:val="hybridMultilevel"/>
    <w:tmpl w:val="D9A0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5063A"/>
    <w:multiLevelType w:val="hybridMultilevel"/>
    <w:tmpl w:val="1786D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52689"/>
    <w:multiLevelType w:val="hybridMultilevel"/>
    <w:tmpl w:val="FA8A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B6312"/>
    <w:multiLevelType w:val="hybridMultilevel"/>
    <w:tmpl w:val="081EB2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D3433"/>
    <w:multiLevelType w:val="hybridMultilevel"/>
    <w:tmpl w:val="5EAE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4B99"/>
    <w:multiLevelType w:val="hybridMultilevel"/>
    <w:tmpl w:val="91969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EC9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B027C9"/>
    <w:multiLevelType w:val="hybridMultilevel"/>
    <w:tmpl w:val="2CF0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220E3"/>
    <w:multiLevelType w:val="hybridMultilevel"/>
    <w:tmpl w:val="9562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C4FBF"/>
    <w:multiLevelType w:val="hybridMultilevel"/>
    <w:tmpl w:val="1DFA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A1305"/>
    <w:multiLevelType w:val="hybridMultilevel"/>
    <w:tmpl w:val="D8FA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A7A43"/>
    <w:multiLevelType w:val="hybridMultilevel"/>
    <w:tmpl w:val="FD16EB78"/>
    <w:lvl w:ilvl="0" w:tplc="24CCEC9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DD1C5F"/>
    <w:multiLevelType w:val="hybridMultilevel"/>
    <w:tmpl w:val="22E6312A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>
    <w:nsid w:val="5ACD3044"/>
    <w:multiLevelType w:val="hybridMultilevel"/>
    <w:tmpl w:val="839C8D72"/>
    <w:lvl w:ilvl="0" w:tplc="C276B9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D64E63"/>
    <w:multiLevelType w:val="hybridMultilevel"/>
    <w:tmpl w:val="EAC8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F2912"/>
    <w:multiLevelType w:val="hybridMultilevel"/>
    <w:tmpl w:val="188ACD84"/>
    <w:lvl w:ilvl="0" w:tplc="1FDA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E940AD"/>
    <w:multiLevelType w:val="hybridMultilevel"/>
    <w:tmpl w:val="EDE4D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D0325"/>
    <w:multiLevelType w:val="hybridMultilevel"/>
    <w:tmpl w:val="8478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B7FF0"/>
    <w:multiLevelType w:val="hybridMultilevel"/>
    <w:tmpl w:val="8CD8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43A5A"/>
    <w:multiLevelType w:val="multilevel"/>
    <w:tmpl w:val="224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AB7C03"/>
    <w:multiLevelType w:val="hybridMultilevel"/>
    <w:tmpl w:val="936C3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343F6"/>
    <w:multiLevelType w:val="hybridMultilevel"/>
    <w:tmpl w:val="CC64ADF4"/>
    <w:lvl w:ilvl="0" w:tplc="FAAAF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67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2F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C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2E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E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A2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C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60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6"/>
  </w:num>
  <w:num w:numId="4">
    <w:abstractNumId w:val="22"/>
  </w:num>
  <w:num w:numId="5">
    <w:abstractNumId w:val="8"/>
  </w:num>
  <w:num w:numId="6">
    <w:abstractNumId w:val="0"/>
  </w:num>
  <w:num w:numId="7">
    <w:abstractNumId w:val="30"/>
  </w:num>
  <w:num w:numId="8">
    <w:abstractNumId w:val="24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31"/>
  </w:num>
  <w:num w:numId="14">
    <w:abstractNumId w:val="10"/>
  </w:num>
  <w:num w:numId="15">
    <w:abstractNumId w:val="19"/>
  </w:num>
  <w:num w:numId="16">
    <w:abstractNumId w:val="17"/>
  </w:num>
  <w:num w:numId="17">
    <w:abstractNumId w:val="9"/>
  </w:num>
  <w:num w:numId="18">
    <w:abstractNumId w:val="3"/>
  </w:num>
  <w:num w:numId="19">
    <w:abstractNumId w:val="26"/>
  </w:num>
  <w:num w:numId="20">
    <w:abstractNumId w:val="21"/>
  </w:num>
  <w:num w:numId="21">
    <w:abstractNumId w:val="1"/>
  </w:num>
  <w:num w:numId="22">
    <w:abstractNumId w:val="5"/>
  </w:num>
  <w:num w:numId="23">
    <w:abstractNumId w:val="4"/>
  </w:num>
  <w:num w:numId="24">
    <w:abstractNumId w:val="12"/>
  </w:num>
  <w:num w:numId="25">
    <w:abstractNumId w:val="20"/>
  </w:num>
  <w:num w:numId="26">
    <w:abstractNumId w:val="14"/>
  </w:num>
  <w:num w:numId="27">
    <w:abstractNumId w:val="7"/>
  </w:num>
  <w:num w:numId="28">
    <w:abstractNumId w:val="27"/>
  </w:num>
  <w:num w:numId="29">
    <w:abstractNumId w:val="18"/>
  </w:num>
  <w:num w:numId="30">
    <w:abstractNumId w:val="25"/>
  </w:num>
  <w:num w:numId="31">
    <w:abstractNumId w:val="15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43"/>
    <w:rsid w:val="00004E4F"/>
    <w:rsid w:val="00027400"/>
    <w:rsid w:val="000B4379"/>
    <w:rsid w:val="00122F15"/>
    <w:rsid w:val="00134E92"/>
    <w:rsid w:val="0015066F"/>
    <w:rsid w:val="0017625D"/>
    <w:rsid w:val="001843D2"/>
    <w:rsid w:val="001A15A9"/>
    <w:rsid w:val="001C23F9"/>
    <w:rsid w:val="001F7484"/>
    <w:rsid w:val="00226757"/>
    <w:rsid w:val="00304543"/>
    <w:rsid w:val="00322448"/>
    <w:rsid w:val="003633EC"/>
    <w:rsid w:val="00367730"/>
    <w:rsid w:val="00396EE1"/>
    <w:rsid w:val="004061E2"/>
    <w:rsid w:val="00414832"/>
    <w:rsid w:val="00430F28"/>
    <w:rsid w:val="00560CDF"/>
    <w:rsid w:val="00564323"/>
    <w:rsid w:val="005825CC"/>
    <w:rsid w:val="005957EC"/>
    <w:rsid w:val="005A589E"/>
    <w:rsid w:val="005F3041"/>
    <w:rsid w:val="00657230"/>
    <w:rsid w:val="007355BD"/>
    <w:rsid w:val="008577FA"/>
    <w:rsid w:val="00871E0B"/>
    <w:rsid w:val="008F20FE"/>
    <w:rsid w:val="00930AA8"/>
    <w:rsid w:val="009414BF"/>
    <w:rsid w:val="009D43F9"/>
    <w:rsid w:val="009D5547"/>
    <w:rsid w:val="00A716A3"/>
    <w:rsid w:val="00B017E1"/>
    <w:rsid w:val="00B46907"/>
    <w:rsid w:val="00B6287C"/>
    <w:rsid w:val="00B82A21"/>
    <w:rsid w:val="00B84A3F"/>
    <w:rsid w:val="00C2065A"/>
    <w:rsid w:val="00C32B7B"/>
    <w:rsid w:val="00C3740C"/>
    <w:rsid w:val="00C37A41"/>
    <w:rsid w:val="00C44F6E"/>
    <w:rsid w:val="00C5782C"/>
    <w:rsid w:val="00CB12E5"/>
    <w:rsid w:val="00D056F1"/>
    <w:rsid w:val="00D55124"/>
    <w:rsid w:val="00DB1411"/>
    <w:rsid w:val="00DF4DD0"/>
    <w:rsid w:val="00EA006C"/>
    <w:rsid w:val="00EC30FD"/>
    <w:rsid w:val="00F0152A"/>
    <w:rsid w:val="00F43FCF"/>
    <w:rsid w:val="00F6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43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304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5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4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rsid w:val="0030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4543"/>
  </w:style>
  <w:style w:type="paragraph" w:styleId="a5">
    <w:name w:val="header"/>
    <w:basedOn w:val="a"/>
    <w:link w:val="a6"/>
    <w:uiPriority w:val="99"/>
    <w:unhideWhenUsed/>
    <w:rsid w:val="003045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0454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045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04543"/>
    <w:rPr>
      <w:rFonts w:ascii="Calibri" w:eastAsia="Calibri" w:hAnsi="Calibri" w:cs="Times New Roman"/>
    </w:rPr>
  </w:style>
  <w:style w:type="table" w:styleId="a9">
    <w:name w:val="Table Grid"/>
    <w:basedOn w:val="a1"/>
    <w:uiPriority w:val="99"/>
    <w:rsid w:val="0030454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304543"/>
    <w:pPr>
      <w:spacing w:after="0" w:line="240" w:lineRule="auto"/>
    </w:pPr>
  </w:style>
  <w:style w:type="paragraph" w:customStyle="1" w:styleId="c14">
    <w:name w:val="c14"/>
    <w:basedOn w:val="a"/>
    <w:rsid w:val="0030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304543"/>
    <w:rPr>
      <w:rFonts w:cs="Times New Roman"/>
    </w:rPr>
  </w:style>
  <w:style w:type="paragraph" w:customStyle="1" w:styleId="Style11">
    <w:name w:val="Style11"/>
    <w:basedOn w:val="a"/>
    <w:uiPriority w:val="99"/>
    <w:rsid w:val="0030454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2">
    <w:name w:val="c2"/>
    <w:basedOn w:val="a"/>
    <w:rsid w:val="0030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45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4543"/>
    <w:rPr>
      <w:rFonts w:ascii="Tahoma" w:eastAsia="Calibri" w:hAnsi="Tahoma" w:cs="Tahoma"/>
      <w:sz w:val="16"/>
      <w:szCs w:val="16"/>
    </w:rPr>
  </w:style>
  <w:style w:type="paragraph" w:styleId="ad">
    <w:name w:val="Subtitle"/>
    <w:basedOn w:val="a"/>
    <w:next w:val="a"/>
    <w:link w:val="ae"/>
    <w:uiPriority w:val="11"/>
    <w:qFormat/>
    <w:rsid w:val="0030454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045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unhideWhenUsed/>
    <w:rsid w:val="00304543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3045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4">
    <w:name w:val="c4"/>
    <w:basedOn w:val="a0"/>
    <w:rsid w:val="00304543"/>
  </w:style>
  <w:style w:type="character" w:customStyle="1" w:styleId="c6">
    <w:name w:val="c6"/>
    <w:basedOn w:val="a0"/>
    <w:rsid w:val="00304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19</cp:revision>
  <dcterms:created xsi:type="dcterms:W3CDTF">2021-01-20T09:32:00Z</dcterms:created>
  <dcterms:modified xsi:type="dcterms:W3CDTF">2023-11-24T12:25:00Z</dcterms:modified>
</cp:coreProperties>
</file>