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4F2D" w14:textId="77777777" w:rsidR="00FC7F11" w:rsidRDefault="00FC7F11" w:rsidP="00FC7F11">
      <w:pPr>
        <w:pStyle w:val="1"/>
        <w:shd w:val="clear" w:color="auto" w:fill="F6F6F6"/>
        <w:spacing w:before="0" w:after="630" w:line="600" w:lineRule="atLeast"/>
        <w:textAlignment w:val="baseline"/>
        <w:rPr>
          <w:color w:val="333333"/>
        </w:rPr>
      </w:pPr>
      <w:r w:rsidRPr="00FC7F11">
        <w:rPr>
          <w:rFonts w:ascii="Tahoma" w:eastAsia="Times New Roman" w:hAnsi="Tahoma" w:cs="Tahoma"/>
          <w:color w:val="333333"/>
          <w:kern w:val="0"/>
          <w:sz w:val="27"/>
          <w:szCs w:val="27"/>
          <w:lang w:eastAsia="ru-RU"/>
          <w14:ligatures w14:val="none"/>
        </w:rPr>
        <w:t>﻿</w:t>
      </w:r>
      <w:r>
        <w:rPr>
          <w:color w:val="333333"/>
        </w:rPr>
        <w:t>Краткосрочный познавательный проект «Зимушка-красавица, всем ребятам нравится!» для детей средней группы</w:t>
      </w:r>
    </w:p>
    <w:p w14:paraId="24E2115A" w14:textId="0E623815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</w:p>
    <w:p w14:paraId="0FC06C89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proofErr w:type="gramStart"/>
      <w:r w:rsidRPr="00FC7F11">
        <w:rPr>
          <w:rFonts w:ascii="Arial" w:eastAsia="Times New Roman" w:hAnsi="Arial" w:cs="Arial"/>
          <w:b/>
          <w:bCs/>
          <w:i/>
          <w:i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Цель </w:t>
      </w:r>
      <w:r w:rsidRPr="00FC7F11">
        <w:rPr>
          <w:rFonts w:ascii="Arial" w:eastAsia="Times New Roman" w:hAnsi="Arial" w:cs="Arial"/>
          <w:b/>
          <w:bCs/>
          <w:i/>
          <w:iCs/>
          <w:color w:val="333333"/>
          <w:kern w:val="0"/>
          <w:sz w:val="27"/>
          <w:szCs w:val="27"/>
          <w:lang w:eastAsia="ru-RU"/>
          <w14:ligatures w14:val="none"/>
        </w:rPr>
        <w:t>:</w:t>
      </w:r>
      <w:proofErr w:type="gramEnd"/>
      <w:r w:rsidRPr="00FC7F11">
        <w:rPr>
          <w:rFonts w:ascii="Arial" w:eastAsia="Times New Roman" w:hAnsi="Arial" w:cs="Arial"/>
          <w:b/>
          <w:bCs/>
          <w:i/>
          <w:iCs/>
          <w:color w:val="333333"/>
          <w:kern w:val="0"/>
          <w:sz w:val="27"/>
          <w:szCs w:val="27"/>
          <w:lang w:eastAsia="ru-RU"/>
          <w14:ligatures w14:val="none"/>
        </w:rPr>
        <w:t> 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Систематизация знаний детей по теме «Зима». Знакомство с сезонными явлениями в природе. Воспитание любви и бережного отношения к природе. Развитие речи детей.</w:t>
      </w:r>
    </w:p>
    <w:p w14:paraId="64107824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i/>
          <w:i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Задачи</w:t>
      </w:r>
    </w:p>
    <w:p w14:paraId="66DDFC01" w14:textId="77777777" w:rsidR="00FC7F11" w:rsidRPr="00FC7F11" w:rsidRDefault="00FC7F11" w:rsidP="00FC7F11">
      <w:pPr>
        <w:numPr>
          <w:ilvl w:val="0"/>
          <w:numId w:val="1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Образовательные</w:t>
      </w:r>
      <w:proofErr w:type="gramStart"/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: 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Расширять</w:t>
      </w:r>
      <w:proofErr w:type="gramEnd"/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представления о зимних природных явлениях через познавательно-исследовательскую деятельность. Знакомить с явлениями неживой природы, свойствами снега. Формировать представления о взаимосвязи живой и неживой природы.</w:t>
      </w:r>
    </w:p>
    <w:p w14:paraId="6D19A706" w14:textId="77777777" w:rsidR="00FC7F11" w:rsidRPr="00FC7F11" w:rsidRDefault="00FC7F11" w:rsidP="00FC7F11">
      <w:pPr>
        <w:numPr>
          <w:ilvl w:val="0"/>
          <w:numId w:val="1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Развивающие</w:t>
      </w:r>
      <w:proofErr w:type="gramStart"/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: 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Развивать</w:t>
      </w:r>
      <w:proofErr w:type="gramEnd"/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наблюдательность, познавательный интерес, ловкость, поддерживать интерес к зимним видам игр.</w:t>
      </w:r>
    </w:p>
    <w:p w14:paraId="0C298A44" w14:textId="77777777" w:rsidR="00FC7F11" w:rsidRPr="00FC7F11" w:rsidRDefault="00FC7F11" w:rsidP="00FC7F11">
      <w:pPr>
        <w:numPr>
          <w:ilvl w:val="0"/>
          <w:numId w:val="1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Воспитательные</w:t>
      </w:r>
      <w:proofErr w:type="gramStart"/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: 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Воспитывать</w:t>
      </w:r>
      <w:proofErr w:type="gramEnd"/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любовь и бережное отношение к природе; создание эмоционально-положительного настроения у детей, воспитывать заботливое отношение к птицам.</w:t>
      </w:r>
    </w:p>
    <w:p w14:paraId="30AA1A90" w14:textId="77777777" w:rsidR="00FC7F11" w:rsidRPr="00FC7F11" w:rsidRDefault="00FC7F11" w:rsidP="00FC7F11">
      <w:pPr>
        <w:numPr>
          <w:ilvl w:val="0"/>
          <w:numId w:val="1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Коррекционно-развивающие</w:t>
      </w:r>
      <w:proofErr w:type="gramStart"/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: 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Развивать</w:t>
      </w:r>
      <w:proofErr w:type="gramEnd"/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связную речь детей, совершенствовать коммуникативные навыки; развитие мелкой моторики.</w:t>
      </w:r>
    </w:p>
    <w:p w14:paraId="08C9C136" w14:textId="77777777" w:rsidR="00FC7F11" w:rsidRPr="00FC7F11" w:rsidRDefault="00FC7F11" w:rsidP="00FC7F11">
      <w:pPr>
        <w:shd w:val="clear" w:color="auto" w:fill="F6F6F6"/>
        <w:spacing w:after="18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ru-RU"/>
          <w14:ligatures w14:val="none"/>
        </w:rPr>
        <w:t>Участники проекта: 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дети, родители, педагоги</w:t>
      </w:r>
    </w:p>
    <w:p w14:paraId="3F05DF40" w14:textId="77777777" w:rsidR="00FC7F11" w:rsidRPr="00FC7F11" w:rsidRDefault="00FC7F11" w:rsidP="00FC7F11">
      <w:pPr>
        <w:shd w:val="clear" w:color="auto" w:fill="F6F6F6"/>
        <w:spacing w:after="18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ru-RU"/>
          <w14:ligatures w14:val="none"/>
        </w:rPr>
        <w:t>Продолжительность проекта: 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краткосрочный</w:t>
      </w:r>
    </w:p>
    <w:p w14:paraId="5F5281A6" w14:textId="77777777" w:rsidR="00FC7F11" w:rsidRPr="00FC7F11" w:rsidRDefault="00FC7F11" w:rsidP="00FC7F11">
      <w:pPr>
        <w:shd w:val="clear" w:color="auto" w:fill="F6F6F6"/>
        <w:spacing w:after="18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ru-RU"/>
          <w14:ligatures w14:val="none"/>
        </w:rPr>
        <w:t>Вид проекта: 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познавательно-исследовательский</w:t>
      </w:r>
    </w:p>
    <w:p w14:paraId="7B44B09E" w14:textId="77777777" w:rsidR="00FC7F11" w:rsidRPr="00FC7F11" w:rsidRDefault="00FC7F11" w:rsidP="00FC7F11">
      <w:pPr>
        <w:shd w:val="clear" w:color="auto" w:fill="F6F6F6"/>
        <w:spacing w:after="18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ru-RU"/>
          <w14:ligatures w14:val="none"/>
        </w:rPr>
        <w:t>Характер проекта: 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внутренний</w:t>
      </w:r>
    </w:p>
    <w:p w14:paraId="15388C25" w14:textId="77777777" w:rsidR="00FC7F11" w:rsidRPr="00FC7F11" w:rsidRDefault="00FC7F11" w:rsidP="00FC7F11">
      <w:pPr>
        <w:shd w:val="clear" w:color="auto" w:fill="F6F6F6"/>
        <w:spacing w:after="18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ru-RU"/>
          <w14:ligatures w14:val="none"/>
        </w:rPr>
        <w:t>Ведущая педагогическая идея: 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Реализация системы педагогической работы по развитию интереса у детей дошкольного возраста к природе, сезонным изменениям зимой с опорой на разнообразные методы и приемы.</w:t>
      </w:r>
    </w:p>
    <w:p w14:paraId="35652CE7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i/>
          <w:i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lastRenderedPageBreak/>
        <w:t xml:space="preserve">Организация </w:t>
      </w:r>
      <w:proofErr w:type="gramStart"/>
      <w:r w:rsidRPr="00FC7F11">
        <w:rPr>
          <w:rFonts w:ascii="Arial" w:eastAsia="Times New Roman" w:hAnsi="Arial" w:cs="Arial"/>
          <w:b/>
          <w:bCs/>
          <w:i/>
          <w:i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проекта </w:t>
      </w:r>
      <w:r w:rsidRPr="00FC7F11">
        <w:rPr>
          <w:rFonts w:ascii="Arial" w:eastAsia="Times New Roman" w:hAnsi="Arial" w:cs="Arial"/>
          <w:b/>
          <w:bCs/>
          <w:i/>
          <w:iCs/>
          <w:color w:val="333333"/>
          <w:kern w:val="0"/>
          <w:sz w:val="27"/>
          <w:szCs w:val="27"/>
          <w:lang w:eastAsia="ru-RU"/>
          <w14:ligatures w14:val="none"/>
        </w:rPr>
        <w:t>:</w:t>
      </w:r>
      <w:proofErr w:type="gramEnd"/>
    </w:p>
    <w:p w14:paraId="05785C02" w14:textId="77777777" w:rsidR="00FC7F11" w:rsidRPr="00FC7F11" w:rsidRDefault="00FC7F11" w:rsidP="00FC7F11">
      <w:pPr>
        <w:shd w:val="clear" w:color="auto" w:fill="F6F6F6"/>
        <w:spacing w:after="18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1 этап Подготовительный </w:t>
      </w:r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— 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Раскрытие актуальности темы проекта, определение проблемы, выдвижение гипотезы, предполагаемые результаты.</w:t>
      </w:r>
    </w:p>
    <w:p w14:paraId="756E7424" w14:textId="77777777" w:rsidR="00FC7F11" w:rsidRPr="00FC7F11" w:rsidRDefault="00FC7F11" w:rsidP="00FC7F11">
      <w:pPr>
        <w:shd w:val="clear" w:color="auto" w:fill="F6F6F6"/>
        <w:spacing w:after="18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2 этап Основной — Реализация проекта.</w:t>
      </w:r>
    </w:p>
    <w:p w14:paraId="296A8ADB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3 этап Заключительный — Презентация результатов проекта.</w:t>
      </w:r>
    </w:p>
    <w:p w14:paraId="775DBE1C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1-й этап: подготовительный: </w:t>
      </w:r>
      <w:r w:rsidRPr="00FC7F11">
        <w:rPr>
          <w:rFonts w:ascii="Arial" w:eastAsia="Times New Roman" w:hAnsi="Arial" w:cs="Arial"/>
          <w:b/>
          <w:bCs/>
          <w:i/>
          <w:i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Актуальность темы проекта:</w:t>
      </w:r>
    </w:p>
    <w:p w14:paraId="62532E1B" w14:textId="77777777" w:rsidR="00FC7F11" w:rsidRPr="00FC7F11" w:rsidRDefault="00FC7F11" w:rsidP="00FC7F11">
      <w:pPr>
        <w:shd w:val="clear" w:color="auto" w:fill="F6F6F6"/>
        <w:spacing w:after="18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Зима — это самое любимое время года для ребят, ведь она готовит столько забав и развлечений. В 4–5 лет ребенок активнее накапливает опыт и усваивает знания в результате непосредственного общения с природой и разговоров со взрослым. Данный проект позволяет в условиях образовательного процесса в ДОУ расширить, систематизировать и творчески применить представления дошкольников о сезонных изменениях в природе. Содействовать развитию партнёрства и сотрудничества между специалистами и родителями в процессе совместной работы.</w:t>
      </w:r>
    </w:p>
    <w:p w14:paraId="2C1CBE6A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i/>
          <w:i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Проблема: 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Дети в недостаточной степени имеют представление о характерных явлениях зимней погоды, не видят взаимосвязи в природе, что предусматривает необходимость дополнительного их ознакомления по данной теме.</w:t>
      </w:r>
    </w:p>
    <w:p w14:paraId="65C1C4F8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i/>
          <w:i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Гипотеза: 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Организация работы по ознакомлению детей с сезонными явлениями зимней погоды будет способствовать накоплению представлений о зиме, повышать познавательную активность, развитию интереса к зимним видам игр.</w:t>
      </w:r>
    </w:p>
    <w:p w14:paraId="55AE3D7A" w14:textId="77777777" w:rsidR="00FC7F11" w:rsidRPr="00FC7F11" w:rsidRDefault="00FC7F11" w:rsidP="00FC7F11">
      <w:pPr>
        <w:shd w:val="clear" w:color="auto" w:fill="F6F6F6"/>
        <w:spacing w:after="18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Предполагаемые результаты:</w:t>
      </w:r>
    </w:p>
    <w:p w14:paraId="187953EE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i/>
          <w:i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Воспитанники</w:t>
      </w:r>
      <w:proofErr w:type="gramStart"/>
      <w:r w:rsidRPr="00FC7F11">
        <w:rPr>
          <w:rFonts w:ascii="Arial" w:eastAsia="Times New Roman" w:hAnsi="Arial" w:cs="Arial"/>
          <w:b/>
          <w:bCs/>
          <w:i/>
          <w:i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: 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В ходе</w:t>
      </w:r>
      <w:proofErr w:type="gramEnd"/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реализации данного проекта у детей средней группы, с помощью непосредственно-образовательной деятельности расширятся знания о зимней природе, повысится познавательная активность детей, сформируется интерес к наблюдениям за явлениями природы, умение бережного отношения к природе, заботливое отношение к птицам, познакомятся с зимними видами игр.</w:t>
      </w:r>
    </w:p>
    <w:p w14:paraId="01958670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i/>
          <w:i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lastRenderedPageBreak/>
        <w:t>Родители: 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повышение компетентности родителей по изучению данной темы, активное участие в жизнедеятельности ДОУ, активные и заинтересованные участники проекта, ориентированы на развитие у ребенка потребности к познанию через совместную проектную деятельность.</w:t>
      </w:r>
    </w:p>
    <w:p w14:paraId="60533A45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i/>
          <w:i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Педагоги: 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осуществляют инновационную деятельность, повышают свой профессиональный уровень, личностный и профессиональный рост, самореализация, моральное удовлетворение.</w:t>
      </w:r>
    </w:p>
    <w:p w14:paraId="73EF631F" w14:textId="77777777" w:rsidR="00FC7F11" w:rsidRPr="00FC7F11" w:rsidRDefault="00FC7F11" w:rsidP="00FC7F11">
      <w:pPr>
        <w:shd w:val="clear" w:color="auto" w:fill="F6F6F6"/>
        <w:spacing w:after="18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В соответствии с проблемой и гипотезой были определены направления работы по проекту:</w:t>
      </w:r>
    </w:p>
    <w:p w14:paraId="41BAA3CF" w14:textId="77777777" w:rsidR="00FC7F11" w:rsidRPr="00FC7F11" w:rsidRDefault="00FC7F11" w:rsidP="00FC7F11">
      <w:pPr>
        <w:numPr>
          <w:ilvl w:val="0"/>
          <w:numId w:val="2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Опрос родителей по заинтересованности детей данной темы;</w:t>
      </w:r>
    </w:p>
    <w:p w14:paraId="302B064E" w14:textId="77777777" w:rsidR="00FC7F11" w:rsidRPr="00FC7F11" w:rsidRDefault="00FC7F11" w:rsidP="00FC7F11">
      <w:pPr>
        <w:numPr>
          <w:ilvl w:val="0"/>
          <w:numId w:val="2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Создание необходимых условий для реализации проекта;</w:t>
      </w:r>
    </w:p>
    <w:p w14:paraId="7D9DAA76" w14:textId="77777777" w:rsidR="00FC7F11" w:rsidRPr="00FC7F11" w:rsidRDefault="00FC7F11" w:rsidP="00FC7F11">
      <w:pPr>
        <w:numPr>
          <w:ilvl w:val="0"/>
          <w:numId w:val="2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Разработка и накопление методических материалов;</w:t>
      </w:r>
    </w:p>
    <w:p w14:paraId="24A15FB0" w14:textId="77777777" w:rsidR="00FC7F11" w:rsidRPr="00FC7F11" w:rsidRDefault="00FC7F11" w:rsidP="00FC7F11">
      <w:pPr>
        <w:numPr>
          <w:ilvl w:val="0"/>
          <w:numId w:val="2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Подбор художественной литературы по теме;</w:t>
      </w:r>
    </w:p>
    <w:p w14:paraId="5DE0AF4A" w14:textId="77777777" w:rsidR="00FC7F11" w:rsidRPr="00FC7F11" w:rsidRDefault="00FC7F11" w:rsidP="00FC7F11">
      <w:pPr>
        <w:numPr>
          <w:ilvl w:val="0"/>
          <w:numId w:val="2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Разработка мероприятий.</w:t>
      </w:r>
    </w:p>
    <w:p w14:paraId="0FB1873F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2-й этап: основной. Реализация проекта по направлениям развития:</w:t>
      </w:r>
    </w:p>
    <w:p w14:paraId="289E3BCD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Социально-коммуникативное развитие:</w:t>
      </w:r>
    </w:p>
    <w:p w14:paraId="5968FEFD" w14:textId="77777777" w:rsidR="00FC7F11" w:rsidRPr="00FC7F11" w:rsidRDefault="00FC7F11" w:rsidP="00FC7F11">
      <w:pPr>
        <w:numPr>
          <w:ilvl w:val="0"/>
          <w:numId w:val="3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Беседы с детьми по теме «Зима», «Зимние виды спорта», «Зимние развлечения», «Что мы делаем зимой?»;</w:t>
      </w:r>
    </w:p>
    <w:p w14:paraId="2C0B0FBF" w14:textId="77777777" w:rsidR="00FC7F11" w:rsidRPr="00FC7F11" w:rsidRDefault="00FC7F11" w:rsidP="00FC7F11">
      <w:pPr>
        <w:numPr>
          <w:ilvl w:val="0"/>
          <w:numId w:val="3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Совместное составление рассказов по картинам;</w:t>
      </w:r>
    </w:p>
    <w:p w14:paraId="3F67D213" w14:textId="77777777" w:rsidR="00FC7F11" w:rsidRPr="00FC7F11" w:rsidRDefault="00FC7F11" w:rsidP="00FC7F11">
      <w:pPr>
        <w:numPr>
          <w:ilvl w:val="0"/>
          <w:numId w:val="3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Выставка творчества детей, родителей и педагогов «Зимние фантазии: снеговики и объемные снежинки»;</w:t>
      </w:r>
    </w:p>
    <w:p w14:paraId="0CF30BE1" w14:textId="77777777" w:rsidR="00FC7F11" w:rsidRPr="00FC7F11" w:rsidRDefault="00FC7F11" w:rsidP="00FC7F11">
      <w:pPr>
        <w:numPr>
          <w:ilvl w:val="0"/>
          <w:numId w:val="3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Игры на сплочение: «Вьюга кружится раз…»; «Снежная фигура», «Передай снежинку, и назови слово о зиме», «Наряжаем елочку»;</w:t>
      </w:r>
    </w:p>
    <w:p w14:paraId="631B7C92" w14:textId="77777777" w:rsidR="00FC7F11" w:rsidRPr="00FC7F11" w:rsidRDefault="00FC7F11" w:rsidP="00FC7F11">
      <w:pPr>
        <w:numPr>
          <w:ilvl w:val="0"/>
          <w:numId w:val="3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Участие детей, родителей и педагогов в конкурсах: «Снеговики, которые не тают», «Конкурс детских новогодних поделок»,</w:t>
      </w:r>
    </w:p>
    <w:p w14:paraId="3086D1F8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Физическое развитие:</w:t>
      </w:r>
    </w:p>
    <w:p w14:paraId="3F31E445" w14:textId="77777777" w:rsidR="00FC7F11" w:rsidRPr="00FC7F11" w:rsidRDefault="00FC7F11" w:rsidP="00FC7F11">
      <w:pPr>
        <w:numPr>
          <w:ilvl w:val="0"/>
          <w:numId w:val="4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Пальчиковые игры «Кормушка», «Зимние забавы», «Снежок», «Спортсмены», «Наряжаем елку»;</w:t>
      </w:r>
    </w:p>
    <w:p w14:paraId="780F0859" w14:textId="77777777" w:rsidR="00FC7F11" w:rsidRPr="00FC7F11" w:rsidRDefault="00FC7F11" w:rsidP="00FC7F11">
      <w:pPr>
        <w:numPr>
          <w:ilvl w:val="0"/>
          <w:numId w:val="4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lastRenderedPageBreak/>
        <w:t>Игры на свежем воздухе с учетом диагноза детей, «Зайка беленький сидит», «Мороз-красный нос», «Мы веселые ребята», упражнения в ходьбе на лыжах.</w:t>
      </w:r>
    </w:p>
    <w:p w14:paraId="73C04400" w14:textId="77777777" w:rsidR="00FC7F11" w:rsidRPr="00FC7F11" w:rsidRDefault="00FC7F11" w:rsidP="00FC7F11">
      <w:pPr>
        <w:numPr>
          <w:ilvl w:val="0"/>
          <w:numId w:val="4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Малоподвижные игры «Попади снежком в цель», «Летят снежинки».</w:t>
      </w:r>
    </w:p>
    <w:p w14:paraId="31FDB600" w14:textId="77777777" w:rsidR="00FC7F11" w:rsidRPr="00FC7F11" w:rsidRDefault="00FC7F11" w:rsidP="00FC7F11">
      <w:pPr>
        <w:numPr>
          <w:ilvl w:val="0"/>
          <w:numId w:val="4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Неделя здоровья</w:t>
      </w:r>
    </w:p>
    <w:p w14:paraId="6D3BFD88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Познавательное развитие:</w:t>
      </w:r>
    </w:p>
    <w:p w14:paraId="317A3AF3" w14:textId="77777777" w:rsidR="00FC7F11" w:rsidRPr="00FC7F11" w:rsidRDefault="00FC7F11" w:rsidP="00FC7F11">
      <w:pPr>
        <w:numPr>
          <w:ilvl w:val="0"/>
          <w:numId w:val="5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Эксперименты с помощью кинетического песка «Волшебный снег»;</w:t>
      </w:r>
    </w:p>
    <w:p w14:paraId="39344F86" w14:textId="77777777" w:rsidR="00FC7F11" w:rsidRPr="00FC7F11" w:rsidRDefault="00FC7F11" w:rsidP="00FC7F11">
      <w:pPr>
        <w:numPr>
          <w:ilvl w:val="0"/>
          <w:numId w:val="5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Индивидуальные игры по ФЭМП «Один-много»; «Найди по цвету».</w:t>
      </w:r>
    </w:p>
    <w:p w14:paraId="26DB99F4" w14:textId="77777777" w:rsidR="00FC7F11" w:rsidRPr="00FC7F11" w:rsidRDefault="00FC7F11" w:rsidP="00FC7F11">
      <w:pPr>
        <w:numPr>
          <w:ilvl w:val="0"/>
          <w:numId w:val="5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Дидактические игры «Зимние забавы», «Алгоритм одевания зимней одежды», разрезные картинки «Зима», «Кто где?», «Кого чем </w:t>
      </w:r>
      <w:proofErr w:type="gramStart"/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угостить?;</w:t>
      </w:r>
      <w:proofErr w:type="gramEnd"/>
    </w:p>
    <w:p w14:paraId="51ADEA0D" w14:textId="77777777" w:rsidR="00FC7F11" w:rsidRPr="00FC7F11" w:rsidRDefault="00FC7F11" w:rsidP="00FC7F11">
      <w:pPr>
        <w:numPr>
          <w:ilvl w:val="0"/>
          <w:numId w:val="5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Наблюдение на участке за деревьями, птицами, природными явлениями;</w:t>
      </w:r>
    </w:p>
    <w:p w14:paraId="17F8C858" w14:textId="77777777" w:rsidR="00FC7F11" w:rsidRPr="00FC7F11" w:rsidRDefault="00FC7F11" w:rsidP="00FC7F11">
      <w:pPr>
        <w:numPr>
          <w:ilvl w:val="0"/>
          <w:numId w:val="5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Конструирование из большого и малого строительного материала «Дворец Деда Мороза», «Горка для кукол»; «Кормушка для птиц»;</w:t>
      </w:r>
    </w:p>
    <w:p w14:paraId="3E2AA6B8" w14:textId="77777777" w:rsidR="00FC7F11" w:rsidRPr="00FC7F11" w:rsidRDefault="00FC7F11" w:rsidP="00FC7F11">
      <w:pPr>
        <w:numPr>
          <w:ilvl w:val="0"/>
          <w:numId w:val="5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Игры с ветром, используя султанчики, мыльные пузыри;</w:t>
      </w:r>
    </w:p>
    <w:p w14:paraId="054AB704" w14:textId="77777777" w:rsidR="00FC7F11" w:rsidRPr="00FC7F11" w:rsidRDefault="00FC7F11" w:rsidP="00FC7F11">
      <w:pPr>
        <w:numPr>
          <w:ilvl w:val="0"/>
          <w:numId w:val="5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Рассматривание иллюстраций: «Дети кормят птиц», «Зима»,</w:t>
      </w:r>
    </w:p>
    <w:p w14:paraId="1E5BC396" w14:textId="77777777" w:rsidR="00FC7F11" w:rsidRPr="00FC7F11" w:rsidRDefault="00FC7F11" w:rsidP="00FC7F11">
      <w:pPr>
        <w:numPr>
          <w:ilvl w:val="0"/>
          <w:numId w:val="5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Акция добра «Покормим птиц зимой».</w:t>
      </w:r>
    </w:p>
    <w:p w14:paraId="416B0EA2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Художественно-эстетическое развитие:</w:t>
      </w:r>
    </w:p>
    <w:p w14:paraId="431D3F15" w14:textId="77777777" w:rsidR="00FC7F11" w:rsidRPr="00FC7F11" w:rsidRDefault="00FC7F11" w:rsidP="00FC7F11">
      <w:pPr>
        <w:numPr>
          <w:ilvl w:val="0"/>
          <w:numId w:val="6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Рисование «Зимняя елочка», «Зайка зимой», «Снегурочка»;</w:t>
      </w:r>
    </w:p>
    <w:p w14:paraId="5409E77D" w14:textId="77777777" w:rsidR="00FC7F11" w:rsidRPr="00FC7F11" w:rsidRDefault="00FC7F11" w:rsidP="00FC7F11">
      <w:pPr>
        <w:numPr>
          <w:ilvl w:val="0"/>
          <w:numId w:val="6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Коллекция раскрасок на тему «Зима»;</w:t>
      </w:r>
    </w:p>
    <w:p w14:paraId="1B027E9A" w14:textId="77777777" w:rsidR="00FC7F11" w:rsidRPr="00FC7F11" w:rsidRDefault="00FC7F11" w:rsidP="00FC7F11">
      <w:pPr>
        <w:numPr>
          <w:ilvl w:val="0"/>
          <w:numId w:val="6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Лепка «Снеговик», «Елочка», аппликация «Веселый </w:t>
      </w:r>
      <w:proofErr w:type="spellStart"/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снеговичок</w:t>
      </w:r>
      <w:proofErr w:type="spellEnd"/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».</w:t>
      </w:r>
    </w:p>
    <w:p w14:paraId="49BFABC4" w14:textId="77777777" w:rsidR="00FC7F11" w:rsidRPr="00FC7F11" w:rsidRDefault="00FC7F11" w:rsidP="00FC7F11">
      <w:pPr>
        <w:numPr>
          <w:ilvl w:val="0"/>
          <w:numId w:val="6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Новогоднее развлечение «В гостях у сказки»;</w:t>
      </w:r>
    </w:p>
    <w:p w14:paraId="592D6587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Речевое развитие:</w:t>
      </w:r>
    </w:p>
    <w:p w14:paraId="3D9CD864" w14:textId="77777777" w:rsidR="00FC7F11" w:rsidRPr="00FC7F11" w:rsidRDefault="00FC7F11" w:rsidP="00FC7F11">
      <w:pPr>
        <w:numPr>
          <w:ilvl w:val="0"/>
          <w:numId w:val="7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Оформление книжного центра в группе на зимнюю тематику;</w:t>
      </w:r>
    </w:p>
    <w:p w14:paraId="452640D4" w14:textId="77777777" w:rsidR="00FC7F11" w:rsidRPr="00FC7F11" w:rsidRDefault="00FC7F11" w:rsidP="00FC7F11">
      <w:pPr>
        <w:numPr>
          <w:ilvl w:val="0"/>
          <w:numId w:val="7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lastRenderedPageBreak/>
        <w:t>Рассматривание книг, иллюстраций на тему «Зима», «Новый год»;</w:t>
      </w:r>
    </w:p>
    <w:p w14:paraId="6791F050" w14:textId="77777777" w:rsidR="00FC7F11" w:rsidRPr="00FC7F11" w:rsidRDefault="00FC7F11" w:rsidP="00FC7F11">
      <w:pPr>
        <w:numPr>
          <w:ilvl w:val="0"/>
          <w:numId w:val="7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Чтение стихотворений и сказок о зиме, зимующих птицах;</w:t>
      </w:r>
    </w:p>
    <w:p w14:paraId="64BD0B18" w14:textId="77777777" w:rsidR="00FC7F11" w:rsidRPr="00FC7F11" w:rsidRDefault="00FC7F11" w:rsidP="00FC7F11">
      <w:pPr>
        <w:numPr>
          <w:ilvl w:val="0"/>
          <w:numId w:val="7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Игра на развитие мелкой моторики рук под музыку Е. Железновой.</w:t>
      </w:r>
    </w:p>
    <w:p w14:paraId="435F9659" w14:textId="77777777" w:rsidR="00FC7F11" w:rsidRPr="00FC7F11" w:rsidRDefault="00FC7F11" w:rsidP="00FC7F11">
      <w:pPr>
        <w:numPr>
          <w:ilvl w:val="0"/>
          <w:numId w:val="7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Дыхательная гимнастика «Снег», «Воет вьюга», «Погреем пальчики».</w:t>
      </w:r>
    </w:p>
    <w:p w14:paraId="4517AD1F" w14:textId="77777777" w:rsidR="00FC7F11" w:rsidRPr="00FC7F11" w:rsidRDefault="00FC7F11" w:rsidP="00FC7F11">
      <w:pPr>
        <w:numPr>
          <w:ilvl w:val="0"/>
          <w:numId w:val="7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Артикуляционная и пальчиковая гимнастика по теме.</w:t>
      </w:r>
    </w:p>
    <w:p w14:paraId="38596178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3-й этап: ЗАКЛЮЧИТЕЛЬНЫЙ: презентация результатов проекта:</w:t>
      </w:r>
    </w:p>
    <w:p w14:paraId="57FCFEF3" w14:textId="77777777" w:rsidR="00FC7F11" w:rsidRPr="00FC7F11" w:rsidRDefault="00FC7F11" w:rsidP="00FC7F11">
      <w:pPr>
        <w:numPr>
          <w:ilvl w:val="0"/>
          <w:numId w:val="8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Подведение итогов проведенной работы;</w:t>
      </w:r>
    </w:p>
    <w:p w14:paraId="1FCD9FA0" w14:textId="77777777" w:rsidR="00FC7F11" w:rsidRPr="00FC7F11" w:rsidRDefault="00FC7F11" w:rsidP="00FC7F11">
      <w:pPr>
        <w:numPr>
          <w:ilvl w:val="0"/>
          <w:numId w:val="8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Выставка детских работ «Снегурочка», «Нарядная елочка», «Елочка»;</w:t>
      </w:r>
    </w:p>
    <w:p w14:paraId="2E716D75" w14:textId="77777777" w:rsidR="00FC7F11" w:rsidRPr="00FC7F11" w:rsidRDefault="00FC7F11" w:rsidP="00FC7F11">
      <w:pPr>
        <w:numPr>
          <w:ilvl w:val="0"/>
          <w:numId w:val="8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Анкетирование «В какие игры зимой играете всей семьёй</w:t>
      </w:r>
      <w:proofErr w:type="gramStart"/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»?;</w:t>
      </w:r>
      <w:proofErr w:type="gramEnd"/>
    </w:p>
    <w:p w14:paraId="5080DB0C" w14:textId="77777777" w:rsidR="00FC7F11" w:rsidRPr="00FC7F11" w:rsidRDefault="00FC7F11" w:rsidP="00FC7F11">
      <w:pPr>
        <w:numPr>
          <w:ilvl w:val="0"/>
          <w:numId w:val="8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Проведение комплексного занятия «Зима»;</w:t>
      </w:r>
    </w:p>
    <w:p w14:paraId="7A604860" w14:textId="77777777" w:rsidR="00FC7F11" w:rsidRPr="00FC7F11" w:rsidRDefault="00FC7F11" w:rsidP="00FC7F11">
      <w:pPr>
        <w:numPr>
          <w:ilvl w:val="0"/>
          <w:numId w:val="8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Фотовыставка «Где мы были зимой» (взаимодействие с семьями)</w:t>
      </w:r>
    </w:p>
    <w:p w14:paraId="5AC59617" w14:textId="77777777" w:rsidR="00FC7F11" w:rsidRPr="00FC7F11" w:rsidRDefault="00FC7F11" w:rsidP="00FC7F11">
      <w:pPr>
        <w:numPr>
          <w:ilvl w:val="0"/>
          <w:numId w:val="8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Презентации, видеофильмы по теме проекта;</w:t>
      </w:r>
    </w:p>
    <w:p w14:paraId="691BDD13" w14:textId="77777777" w:rsidR="00FC7F11" w:rsidRPr="00FC7F11" w:rsidRDefault="00FC7F11" w:rsidP="00FC7F11">
      <w:pPr>
        <w:numPr>
          <w:ilvl w:val="0"/>
          <w:numId w:val="8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Разработка и изготовление дидактических игр: «На что падает снежок?», «Наряди елочку», шнуровки, разрезные картинки;</w:t>
      </w:r>
    </w:p>
    <w:p w14:paraId="6CFD113E" w14:textId="77777777" w:rsidR="00FC7F11" w:rsidRPr="00FC7F11" w:rsidRDefault="00FC7F11" w:rsidP="00FC7F11">
      <w:pPr>
        <w:numPr>
          <w:ilvl w:val="0"/>
          <w:numId w:val="8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Участие в конкурсе на лучшее новогоднее оформление групп;</w:t>
      </w:r>
    </w:p>
    <w:p w14:paraId="438B7494" w14:textId="77777777" w:rsidR="00FC7F11" w:rsidRPr="00FC7F11" w:rsidRDefault="00FC7F11" w:rsidP="00FC7F11">
      <w:pPr>
        <w:numPr>
          <w:ilvl w:val="0"/>
          <w:numId w:val="8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Изготовление макета «Зима в волшебном лесу» (взаимодействие с родителями);</w:t>
      </w:r>
    </w:p>
    <w:p w14:paraId="580431BF" w14:textId="77777777" w:rsidR="00FC7F11" w:rsidRPr="00FC7F11" w:rsidRDefault="00FC7F11" w:rsidP="00FC7F11">
      <w:pPr>
        <w:numPr>
          <w:ilvl w:val="0"/>
          <w:numId w:val="8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Создание и презентация </w:t>
      </w:r>
      <w:proofErr w:type="spellStart"/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лэпбука</w:t>
      </w:r>
      <w:proofErr w:type="spellEnd"/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«Зима»;</w:t>
      </w:r>
    </w:p>
    <w:p w14:paraId="33F56060" w14:textId="77777777" w:rsidR="00FC7F11" w:rsidRPr="00FC7F11" w:rsidRDefault="00FC7F11" w:rsidP="00FC7F11">
      <w:pPr>
        <w:shd w:val="clear" w:color="auto" w:fill="F6F6F6"/>
        <w:spacing w:after="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Вывод: 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В проекте дети участвовали с удовольствием. Принимали активное участие в продуктивной и исследовательской деятельности, а также в наблюдении за живой и неживой природой зимой. Ребята с заботой кормили зимующих птиц. Дети очень много узнали о жизни растений и животных зимой. Могут сами устанавливать зависимость жизни растений и животных от изменений в природе. Дети познакомились с традициями праздника Новый год, а также </w:t>
      </w: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lastRenderedPageBreak/>
        <w:t>познакомились с зимними видами спорта. Расширили представления о зимних играх и забавах.</w:t>
      </w:r>
    </w:p>
    <w:p w14:paraId="677F239B" w14:textId="77777777" w:rsidR="00FC7F11" w:rsidRPr="00FC7F11" w:rsidRDefault="00FC7F11" w:rsidP="00FC7F11">
      <w:pPr>
        <w:shd w:val="clear" w:color="auto" w:fill="F6F6F6"/>
        <w:spacing w:after="18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Родители с удовольствием и интересом участвовали в фотовыставке, выставке поделок рисунков. Родители стали активней принимать участие в жизни детей и детского сада. Укрепились детско-родительские отношения.</w:t>
      </w:r>
    </w:p>
    <w:p w14:paraId="1385DE42" w14:textId="77777777" w:rsidR="00FC7F11" w:rsidRPr="00FC7F11" w:rsidRDefault="00FC7F11" w:rsidP="00FC7F11">
      <w:pPr>
        <w:shd w:val="clear" w:color="auto" w:fill="F6F6F6"/>
        <w:spacing w:after="180" w:line="420" w:lineRule="atLeast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Литература:</w:t>
      </w:r>
    </w:p>
    <w:p w14:paraId="11AC4180" w14:textId="77777777" w:rsidR="00FC7F11" w:rsidRPr="00FC7F11" w:rsidRDefault="00FC7F11" w:rsidP="00FC7F11">
      <w:pPr>
        <w:numPr>
          <w:ilvl w:val="0"/>
          <w:numId w:val="9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proofErr w:type="spellStart"/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Веракса</w:t>
      </w:r>
      <w:proofErr w:type="spellEnd"/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Н. Е., Комарова Т. С., Васильева М. А. Программа «От рождения до школы». Мозаика — Синтез, 2014;</w:t>
      </w:r>
    </w:p>
    <w:p w14:paraId="185995D5" w14:textId="77777777" w:rsidR="00FC7F11" w:rsidRPr="00FC7F11" w:rsidRDefault="00FC7F11" w:rsidP="00FC7F11">
      <w:pPr>
        <w:numPr>
          <w:ilvl w:val="0"/>
          <w:numId w:val="9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Книга для чтения в детском саду и дома: 4–5 лет: Пособие для воспитателей детского сада и </w:t>
      </w:r>
      <w:proofErr w:type="gramStart"/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род./</w:t>
      </w:r>
      <w:proofErr w:type="gramEnd"/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Сост. В. В. </w:t>
      </w:r>
      <w:proofErr w:type="spellStart"/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Гербова</w:t>
      </w:r>
      <w:proofErr w:type="spellEnd"/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и др.-Москва, Издательство- Оникс, 2011;</w:t>
      </w:r>
    </w:p>
    <w:p w14:paraId="3FD5C70C" w14:textId="77777777" w:rsidR="00FC7F11" w:rsidRPr="00FC7F11" w:rsidRDefault="00FC7F11" w:rsidP="00FC7F11">
      <w:pPr>
        <w:numPr>
          <w:ilvl w:val="0"/>
          <w:numId w:val="9"/>
        </w:numPr>
        <w:shd w:val="clear" w:color="auto" w:fill="F6F6F6"/>
        <w:spacing w:after="90"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Комарова Т. С. Изобразительная деятельность в детском саду. Средняя группа. — Москва, 2014;</w:t>
      </w:r>
    </w:p>
    <w:p w14:paraId="0741F9D2" w14:textId="77777777" w:rsidR="00FC7F11" w:rsidRPr="00FC7F11" w:rsidRDefault="00FC7F11" w:rsidP="00FC7F11">
      <w:pPr>
        <w:numPr>
          <w:ilvl w:val="0"/>
          <w:numId w:val="9"/>
        </w:numPr>
        <w:shd w:val="clear" w:color="auto" w:fill="F6F6F6"/>
        <w:spacing w:line="420" w:lineRule="atLeast"/>
        <w:ind w:left="1260"/>
        <w:textAlignment w:val="baseline"/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FC7F11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Лыкова И. А. Изобразительная деятельность в детском саду: планирование, конспекты занятий, методические рекомендации. Средняя группа. Москва: «КАРАПУЗ — ДИДАКТИКА», 2006;</w:t>
      </w:r>
    </w:p>
    <w:p w14:paraId="09199455" w14:textId="77777777" w:rsidR="00FC7F11" w:rsidRPr="00FC7F11" w:rsidRDefault="00FC7F11" w:rsidP="00FC7F11">
      <w:pPr>
        <w:numPr>
          <w:ilvl w:val="0"/>
          <w:numId w:val="10"/>
        </w:numPr>
        <w:shd w:val="clear" w:color="auto" w:fill="F6F6F6"/>
        <w:spacing w:after="0" w:line="240" w:lineRule="auto"/>
        <w:ind w:right="60"/>
        <w:textAlignment w:val="top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355C2658" w14:textId="77777777" w:rsidR="00FC7F11" w:rsidRPr="00FC7F11" w:rsidRDefault="00FC7F11" w:rsidP="00FC7F11">
      <w:pPr>
        <w:numPr>
          <w:ilvl w:val="0"/>
          <w:numId w:val="10"/>
        </w:numPr>
        <w:shd w:val="clear" w:color="auto" w:fill="F6F6F6"/>
        <w:spacing w:after="0" w:line="240" w:lineRule="auto"/>
        <w:ind w:right="60"/>
        <w:textAlignment w:val="top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2B37D0EA" w14:textId="77777777" w:rsidR="00FC7F11" w:rsidRPr="00FC7F11" w:rsidRDefault="00FC7F11" w:rsidP="00FC7F11">
      <w:pPr>
        <w:numPr>
          <w:ilvl w:val="0"/>
          <w:numId w:val="10"/>
        </w:numPr>
        <w:shd w:val="clear" w:color="auto" w:fill="F6F6F6"/>
        <w:spacing w:line="240" w:lineRule="auto"/>
        <w:textAlignment w:val="top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46DA6BCB" w14:textId="77777777" w:rsidR="000D45CF" w:rsidRDefault="000D45CF"/>
    <w:sectPr w:rsidR="000D4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37D"/>
    <w:multiLevelType w:val="multilevel"/>
    <w:tmpl w:val="47E8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77B97"/>
    <w:multiLevelType w:val="multilevel"/>
    <w:tmpl w:val="50FE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D3A9B"/>
    <w:multiLevelType w:val="multilevel"/>
    <w:tmpl w:val="103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B3E5E"/>
    <w:multiLevelType w:val="multilevel"/>
    <w:tmpl w:val="C0E22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F3B7A"/>
    <w:multiLevelType w:val="multilevel"/>
    <w:tmpl w:val="065AE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02465"/>
    <w:multiLevelType w:val="multilevel"/>
    <w:tmpl w:val="E7A66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618FA"/>
    <w:multiLevelType w:val="multilevel"/>
    <w:tmpl w:val="CA8E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26233"/>
    <w:multiLevelType w:val="multilevel"/>
    <w:tmpl w:val="0B28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670645"/>
    <w:multiLevelType w:val="multilevel"/>
    <w:tmpl w:val="450C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4A7BA4"/>
    <w:multiLevelType w:val="multilevel"/>
    <w:tmpl w:val="3B5A6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11"/>
    <w:rsid w:val="000D45CF"/>
    <w:rsid w:val="00FC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37B4"/>
  <w15:chartTrackingRefBased/>
  <w15:docId w15:val="{FF3320FC-0118-453A-9AAF-80B1F0A4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F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C7F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7F1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FC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FC7F11"/>
    <w:rPr>
      <w:b/>
      <w:bCs/>
    </w:rPr>
  </w:style>
  <w:style w:type="character" w:styleId="a5">
    <w:name w:val="Emphasis"/>
    <w:basedOn w:val="a0"/>
    <w:uiPriority w:val="20"/>
    <w:qFormat/>
    <w:rsid w:val="00FC7F11"/>
    <w:rPr>
      <w:i/>
      <w:iCs/>
    </w:rPr>
  </w:style>
  <w:style w:type="paragraph" w:customStyle="1" w:styleId="ya-share2item">
    <w:name w:val="ya-share2__item"/>
    <w:basedOn w:val="a"/>
    <w:rsid w:val="00FC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FC7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5980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2214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56570">
          <w:marLeft w:val="0"/>
          <w:marRight w:val="0"/>
          <w:marTop w:val="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1152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gul4oxana@yandex.ru</dc:creator>
  <cp:keywords/>
  <dc:description/>
  <cp:lastModifiedBy>gul4oxana@yandex.ru</cp:lastModifiedBy>
  <cp:revision>1</cp:revision>
  <dcterms:created xsi:type="dcterms:W3CDTF">2023-12-10T19:10:00Z</dcterms:created>
  <dcterms:modified xsi:type="dcterms:W3CDTF">2023-12-10T19:11:00Z</dcterms:modified>
</cp:coreProperties>
</file>