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060D" w:rsidRPr="00496130" w:rsidRDefault="00496130" w:rsidP="00496130">
      <w:pPr>
        <w:spacing w:line="240" w:lineRule="auto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Задачи</w:t>
      </w:r>
    </w:p>
    <w:p w:rsidR="0005060D" w:rsidRPr="0005060D" w:rsidRDefault="0005060D" w:rsidP="0005060D">
      <w:pPr>
        <w:spacing w:line="240" w:lineRule="auto"/>
        <w:rPr>
          <w:rFonts w:ascii="Times New Roman" w:hAnsi="Times New Roman"/>
          <w:i/>
          <w:sz w:val="24"/>
        </w:rPr>
      </w:pPr>
      <w:r w:rsidRPr="0005060D">
        <w:rPr>
          <w:rFonts w:ascii="Times New Roman" w:hAnsi="Times New Roman"/>
          <w:i/>
          <w:sz w:val="24"/>
        </w:rPr>
        <w:t xml:space="preserve">Образовательные: </w:t>
      </w:r>
    </w:p>
    <w:p w:rsidR="0005060D" w:rsidRDefault="0005060D" w:rsidP="0005060D">
      <w:pPr>
        <w:spacing w:line="240" w:lineRule="auto"/>
        <w:rPr>
          <w:rFonts w:ascii="Times New Roman" w:hAnsi="Times New Roman"/>
          <w:sz w:val="24"/>
        </w:rPr>
      </w:pPr>
      <w:r w:rsidRPr="0005060D">
        <w:rPr>
          <w:rFonts w:ascii="Times New Roman" w:hAnsi="Times New Roman"/>
          <w:sz w:val="24"/>
        </w:rPr>
        <w:t xml:space="preserve">- развивать двигательные умения и навыки; </w:t>
      </w:r>
    </w:p>
    <w:p w:rsidR="0005060D" w:rsidRDefault="0005060D" w:rsidP="0005060D">
      <w:pPr>
        <w:spacing w:line="240" w:lineRule="auto"/>
        <w:rPr>
          <w:rFonts w:ascii="Times New Roman" w:hAnsi="Times New Roman"/>
          <w:sz w:val="24"/>
        </w:rPr>
      </w:pPr>
      <w:r w:rsidRPr="0005060D">
        <w:rPr>
          <w:rFonts w:ascii="Times New Roman" w:hAnsi="Times New Roman"/>
          <w:sz w:val="24"/>
        </w:rPr>
        <w:t xml:space="preserve">- формировать пространственные представления; </w:t>
      </w:r>
    </w:p>
    <w:p w:rsidR="0005060D" w:rsidRDefault="0005060D" w:rsidP="0005060D">
      <w:pPr>
        <w:spacing w:line="240" w:lineRule="auto"/>
        <w:rPr>
          <w:rFonts w:ascii="Times New Roman" w:hAnsi="Times New Roman"/>
          <w:sz w:val="24"/>
        </w:rPr>
      </w:pPr>
      <w:r w:rsidRPr="0005060D">
        <w:rPr>
          <w:rFonts w:ascii="Times New Roman" w:hAnsi="Times New Roman"/>
          <w:sz w:val="24"/>
        </w:rPr>
        <w:t>- развивать координа</w:t>
      </w:r>
      <w:r>
        <w:rPr>
          <w:rFonts w:ascii="Times New Roman" w:hAnsi="Times New Roman"/>
          <w:sz w:val="24"/>
        </w:rPr>
        <w:t xml:space="preserve">цию, переключаемость движений. </w:t>
      </w:r>
    </w:p>
    <w:p w:rsidR="0005060D" w:rsidRPr="0005060D" w:rsidRDefault="0005060D" w:rsidP="0005060D">
      <w:pPr>
        <w:spacing w:line="240" w:lineRule="auto"/>
        <w:rPr>
          <w:rFonts w:ascii="Times New Roman" w:hAnsi="Times New Roman"/>
          <w:i/>
          <w:sz w:val="24"/>
        </w:rPr>
      </w:pPr>
      <w:r w:rsidRPr="0005060D">
        <w:rPr>
          <w:rFonts w:ascii="Times New Roman" w:hAnsi="Times New Roman"/>
          <w:i/>
          <w:sz w:val="24"/>
        </w:rPr>
        <w:t xml:space="preserve">Воспитательные: </w:t>
      </w:r>
    </w:p>
    <w:p w:rsidR="0005060D" w:rsidRDefault="0005060D" w:rsidP="0005060D">
      <w:pPr>
        <w:spacing w:line="240" w:lineRule="auto"/>
        <w:rPr>
          <w:rFonts w:ascii="Times New Roman" w:hAnsi="Times New Roman"/>
          <w:sz w:val="24"/>
        </w:rPr>
      </w:pPr>
      <w:r w:rsidRPr="0005060D">
        <w:rPr>
          <w:rFonts w:ascii="Times New Roman" w:hAnsi="Times New Roman"/>
          <w:sz w:val="24"/>
        </w:rPr>
        <w:t xml:space="preserve">- воспитывать и развивать чувство ритма, способность ощущать в музыке, движениях ритмическую выразительность; </w:t>
      </w:r>
    </w:p>
    <w:p w:rsidR="0005060D" w:rsidRDefault="0005060D" w:rsidP="0005060D">
      <w:pPr>
        <w:spacing w:line="240" w:lineRule="auto"/>
        <w:rPr>
          <w:rFonts w:ascii="Times New Roman" w:hAnsi="Times New Roman"/>
          <w:sz w:val="24"/>
        </w:rPr>
      </w:pPr>
      <w:r w:rsidRPr="0005060D">
        <w:rPr>
          <w:rFonts w:ascii="Times New Roman" w:hAnsi="Times New Roman"/>
          <w:sz w:val="24"/>
        </w:rPr>
        <w:t xml:space="preserve">- формировать способность восприятия музыкальных образов и умение ритмично и выразительно двигаться в соответствии сданным образом; </w:t>
      </w:r>
    </w:p>
    <w:p w:rsidR="0005060D" w:rsidRDefault="0005060D" w:rsidP="0005060D">
      <w:pPr>
        <w:spacing w:line="240" w:lineRule="auto"/>
        <w:rPr>
          <w:rFonts w:ascii="Times New Roman" w:hAnsi="Times New Roman"/>
          <w:sz w:val="24"/>
        </w:rPr>
      </w:pPr>
      <w:r w:rsidRPr="0005060D">
        <w:rPr>
          <w:rFonts w:ascii="Times New Roman" w:hAnsi="Times New Roman"/>
          <w:sz w:val="24"/>
        </w:rPr>
        <w:t>- совершенствовать личностные ка</w:t>
      </w:r>
      <w:r>
        <w:rPr>
          <w:rFonts w:ascii="Times New Roman" w:hAnsi="Times New Roman"/>
          <w:sz w:val="24"/>
        </w:rPr>
        <w:t xml:space="preserve">чества, чувство коллективизма. </w:t>
      </w:r>
    </w:p>
    <w:p w:rsidR="0005060D" w:rsidRPr="0005060D" w:rsidRDefault="0005060D" w:rsidP="0005060D">
      <w:pPr>
        <w:spacing w:line="240" w:lineRule="auto"/>
        <w:rPr>
          <w:rFonts w:ascii="Times New Roman" w:hAnsi="Times New Roman"/>
          <w:i/>
          <w:sz w:val="24"/>
        </w:rPr>
      </w:pPr>
      <w:r w:rsidRPr="0005060D">
        <w:rPr>
          <w:rFonts w:ascii="Times New Roman" w:hAnsi="Times New Roman"/>
          <w:i/>
          <w:sz w:val="24"/>
        </w:rPr>
        <w:t xml:space="preserve">Коррекционные: </w:t>
      </w:r>
    </w:p>
    <w:p w:rsidR="0005060D" w:rsidRDefault="0005060D" w:rsidP="0005060D">
      <w:pPr>
        <w:spacing w:line="240" w:lineRule="auto"/>
        <w:rPr>
          <w:rFonts w:ascii="Times New Roman" w:hAnsi="Times New Roman"/>
          <w:sz w:val="24"/>
        </w:rPr>
      </w:pPr>
      <w:r w:rsidRPr="0005060D">
        <w:rPr>
          <w:rFonts w:ascii="Times New Roman" w:hAnsi="Times New Roman"/>
          <w:sz w:val="24"/>
        </w:rPr>
        <w:t xml:space="preserve">- развивать речевое дыхание; </w:t>
      </w:r>
    </w:p>
    <w:p w:rsidR="0005060D" w:rsidRDefault="0005060D" w:rsidP="0005060D">
      <w:pPr>
        <w:spacing w:line="240" w:lineRule="auto"/>
        <w:rPr>
          <w:rFonts w:ascii="Times New Roman" w:hAnsi="Times New Roman"/>
          <w:sz w:val="24"/>
        </w:rPr>
      </w:pPr>
      <w:r w:rsidRPr="0005060D">
        <w:rPr>
          <w:rFonts w:ascii="Times New Roman" w:hAnsi="Times New Roman"/>
          <w:sz w:val="24"/>
        </w:rPr>
        <w:t xml:space="preserve">- развивать артикуляционный аппарат; </w:t>
      </w:r>
    </w:p>
    <w:p w:rsidR="0005060D" w:rsidRDefault="0005060D" w:rsidP="0005060D">
      <w:pPr>
        <w:spacing w:line="240" w:lineRule="auto"/>
        <w:rPr>
          <w:rFonts w:ascii="Times New Roman" w:hAnsi="Times New Roman"/>
          <w:sz w:val="24"/>
        </w:rPr>
      </w:pPr>
      <w:r w:rsidRPr="0005060D">
        <w:rPr>
          <w:rFonts w:ascii="Times New Roman" w:hAnsi="Times New Roman"/>
          <w:sz w:val="24"/>
        </w:rPr>
        <w:t xml:space="preserve">- развивать фонематическое восприятие; </w:t>
      </w:r>
    </w:p>
    <w:p w:rsidR="0005060D" w:rsidRDefault="0005060D" w:rsidP="0005060D">
      <w:pPr>
        <w:spacing w:line="240" w:lineRule="auto"/>
        <w:rPr>
          <w:rFonts w:ascii="Times New Roman" w:hAnsi="Times New Roman"/>
          <w:sz w:val="24"/>
        </w:rPr>
      </w:pPr>
      <w:r w:rsidRPr="0005060D">
        <w:rPr>
          <w:rFonts w:ascii="Times New Roman" w:hAnsi="Times New Roman"/>
          <w:sz w:val="24"/>
        </w:rPr>
        <w:t xml:space="preserve">- развивать грамматический строй и связную речь; </w:t>
      </w:r>
    </w:p>
    <w:p w:rsidR="0005060D" w:rsidRDefault="0005060D" w:rsidP="0005060D">
      <w:pPr>
        <w:spacing w:line="240" w:lineRule="auto"/>
        <w:rPr>
          <w:rFonts w:ascii="Times New Roman" w:hAnsi="Times New Roman"/>
          <w:sz w:val="24"/>
        </w:rPr>
      </w:pPr>
      <w:r w:rsidRPr="0005060D">
        <w:rPr>
          <w:rFonts w:ascii="Times New Roman" w:hAnsi="Times New Roman"/>
          <w:sz w:val="24"/>
        </w:rPr>
        <w:t xml:space="preserve">- формировать и развивать слуховое и зрительное внимание и память. </w:t>
      </w:r>
    </w:p>
    <w:p w:rsidR="0005060D" w:rsidRDefault="0005060D" w:rsidP="0005060D">
      <w:pPr>
        <w:spacing w:line="240" w:lineRule="auto"/>
        <w:rPr>
          <w:rFonts w:ascii="Times New Roman" w:hAnsi="Times New Roman"/>
          <w:sz w:val="24"/>
        </w:rPr>
      </w:pPr>
      <w:r w:rsidRPr="0005060D">
        <w:rPr>
          <w:rFonts w:ascii="Times New Roman" w:hAnsi="Times New Roman"/>
          <w:i/>
          <w:sz w:val="24"/>
        </w:rPr>
        <w:t>Отличительные особенности</w:t>
      </w:r>
      <w:r w:rsidRPr="0005060D">
        <w:rPr>
          <w:rFonts w:ascii="Times New Roman" w:hAnsi="Times New Roman"/>
          <w:sz w:val="24"/>
        </w:rPr>
        <w:t xml:space="preserve"> данной образовательной программы от уже существующих в этой области заключается в том, что позволяет уже на раннем этапе дошкольного детства начать формирование у детей целостного представления о музыке, развитии речи, физическом развитии, ритме, танцах, о здоровье, развитии коммуникативных способностей. </w:t>
      </w:r>
    </w:p>
    <w:p w:rsidR="0005060D" w:rsidRDefault="0005060D" w:rsidP="0005060D">
      <w:pPr>
        <w:spacing w:line="240" w:lineRule="auto"/>
        <w:rPr>
          <w:rFonts w:ascii="Times New Roman" w:hAnsi="Times New Roman"/>
          <w:sz w:val="24"/>
        </w:rPr>
      </w:pPr>
      <w:r w:rsidRPr="0005060D">
        <w:rPr>
          <w:rFonts w:ascii="Times New Roman" w:hAnsi="Times New Roman"/>
          <w:i/>
          <w:sz w:val="24"/>
        </w:rPr>
        <w:t>Возраст детей</w:t>
      </w:r>
      <w:r w:rsidRPr="0005060D">
        <w:rPr>
          <w:rFonts w:ascii="Times New Roman" w:hAnsi="Times New Roman"/>
          <w:sz w:val="24"/>
        </w:rPr>
        <w:t>, участвующих в реализации данной образ</w:t>
      </w:r>
      <w:r>
        <w:rPr>
          <w:rFonts w:ascii="Times New Roman" w:hAnsi="Times New Roman"/>
          <w:sz w:val="24"/>
        </w:rPr>
        <w:t>овательной программы: от 3 до 4 лет.</w:t>
      </w:r>
    </w:p>
    <w:p w:rsidR="0005060D" w:rsidRDefault="0005060D" w:rsidP="0005060D">
      <w:pPr>
        <w:spacing w:line="240" w:lineRule="auto"/>
        <w:rPr>
          <w:rFonts w:ascii="Times New Roman" w:hAnsi="Times New Roman"/>
          <w:sz w:val="24"/>
        </w:rPr>
      </w:pPr>
      <w:r w:rsidRPr="0005060D">
        <w:rPr>
          <w:rFonts w:ascii="Times New Roman" w:hAnsi="Times New Roman"/>
          <w:i/>
          <w:sz w:val="24"/>
        </w:rPr>
        <w:t>Форма занятий</w:t>
      </w:r>
      <w:r w:rsidRPr="0005060D">
        <w:rPr>
          <w:rFonts w:ascii="Times New Roman" w:hAnsi="Times New Roman"/>
          <w:sz w:val="24"/>
        </w:rPr>
        <w:t xml:space="preserve"> – групповая. Формой проведения логоритмических занятий является игра. Исключительная ценность использования игровой деятельности как средства коррекции личности ребенка с общим недоразвитием речи, заключается в том, что в игре развивается способность творческого воображения - базиса различных видов искусства, происходит освоение и осознание ребенком действительности. При составлении занятий по логопедической ритмике также учитываются следующие дидактические принципы: активность, сознательность, научность, наглядность, доступность, поэтапное повышение требований, индивидуальный подход к каждому ребенку. </w:t>
      </w:r>
    </w:p>
    <w:p w:rsidR="009A7C5F" w:rsidRPr="009A7C5F" w:rsidRDefault="009A7C5F" w:rsidP="009A7C5F">
      <w:pPr>
        <w:spacing w:line="240" w:lineRule="auto"/>
        <w:jc w:val="center"/>
        <w:rPr>
          <w:rFonts w:ascii="Times New Roman" w:hAnsi="Times New Roman"/>
          <w:b/>
          <w:sz w:val="28"/>
        </w:rPr>
      </w:pPr>
      <w:r w:rsidRPr="009A7C5F">
        <w:rPr>
          <w:rFonts w:ascii="Times New Roman" w:hAnsi="Times New Roman"/>
          <w:b/>
          <w:sz w:val="28"/>
        </w:rPr>
        <w:t>Методическое обеспечение</w:t>
      </w:r>
    </w:p>
    <w:p w:rsidR="009A7C5F" w:rsidRDefault="009A7C5F" w:rsidP="00010902">
      <w:pPr>
        <w:spacing w:line="240" w:lineRule="auto"/>
        <w:rPr>
          <w:rFonts w:ascii="Times New Roman" w:hAnsi="Times New Roman"/>
          <w:sz w:val="24"/>
        </w:rPr>
      </w:pPr>
      <w:proofErr w:type="gramStart"/>
      <w:r w:rsidRPr="009A7C5F">
        <w:rPr>
          <w:rFonts w:ascii="Times New Roman" w:hAnsi="Times New Roman"/>
          <w:i/>
          <w:sz w:val="24"/>
        </w:rPr>
        <w:t>Дидактический материал:</w:t>
      </w:r>
      <w:r w:rsidRPr="009A7C5F">
        <w:rPr>
          <w:rFonts w:ascii="Times New Roman" w:hAnsi="Times New Roman"/>
          <w:sz w:val="24"/>
        </w:rPr>
        <w:t xml:space="preserve"> дидактические карточки, картотека игр и упражнений по возрастам, музыкальные произведения, песни, танцы, аудиозаписи, иллюстрации, картины, раздаточный материал.</w:t>
      </w:r>
      <w:proofErr w:type="gramEnd"/>
    </w:p>
    <w:p w:rsidR="008822B7" w:rsidRDefault="009A7C5F" w:rsidP="00D978F4">
      <w:pPr>
        <w:spacing w:line="240" w:lineRule="auto"/>
        <w:rPr>
          <w:rFonts w:ascii="Times New Roman" w:hAnsi="Times New Roman"/>
          <w:b/>
          <w:sz w:val="40"/>
        </w:rPr>
      </w:pPr>
      <w:r w:rsidRPr="009A7C5F">
        <w:rPr>
          <w:rFonts w:ascii="Times New Roman" w:hAnsi="Times New Roman"/>
          <w:i/>
          <w:sz w:val="24"/>
        </w:rPr>
        <w:t>Техническое оснащение занятий</w:t>
      </w:r>
      <w:r w:rsidRPr="009A7C5F">
        <w:rPr>
          <w:rFonts w:ascii="Times New Roman" w:hAnsi="Times New Roman"/>
          <w:sz w:val="24"/>
        </w:rPr>
        <w:t xml:space="preserve">: музыкальный центр, </w:t>
      </w:r>
      <w:proofErr w:type="spellStart"/>
      <w:r w:rsidRPr="009A7C5F">
        <w:rPr>
          <w:rFonts w:ascii="Times New Roman" w:hAnsi="Times New Roman"/>
          <w:sz w:val="24"/>
        </w:rPr>
        <w:t>мультимедийный</w:t>
      </w:r>
      <w:proofErr w:type="spellEnd"/>
      <w:r w:rsidRPr="009A7C5F">
        <w:rPr>
          <w:rFonts w:ascii="Times New Roman" w:hAnsi="Times New Roman"/>
          <w:sz w:val="24"/>
        </w:rPr>
        <w:t xml:space="preserve"> про</w:t>
      </w:r>
      <w:r>
        <w:rPr>
          <w:rFonts w:ascii="Times New Roman" w:hAnsi="Times New Roman"/>
          <w:sz w:val="24"/>
        </w:rPr>
        <w:t xml:space="preserve">ектор, музыкальные инструменты </w:t>
      </w:r>
      <w:r w:rsidRPr="009A7C5F">
        <w:rPr>
          <w:rFonts w:ascii="Times New Roman" w:hAnsi="Times New Roman"/>
          <w:sz w:val="24"/>
        </w:rPr>
        <w:t>и др.</w:t>
      </w:r>
    </w:p>
    <w:p w:rsidR="00D978F4" w:rsidRPr="00D978F4" w:rsidRDefault="00D978F4" w:rsidP="00D978F4">
      <w:pPr>
        <w:spacing w:line="240" w:lineRule="auto"/>
        <w:rPr>
          <w:rFonts w:ascii="Times New Roman" w:hAnsi="Times New Roman"/>
          <w:b/>
          <w:sz w:val="40"/>
        </w:rPr>
      </w:pPr>
    </w:p>
    <w:p w:rsidR="003226CD" w:rsidRDefault="00D978F4" w:rsidP="003226CD">
      <w:pPr>
        <w:pStyle w:val="a6"/>
        <w:spacing w:before="0" w:beforeAutospacing="0" w:after="0" w:afterAutospacing="0"/>
        <w:jc w:val="center"/>
      </w:pPr>
      <w:r>
        <w:lastRenderedPageBreak/>
        <w:t>ЛОГОРИТМИЧЕСКОЕ ЗАНЯТИЕ.</w:t>
      </w:r>
    </w:p>
    <w:p w:rsidR="003226CD" w:rsidRDefault="003226CD" w:rsidP="003226CD">
      <w:pPr>
        <w:pStyle w:val="a6"/>
        <w:spacing w:before="0" w:beforeAutospacing="0" w:after="0" w:afterAutospacing="0"/>
        <w:jc w:val="center"/>
      </w:pPr>
      <w:r>
        <w:t>ТЕМА: «ОСЕНЬ В ЛЕСУ».</w:t>
      </w:r>
    </w:p>
    <w:p w:rsidR="003226CD" w:rsidRPr="003226CD" w:rsidRDefault="003226CD" w:rsidP="003226CD">
      <w:pPr>
        <w:pStyle w:val="a6"/>
        <w:shd w:val="clear" w:color="auto" w:fill="FFFFFF"/>
        <w:spacing w:before="0" w:beforeAutospacing="0" w:after="0" w:afterAutospacing="0"/>
        <w:ind w:firstLine="360"/>
      </w:pPr>
      <w:r>
        <w:t>ЦЕЛИ:</w:t>
      </w:r>
    </w:p>
    <w:p w:rsidR="003226CD" w:rsidRDefault="003226CD" w:rsidP="003226CD">
      <w:pPr>
        <w:pStyle w:val="a6"/>
        <w:numPr>
          <w:ilvl w:val="0"/>
          <w:numId w:val="5"/>
        </w:numPr>
        <w:shd w:val="clear" w:color="auto" w:fill="FFFFFF"/>
        <w:spacing w:before="0" w:beforeAutospacing="0" w:after="0" w:afterAutospacing="0"/>
        <w:ind w:left="0" w:hanging="357"/>
        <w:jc w:val="both"/>
        <w:rPr>
          <w:color w:val="111111"/>
        </w:rPr>
      </w:pPr>
      <w:r w:rsidRPr="003226CD">
        <w:rPr>
          <w:color w:val="111111"/>
        </w:rPr>
        <w:t>Развитие темпо – ритмической стороны речи; речевого дыхания; фонематического восприятия; артикуляционного аппарата.</w:t>
      </w:r>
    </w:p>
    <w:p w:rsidR="003226CD" w:rsidRDefault="003226CD" w:rsidP="003226CD">
      <w:pPr>
        <w:pStyle w:val="a6"/>
        <w:numPr>
          <w:ilvl w:val="0"/>
          <w:numId w:val="5"/>
        </w:numPr>
        <w:shd w:val="clear" w:color="auto" w:fill="FFFFFF"/>
        <w:spacing w:before="0" w:beforeAutospacing="0" w:after="0" w:afterAutospacing="0"/>
        <w:ind w:left="0" w:hanging="357"/>
        <w:jc w:val="both"/>
        <w:rPr>
          <w:color w:val="111111"/>
        </w:rPr>
      </w:pPr>
      <w:r>
        <w:rPr>
          <w:color w:val="111111"/>
        </w:rPr>
        <w:t>Развитие дыхания, моторных функций.</w:t>
      </w:r>
    </w:p>
    <w:p w:rsidR="003226CD" w:rsidRDefault="003226CD" w:rsidP="003226CD">
      <w:pPr>
        <w:pStyle w:val="a6"/>
        <w:numPr>
          <w:ilvl w:val="0"/>
          <w:numId w:val="5"/>
        </w:numPr>
        <w:shd w:val="clear" w:color="auto" w:fill="FFFFFF"/>
        <w:spacing w:before="0" w:beforeAutospacing="0" w:after="0" w:afterAutospacing="0"/>
        <w:ind w:left="0" w:hanging="357"/>
        <w:jc w:val="both"/>
        <w:rPr>
          <w:color w:val="111111"/>
        </w:rPr>
      </w:pPr>
      <w:r>
        <w:rPr>
          <w:color w:val="111111"/>
        </w:rPr>
        <w:t>Формирование двигательных умений и навыков.</w:t>
      </w:r>
    </w:p>
    <w:p w:rsidR="003226CD" w:rsidRDefault="003226CD" w:rsidP="003226CD">
      <w:pPr>
        <w:pStyle w:val="a6"/>
        <w:numPr>
          <w:ilvl w:val="0"/>
          <w:numId w:val="5"/>
        </w:numPr>
        <w:shd w:val="clear" w:color="auto" w:fill="FFFFFF"/>
        <w:spacing w:before="0" w:beforeAutospacing="0" w:after="0" w:afterAutospacing="0"/>
        <w:ind w:left="0" w:hanging="357"/>
        <w:jc w:val="both"/>
        <w:rPr>
          <w:color w:val="111111"/>
        </w:rPr>
      </w:pPr>
      <w:r>
        <w:rPr>
          <w:color w:val="111111"/>
        </w:rPr>
        <w:t>Развитие пространственных представлений;</w:t>
      </w:r>
      <w:r w:rsidRPr="003226CD">
        <w:rPr>
          <w:color w:val="111111"/>
        </w:rPr>
        <w:t xml:space="preserve"> </w:t>
      </w:r>
      <w:r>
        <w:rPr>
          <w:color w:val="111111"/>
        </w:rPr>
        <w:t>координации, переключаемости</w:t>
      </w:r>
      <w:r w:rsidRPr="003226CD">
        <w:rPr>
          <w:color w:val="111111"/>
        </w:rPr>
        <w:t xml:space="preserve"> движений.</w:t>
      </w:r>
    </w:p>
    <w:p w:rsidR="003226CD" w:rsidRDefault="003226CD" w:rsidP="003226CD">
      <w:pPr>
        <w:pStyle w:val="a6"/>
        <w:numPr>
          <w:ilvl w:val="0"/>
          <w:numId w:val="5"/>
        </w:numPr>
        <w:shd w:val="clear" w:color="auto" w:fill="FFFFFF"/>
        <w:spacing w:before="0" w:beforeAutospacing="0" w:after="0" w:afterAutospacing="0"/>
        <w:ind w:left="0" w:hanging="357"/>
        <w:jc w:val="both"/>
        <w:rPr>
          <w:color w:val="111111"/>
        </w:rPr>
      </w:pPr>
      <w:r>
        <w:rPr>
          <w:color w:val="111111"/>
        </w:rPr>
        <w:t>Развитие чувства ритма, способности</w:t>
      </w:r>
      <w:r w:rsidRPr="003226CD">
        <w:rPr>
          <w:color w:val="111111"/>
        </w:rPr>
        <w:t xml:space="preserve"> ощущать в музыке, движен</w:t>
      </w:r>
      <w:r>
        <w:rPr>
          <w:color w:val="111111"/>
        </w:rPr>
        <w:t>иях ритмическую выразительность.</w:t>
      </w:r>
    </w:p>
    <w:p w:rsidR="003226CD" w:rsidRDefault="003226CD" w:rsidP="003226CD">
      <w:pPr>
        <w:pStyle w:val="a6"/>
        <w:numPr>
          <w:ilvl w:val="0"/>
          <w:numId w:val="5"/>
        </w:numPr>
        <w:shd w:val="clear" w:color="auto" w:fill="FFFFFF"/>
        <w:spacing w:before="0" w:beforeAutospacing="0" w:after="0" w:afterAutospacing="0"/>
        <w:ind w:left="0" w:hanging="357"/>
        <w:jc w:val="both"/>
        <w:rPr>
          <w:color w:val="111111"/>
        </w:rPr>
      </w:pPr>
      <w:r>
        <w:rPr>
          <w:color w:val="111111"/>
        </w:rPr>
        <w:t>Формирование способности</w:t>
      </w:r>
      <w:r w:rsidRPr="003226CD">
        <w:rPr>
          <w:color w:val="111111"/>
        </w:rPr>
        <w:t xml:space="preserve"> восприятия музыкальных образов и умение двигаться в со</w:t>
      </w:r>
      <w:r>
        <w:rPr>
          <w:color w:val="111111"/>
        </w:rPr>
        <w:t>ответствии с данным образом.</w:t>
      </w:r>
    </w:p>
    <w:p w:rsidR="003226CD" w:rsidRPr="003226CD" w:rsidRDefault="003226CD" w:rsidP="003226CD">
      <w:pPr>
        <w:pStyle w:val="a6"/>
        <w:numPr>
          <w:ilvl w:val="0"/>
          <w:numId w:val="5"/>
        </w:numPr>
        <w:shd w:val="clear" w:color="auto" w:fill="FFFFFF"/>
        <w:spacing w:before="0" w:beforeAutospacing="0" w:after="0" w:afterAutospacing="0"/>
        <w:ind w:left="0" w:hanging="357"/>
        <w:jc w:val="both"/>
        <w:rPr>
          <w:color w:val="111111"/>
        </w:rPr>
      </w:pPr>
      <w:r>
        <w:rPr>
          <w:color w:val="111111"/>
        </w:rPr>
        <w:t>Совершенствование личных качества, чувства</w:t>
      </w:r>
      <w:r w:rsidRPr="003226CD">
        <w:rPr>
          <w:color w:val="111111"/>
        </w:rPr>
        <w:t xml:space="preserve"> коллективизма.</w:t>
      </w:r>
    </w:p>
    <w:p w:rsidR="003226CD" w:rsidRDefault="003226CD" w:rsidP="003226CD">
      <w:pPr>
        <w:pStyle w:val="a6"/>
        <w:spacing w:before="0" w:beforeAutospacing="0" w:after="0" w:afterAutospacing="0"/>
      </w:pPr>
      <w:r>
        <w:t>ОБОРУДОВАНИЕ: листочки.</w:t>
      </w:r>
    </w:p>
    <w:p w:rsidR="003226CD" w:rsidRDefault="003226CD" w:rsidP="003226CD">
      <w:pPr>
        <w:pStyle w:val="a6"/>
        <w:spacing w:before="0" w:beforeAutospacing="0" w:after="0" w:afterAutospacing="0"/>
      </w:pPr>
    </w:p>
    <w:p w:rsidR="003226CD" w:rsidRDefault="003226CD" w:rsidP="003226CD">
      <w:pPr>
        <w:pStyle w:val="a6"/>
        <w:spacing w:before="0" w:beforeAutospacing="0" w:after="0" w:afterAutospacing="0"/>
        <w:jc w:val="center"/>
      </w:pPr>
      <w:r>
        <w:t>ХОД ЗАНЯТИЯ:</w:t>
      </w:r>
    </w:p>
    <w:p w:rsidR="003226CD" w:rsidRDefault="003226CD" w:rsidP="003226CD">
      <w:pPr>
        <w:pStyle w:val="a6"/>
        <w:spacing w:before="0" w:beforeAutospacing="0" w:after="0" w:afterAutospacing="0"/>
        <w:jc w:val="center"/>
      </w:pPr>
    </w:p>
    <w:p w:rsidR="003226CD" w:rsidRPr="00CE6DA1" w:rsidRDefault="003226CD" w:rsidP="003226CD">
      <w:pPr>
        <w:pStyle w:val="a6"/>
        <w:numPr>
          <w:ilvl w:val="0"/>
          <w:numId w:val="8"/>
        </w:numPr>
        <w:spacing w:before="0" w:beforeAutospacing="0" w:after="0" w:afterAutospacing="0"/>
        <w:rPr>
          <w:b/>
        </w:rPr>
      </w:pPr>
      <w:r w:rsidRPr="00CE6DA1">
        <w:rPr>
          <w:b/>
        </w:rPr>
        <w:t>Организационный момент.</w:t>
      </w:r>
    </w:p>
    <w:p w:rsidR="003226CD" w:rsidRPr="003226CD" w:rsidRDefault="003226CD" w:rsidP="003226CD">
      <w:pPr>
        <w:pStyle w:val="a6"/>
        <w:spacing w:before="0" w:beforeAutospacing="0" w:after="0" w:afterAutospacing="0"/>
      </w:pPr>
      <w:r>
        <w:rPr>
          <w:color w:val="111111"/>
        </w:rPr>
        <w:t>Здравствуйте, ребята!</w:t>
      </w:r>
      <w:r>
        <w:t xml:space="preserve"> Сейчас я </w:t>
      </w:r>
      <w:r w:rsidRPr="003226CD">
        <w:rPr>
          <w:color w:val="111111"/>
        </w:rPr>
        <w:t>прочитаю стихотворение,</w:t>
      </w:r>
      <w:r>
        <w:rPr>
          <w:color w:val="111111"/>
        </w:rPr>
        <w:t xml:space="preserve"> </w:t>
      </w:r>
      <w:r w:rsidRPr="003226CD">
        <w:rPr>
          <w:color w:val="111111"/>
          <w:bdr w:val="none" w:sz="0" w:space="0" w:color="auto" w:frame="1"/>
        </w:rPr>
        <w:t>а вы попробуйте отгадать</w:t>
      </w:r>
      <w:r>
        <w:rPr>
          <w:color w:val="111111"/>
          <w:bdr w:val="none" w:sz="0" w:space="0" w:color="auto" w:frame="1"/>
        </w:rPr>
        <w:t xml:space="preserve">, </w:t>
      </w:r>
      <w:r w:rsidRPr="003226CD">
        <w:rPr>
          <w:color w:val="111111"/>
          <w:bdr w:val="none" w:sz="0" w:space="0" w:color="auto" w:frame="1"/>
        </w:rPr>
        <w:t>про какое время года оно написано</w:t>
      </w:r>
      <w:r w:rsidRPr="003226CD">
        <w:rPr>
          <w:color w:val="111111"/>
        </w:rPr>
        <w:t>:</w:t>
      </w:r>
    </w:p>
    <w:p w:rsidR="003226CD" w:rsidRPr="00386793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color w:val="111111"/>
        </w:rPr>
        <w:t>Если на деревьях листья пожелтели,</w:t>
      </w:r>
    </w:p>
    <w:p w:rsidR="003226CD" w:rsidRPr="00386793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color w:val="111111"/>
        </w:rPr>
        <w:t>Если в край далёкий птицы улетели,</w:t>
      </w:r>
    </w:p>
    <w:p w:rsidR="003226CD" w:rsidRPr="00386793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color w:val="111111"/>
        </w:rPr>
        <w:t>Если небо хмурое, если дождик льётся,</w:t>
      </w:r>
    </w:p>
    <w:p w:rsidR="003226CD" w:rsidRPr="003226CD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color w:val="111111"/>
        </w:rPr>
        <w:t>Это время года </w:t>
      </w:r>
      <w:r w:rsidR="00D978F4" w:rsidRPr="00386793">
        <w:rPr>
          <w:rStyle w:val="a7"/>
          <w:b w:val="0"/>
          <w:color w:val="111111"/>
          <w:bdr w:val="none" w:sz="0" w:space="0" w:color="auto" w:frame="1"/>
        </w:rPr>
        <w:t>…</w:t>
      </w:r>
      <w:r w:rsidRPr="00386793">
        <w:rPr>
          <w:rStyle w:val="a7"/>
          <w:b w:val="0"/>
          <w:color w:val="111111"/>
          <w:bdr w:val="none" w:sz="0" w:space="0" w:color="auto" w:frame="1"/>
        </w:rPr>
        <w:t xml:space="preserve"> зовётся</w:t>
      </w:r>
      <w:r w:rsidRPr="00386793">
        <w:rPr>
          <w:b/>
          <w:color w:val="111111"/>
        </w:rPr>
        <w:t>.</w:t>
      </w:r>
    </w:p>
    <w:p w:rsidR="003226CD" w:rsidRPr="003226CD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226CD">
        <w:rPr>
          <w:color w:val="111111"/>
        </w:rPr>
        <w:t>Самая радостная и красивая </w:t>
      </w:r>
      <w:r w:rsidRPr="003226CD">
        <w:rPr>
          <w:rStyle w:val="a7"/>
          <w:b w:val="0"/>
          <w:color w:val="111111"/>
          <w:bdr w:val="none" w:sz="0" w:space="0" w:color="auto" w:frame="1"/>
        </w:rPr>
        <w:t>осень — в лесу</w:t>
      </w:r>
      <w:r w:rsidRPr="003226CD">
        <w:rPr>
          <w:b/>
          <w:color w:val="111111"/>
        </w:rPr>
        <w:t>.</w:t>
      </w:r>
      <w:r w:rsidRPr="003226CD">
        <w:rPr>
          <w:color w:val="111111"/>
        </w:rPr>
        <w:t xml:space="preserve"> В городе хмуро и сыро, а в нашем волшебном лесу </w:t>
      </w:r>
      <w:r w:rsidRPr="003226CD">
        <w:rPr>
          <w:rStyle w:val="a7"/>
          <w:color w:val="111111"/>
          <w:bdr w:val="none" w:sz="0" w:space="0" w:color="auto" w:frame="1"/>
        </w:rPr>
        <w:t>осень</w:t>
      </w:r>
      <w:r w:rsidRPr="003226CD">
        <w:rPr>
          <w:color w:val="111111"/>
        </w:rPr>
        <w:t> все раскрасила яркими красками. Мы на опушке леса. Посмотри</w:t>
      </w:r>
      <w:r>
        <w:rPr>
          <w:color w:val="111111"/>
        </w:rPr>
        <w:t>те</w:t>
      </w:r>
      <w:r w:rsidRPr="003226CD">
        <w:rPr>
          <w:color w:val="111111"/>
        </w:rPr>
        <w:t>, между деревьями бежит тропинка. Она нас манит, зовет. Давай</w:t>
      </w:r>
      <w:r>
        <w:rPr>
          <w:color w:val="111111"/>
        </w:rPr>
        <w:t>те</w:t>
      </w:r>
      <w:r w:rsidRPr="003226CD">
        <w:rPr>
          <w:color w:val="111111"/>
        </w:rPr>
        <w:t xml:space="preserve"> встанем в кружок и немного гуляем.</w:t>
      </w:r>
    </w:p>
    <w:p w:rsidR="003226CD" w:rsidRPr="003226CD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color w:val="111111"/>
        </w:rPr>
        <w:t>Звучит </w:t>
      </w:r>
      <w:r w:rsidRPr="00386793">
        <w:rPr>
          <w:i/>
          <w:iCs/>
          <w:color w:val="111111"/>
          <w:bdr w:val="none" w:sz="0" w:space="0" w:color="auto" w:frame="1"/>
        </w:rPr>
        <w:t>«Марш»</w:t>
      </w:r>
      <w:r w:rsidRPr="00386793">
        <w:rPr>
          <w:color w:val="111111"/>
        </w:rPr>
        <w:t>.</w:t>
      </w:r>
      <w:r w:rsidRPr="003226CD">
        <w:rPr>
          <w:color w:val="111111"/>
        </w:rPr>
        <w:t xml:space="preserve"> Ходьба, маршировка.</w:t>
      </w:r>
    </w:p>
    <w:p w:rsidR="003226CD" w:rsidRPr="00D978F4" w:rsidRDefault="003226CD" w:rsidP="003226CD">
      <w:pPr>
        <w:pStyle w:val="a6"/>
        <w:shd w:val="clear" w:color="auto" w:fill="FFFFFF"/>
        <w:spacing w:before="0" w:beforeAutospacing="0" w:after="0" w:afterAutospacing="0"/>
        <w:rPr>
          <w:i/>
          <w:color w:val="111111"/>
        </w:rPr>
      </w:pPr>
      <w:r w:rsidRPr="00D978F4">
        <w:rPr>
          <w:i/>
          <w:color w:val="111111"/>
        </w:rPr>
        <w:t>- Ходьба, руки на поясе.</w:t>
      </w:r>
    </w:p>
    <w:p w:rsidR="003226CD" w:rsidRPr="00386793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color w:val="111111"/>
        </w:rPr>
        <w:t>По лесу мы все идем</w:t>
      </w:r>
    </w:p>
    <w:p w:rsidR="003226CD" w:rsidRPr="00386793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color w:val="111111"/>
        </w:rPr>
        <w:t>Листья сыплются дождем</w:t>
      </w:r>
    </w:p>
    <w:p w:rsidR="003226CD" w:rsidRPr="00386793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color w:val="111111"/>
        </w:rPr>
        <w:t>Под ногами шелестят</w:t>
      </w:r>
    </w:p>
    <w:p w:rsidR="003226CD" w:rsidRPr="003226CD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color w:val="111111"/>
        </w:rPr>
        <w:t>И летят, летят, летят.</w:t>
      </w:r>
    </w:p>
    <w:p w:rsidR="003226CD" w:rsidRPr="00D978F4" w:rsidRDefault="003226CD" w:rsidP="003226CD">
      <w:pPr>
        <w:pStyle w:val="a6"/>
        <w:shd w:val="clear" w:color="auto" w:fill="FFFFFF"/>
        <w:spacing w:before="0" w:beforeAutospacing="0" w:after="0" w:afterAutospacing="0"/>
        <w:rPr>
          <w:i/>
          <w:color w:val="111111"/>
        </w:rPr>
      </w:pPr>
      <w:r w:rsidRPr="00D978F4">
        <w:rPr>
          <w:i/>
          <w:color w:val="111111"/>
        </w:rPr>
        <w:t>- Ходьба на пяточках, руки на поясе.</w:t>
      </w:r>
    </w:p>
    <w:p w:rsidR="003226CD" w:rsidRPr="00386793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color w:val="111111"/>
        </w:rPr>
        <w:t>Высоко от земли пролетают журавли,</w:t>
      </w:r>
    </w:p>
    <w:p w:rsidR="003226CD" w:rsidRPr="00386793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color w:val="111111"/>
        </w:rPr>
        <w:t>Все летят, должно быть это</w:t>
      </w:r>
    </w:p>
    <w:p w:rsidR="003226CD" w:rsidRPr="003226CD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color w:val="111111"/>
        </w:rPr>
        <w:t>Пролетает наше лето.</w:t>
      </w:r>
    </w:p>
    <w:p w:rsidR="003226CD" w:rsidRPr="00D978F4" w:rsidRDefault="003226CD" w:rsidP="003226CD">
      <w:pPr>
        <w:pStyle w:val="a6"/>
        <w:shd w:val="clear" w:color="auto" w:fill="FFFFFF"/>
        <w:spacing w:before="0" w:beforeAutospacing="0" w:after="0" w:afterAutospacing="0"/>
        <w:rPr>
          <w:i/>
          <w:color w:val="111111"/>
        </w:rPr>
      </w:pPr>
      <w:r w:rsidRPr="00D978F4">
        <w:rPr>
          <w:i/>
          <w:color w:val="111111"/>
        </w:rPr>
        <w:t>- Ходьба на носочках, с поднятыми руками.</w:t>
      </w:r>
    </w:p>
    <w:p w:rsidR="003226CD" w:rsidRPr="00386793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color w:val="111111"/>
        </w:rPr>
        <w:t>На носочках тихо, тихо</w:t>
      </w:r>
    </w:p>
    <w:p w:rsidR="003226CD" w:rsidRPr="00386793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color w:val="111111"/>
        </w:rPr>
        <w:t>Мы по листикам идем.</w:t>
      </w:r>
    </w:p>
    <w:p w:rsidR="003226CD" w:rsidRPr="00386793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color w:val="111111"/>
        </w:rPr>
        <w:t>Руки выше поднимаем</w:t>
      </w:r>
    </w:p>
    <w:p w:rsidR="003226CD" w:rsidRPr="003226CD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color w:val="111111"/>
        </w:rPr>
        <w:t>Мы до неба достаем.</w:t>
      </w:r>
    </w:p>
    <w:p w:rsidR="003226CD" w:rsidRPr="00D978F4" w:rsidRDefault="003226CD" w:rsidP="003226CD">
      <w:pPr>
        <w:pStyle w:val="a6"/>
        <w:shd w:val="clear" w:color="auto" w:fill="FFFFFF"/>
        <w:spacing w:before="0" w:beforeAutospacing="0" w:after="0" w:afterAutospacing="0"/>
        <w:rPr>
          <w:i/>
          <w:color w:val="111111"/>
        </w:rPr>
      </w:pPr>
      <w:r w:rsidRPr="00D978F4">
        <w:rPr>
          <w:i/>
          <w:color w:val="111111"/>
        </w:rPr>
        <w:t>- Бег по кругу.</w:t>
      </w:r>
    </w:p>
    <w:p w:rsidR="003226CD" w:rsidRPr="00386793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color w:val="111111"/>
        </w:rPr>
        <w:t>Мы по лесу побежали</w:t>
      </w:r>
    </w:p>
    <w:p w:rsidR="003226CD" w:rsidRPr="003226CD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color w:val="111111"/>
        </w:rPr>
        <w:t>И к полянке подбежали.</w:t>
      </w:r>
    </w:p>
    <w:p w:rsidR="003226CD" w:rsidRPr="00D978F4" w:rsidRDefault="003226CD" w:rsidP="003226CD">
      <w:pPr>
        <w:pStyle w:val="a6"/>
        <w:shd w:val="clear" w:color="auto" w:fill="FFFFFF"/>
        <w:spacing w:before="0" w:beforeAutospacing="0" w:after="0" w:afterAutospacing="0"/>
        <w:rPr>
          <w:i/>
          <w:color w:val="111111"/>
        </w:rPr>
      </w:pPr>
      <w:r w:rsidRPr="00D978F4">
        <w:rPr>
          <w:i/>
          <w:color w:val="111111"/>
        </w:rPr>
        <w:t>- Построение в круг.</w:t>
      </w:r>
    </w:p>
    <w:p w:rsidR="003226CD" w:rsidRPr="00386793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color w:val="111111"/>
        </w:rPr>
        <w:t>Встали дружно мы в кружок</w:t>
      </w:r>
    </w:p>
    <w:p w:rsidR="003226CD" w:rsidRPr="003226CD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color w:val="111111"/>
        </w:rPr>
        <w:t>Дай мне руки, мой дружок.</w:t>
      </w:r>
    </w:p>
    <w:p w:rsidR="003226CD" w:rsidRPr="00D978F4" w:rsidRDefault="00D978F4" w:rsidP="003226CD">
      <w:pPr>
        <w:pStyle w:val="a6"/>
        <w:shd w:val="clear" w:color="auto" w:fill="FFFFFF"/>
        <w:spacing w:before="0" w:beforeAutospacing="0" w:after="0" w:afterAutospacing="0"/>
        <w:rPr>
          <w:i/>
          <w:color w:val="111111"/>
        </w:rPr>
      </w:pPr>
      <w:r w:rsidRPr="00D978F4">
        <w:rPr>
          <w:i/>
          <w:color w:val="111111"/>
          <w:bdr w:val="none" w:sz="0" w:space="0" w:color="auto" w:frame="1"/>
        </w:rPr>
        <w:t xml:space="preserve">- </w:t>
      </w:r>
      <w:r w:rsidR="003226CD" w:rsidRPr="00D978F4">
        <w:rPr>
          <w:i/>
          <w:color w:val="111111"/>
          <w:bdr w:val="none" w:sz="0" w:space="0" w:color="auto" w:frame="1"/>
        </w:rPr>
        <w:t xml:space="preserve">А теперь </w:t>
      </w:r>
      <w:r>
        <w:rPr>
          <w:i/>
          <w:color w:val="111111"/>
          <w:bdr w:val="none" w:sz="0" w:space="0" w:color="auto" w:frame="1"/>
        </w:rPr>
        <w:t>мы покружились, в ветерок мы превратились.</w:t>
      </w:r>
    </w:p>
    <w:p w:rsidR="003226CD" w:rsidRPr="003226CD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</w:p>
    <w:p w:rsidR="003226CD" w:rsidRPr="00CE6DA1" w:rsidRDefault="00FB2189" w:rsidP="003226CD">
      <w:pPr>
        <w:pStyle w:val="a6"/>
        <w:shd w:val="clear" w:color="auto" w:fill="FFFFFF"/>
        <w:spacing w:before="0" w:beforeAutospacing="0" w:after="0" w:afterAutospacing="0"/>
        <w:rPr>
          <w:b/>
          <w:color w:val="111111"/>
        </w:rPr>
      </w:pPr>
      <w:r>
        <w:rPr>
          <w:b/>
          <w:color w:val="111111"/>
        </w:rPr>
        <w:t xml:space="preserve"> </w:t>
      </w:r>
      <w:r w:rsidR="003226CD" w:rsidRPr="00CE6DA1">
        <w:rPr>
          <w:b/>
          <w:color w:val="111111"/>
        </w:rPr>
        <w:t>2. Дыхательное упражнение </w:t>
      </w:r>
      <w:r w:rsidR="003226CD" w:rsidRPr="00CE6DA1">
        <w:rPr>
          <w:b/>
          <w:i/>
          <w:iCs/>
          <w:color w:val="111111"/>
          <w:bdr w:val="none" w:sz="0" w:space="0" w:color="auto" w:frame="1"/>
        </w:rPr>
        <w:t>«Ветер»</w:t>
      </w:r>
      <w:r w:rsidR="00D978F4">
        <w:rPr>
          <w:b/>
          <w:i/>
          <w:iCs/>
          <w:color w:val="111111"/>
          <w:bdr w:val="none" w:sz="0" w:space="0" w:color="auto" w:frame="1"/>
        </w:rPr>
        <w:t xml:space="preserve">. </w:t>
      </w:r>
      <w:r w:rsidR="00D978F4" w:rsidRPr="00386793">
        <w:rPr>
          <w:b/>
          <w:i/>
          <w:iCs/>
          <w:color w:val="111111"/>
          <w:bdr w:val="none" w:sz="0" w:space="0" w:color="auto" w:frame="1"/>
        </w:rPr>
        <w:t>На фоне звук ветра</w:t>
      </w:r>
    </w:p>
    <w:p w:rsidR="003226CD" w:rsidRPr="00386793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color w:val="111111"/>
        </w:rPr>
        <w:lastRenderedPageBreak/>
        <w:t xml:space="preserve">Дует легкий ветерок — </w:t>
      </w:r>
      <w:proofErr w:type="spellStart"/>
      <w:r w:rsidRPr="00386793">
        <w:rPr>
          <w:color w:val="111111"/>
        </w:rPr>
        <w:t>ф-ф-ф</w:t>
      </w:r>
      <w:proofErr w:type="spellEnd"/>
      <w:r w:rsidRPr="00386793">
        <w:rPr>
          <w:color w:val="111111"/>
        </w:rPr>
        <w:t>.</w:t>
      </w:r>
    </w:p>
    <w:p w:rsidR="003226CD" w:rsidRPr="00386793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color w:val="111111"/>
        </w:rPr>
        <w:t xml:space="preserve">И качает так листок — </w:t>
      </w:r>
      <w:proofErr w:type="spellStart"/>
      <w:r w:rsidRPr="00386793">
        <w:rPr>
          <w:color w:val="111111"/>
        </w:rPr>
        <w:t>ф-ф-ф</w:t>
      </w:r>
      <w:proofErr w:type="spellEnd"/>
      <w:r w:rsidRPr="00386793">
        <w:rPr>
          <w:color w:val="111111"/>
        </w:rPr>
        <w:t>. Выдох спокойный, ненапряженный.</w:t>
      </w:r>
    </w:p>
    <w:p w:rsidR="003226CD" w:rsidRPr="00386793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color w:val="111111"/>
        </w:rPr>
        <w:t xml:space="preserve">Дует сильный ветерок — </w:t>
      </w:r>
      <w:proofErr w:type="spellStart"/>
      <w:r w:rsidRPr="00386793">
        <w:rPr>
          <w:color w:val="111111"/>
        </w:rPr>
        <w:t>ф-ф-ф</w:t>
      </w:r>
      <w:proofErr w:type="spellEnd"/>
      <w:r w:rsidRPr="00386793">
        <w:rPr>
          <w:color w:val="111111"/>
        </w:rPr>
        <w:t>.</w:t>
      </w:r>
    </w:p>
    <w:p w:rsidR="003226CD" w:rsidRPr="00386793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color w:val="111111"/>
        </w:rPr>
        <w:t xml:space="preserve">И качает так листок — </w:t>
      </w:r>
      <w:proofErr w:type="spellStart"/>
      <w:r w:rsidRPr="00386793">
        <w:rPr>
          <w:color w:val="111111"/>
        </w:rPr>
        <w:t>ф-ф-ф</w:t>
      </w:r>
      <w:proofErr w:type="spellEnd"/>
      <w:r w:rsidRPr="00386793">
        <w:rPr>
          <w:color w:val="111111"/>
        </w:rPr>
        <w:t>. Активный выдох.</w:t>
      </w:r>
    </w:p>
    <w:p w:rsidR="003226CD" w:rsidRPr="00386793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color w:val="111111"/>
        </w:rPr>
        <w:t>Дует ветерок, качаются листочки и поют свои песенки. </w:t>
      </w:r>
      <w:r w:rsidRPr="00386793">
        <w:rPr>
          <w:rStyle w:val="a7"/>
          <w:b w:val="0"/>
          <w:color w:val="111111"/>
          <w:bdr w:val="none" w:sz="0" w:space="0" w:color="auto" w:frame="1"/>
        </w:rPr>
        <w:t>Осенние</w:t>
      </w:r>
      <w:r w:rsidRPr="00386793">
        <w:rPr>
          <w:color w:val="111111"/>
        </w:rPr>
        <w:t> листочки на веточках сидят, </w:t>
      </w:r>
      <w:r w:rsidRPr="00386793">
        <w:rPr>
          <w:rStyle w:val="a7"/>
          <w:b w:val="0"/>
          <w:color w:val="111111"/>
          <w:bdr w:val="none" w:sz="0" w:space="0" w:color="auto" w:frame="1"/>
        </w:rPr>
        <w:t>Осенние</w:t>
      </w:r>
      <w:r w:rsidRPr="00386793">
        <w:rPr>
          <w:rStyle w:val="a7"/>
          <w:color w:val="111111"/>
          <w:bdr w:val="none" w:sz="0" w:space="0" w:color="auto" w:frame="1"/>
        </w:rPr>
        <w:t xml:space="preserve"> </w:t>
      </w:r>
      <w:r w:rsidRPr="00386793">
        <w:rPr>
          <w:color w:val="111111"/>
          <w:bdr w:val="none" w:sz="0" w:space="0" w:color="auto" w:frame="1"/>
        </w:rPr>
        <w:t>листочки детям говорят</w:t>
      </w:r>
      <w:r w:rsidRPr="00386793">
        <w:rPr>
          <w:color w:val="111111"/>
        </w:rPr>
        <w:t>:</w:t>
      </w:r>
    </w:p>
    <w:p w:rsidR="003226CD" w:rsidRPr="00386793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color w:val="111111"/>
        </w:rPr>
        <w:t>Осиновый — а-а-а.</w:t>
      </w:r>
    </w:p>
    <w:p w:rsidR="003226CD" w:rsidRPr="00386793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color w:val="111111"/>
        </w:rPr>
        <w:t>Рябиновый — и-и-и.</w:t>
      </w:r>
    </w:p>
    <w:p w:rsidR="003226CD" w:rsidRPr="00386793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color w:val="111111"/>
        </w:rPr>
        <w:t>Березовый — о-о-о.</w:t>
      </w:r>
    </w:p>
    <w:p w:rsidR="003226CD" w:rsidRPr="00386793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color w:val="111111"/>
        </w:rPr>
        <w:t>Дубовый — у-у-у.</w:t>
      </w:r>
    </w:p>
    <w:p w:rsidR="003226CD" w:rsidRPr="003226CD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color w:val="111111"/>
          <w:bdr w:val="none" w:sz="0" w:space="0" w:color="auto" w:frame="1"/>
        </w:rPr>
        <w:t>Дети хором поют</w:t>
      </w:r>
      <w:r w:rsidRPr="00386793">
        <w:rPr>
          <w:color w:val="111111"/>
        </w:rPr>
        <w:t>: </w:t>
      </w:r>
      <w:r w:rsidRPr="00386793">
        <w:rPr>
          <w:i/>
          <w:iCs/>
          <w:color w:val="111111"/>
          <w:bdr w:val="none" w:sz="0" w:space="0" w:color="auto" w:frame="1"/>
        </w:rPr>
        <w:t>«а-а-а»</w:t>
      </w:r>
      <w:r w:rsidRPr="00386793">
        <w:rPr>
          <w:color w:val="111111"/>
        </w:rPr>
        <w:t>, </w:t>
      </w:r>
      <w:r w:rsidRPr="00386793">
        <w:rPr>
          <w:i/>
          <w:iCs/>
          <w:color w:val="111111"/>
          <w:bdr w:val="none" w:sz="0" w:space="0" w:color="auto" w:frame="1"/>
        </w:rPr>
        <w:t>«и-и-и»</w:t>
      </w:r>
      <w:r w:rsidRPr="00386793">
        <w:rPr>
          <w:color w:val="111111"/>
        </w:rPr>
        <w:t>, </w:t>
      </w:r>
      <w:r w:rsidRPr="00386793">
        <w:rPr>
          <w:i/>
          <w:iCs/>
          <w:color w:val="111111"/>
          <w:bdr w:val="none" w:sz="0" w:space="0" w:color="auto" w:frame="1"/>
        </w:rPr>
        <w:t>«о-о-о»</w:t>
      </w:r>
      <w:r w:rsidRPr="00386793">
        <w:rPr>
          <w:color w:val="111111"/>
        </w:rPr>
        <w:t>, </w:t>
      </w:r>
      <w:r w:rsidRPr="00386793">
        <w:rPr>
          <w:i/>
          <w:iCs/>
          <w:color w:val="111111"/>
          <w:bdr w:val="none" w:sz="0" w:space="0" w:color="auto" w:frame="1"/>
        </w:rPr>
        <w:t>«у-у-у»</w:t>
      </w:r>
      <w:r w:rsidRPr="00386793">
        <w:rPr>
          <w:color w:val="111111"/>
        </w:rPr>
        <w:t>.</w:t>
      </w:r>
    </w:p>
    <w:p w:rsidR="00386793" w:rsidRDefault="00386793" w:rsidP="003226CD">
      <w:pPr>
        <w:pStyle w:val="a6"/>
        <w:shd w:val="clear" w:color="auto" w:fill="FFFFFF"/>
        <w:spacing w:before="0" w:beforeAutospacing="0" w:after="0" w:afterAutospacing="0"/>
        <w:rPr>
          <w:i/>
          <w:color w:val="111111"/>
        </w:rPr>
      </w:pPr>
    </w:p>
    <w:p w:rsidR="00CE6DA1" w:rsidRPr="00CE6DA1" w:rsidRDefault="00FB2189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>
        <w:rPr>
          <w:b/>
          <w:color w:val="111111"/>
        </w:rPr>
        <w:t xml:space="preserve"> </w:t>
      </w:r>
      <w:r w:rsidR="003226CD" w:rsidRPr="00CE6DA1">
        <w:rPr>
          <w:b/>
          <w:color w:val="111111"/>
        </w:rPr>
        <w:t>3.Упражнение, регулирующее мышечный тонус.</w:t>
      </w:r>
      <w:r w:rsidR="003226CD" w:rsidRPr="00CE6DA1">
        <w:rPr>
          <w:color w:val="111111"/>
        </w:rPr>
        <w:t xml:space="preserve"> </w:t>
      </w:r>
    </w:p>
    <w:p w:rsidR="003226CD" w:rsidRPr="00386793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color w:val="111111"/>
        </w:rPr>
        <w:t>Мы проговариваем текст и выполняем движения. </w:t>
      </w:r>
      <w:r w:rsidR="00D978F4" w:rsidRPr="00386793">
        <w:rPr>
          <w:i/>
          <w:iCs/>
          <w:color w:val="111111"/>
          <w:bdr w:val="none" w:sz="0" w:space="0" w:color="auto" w:frame="1"/>
        </w:rPr>
        <w:t>«ДЕРЕВЦЕ</w:t>
      </w:r>
      <w:r w:rsidRPr="00386793">
        <w:rPr>
          <w:i/>
          <w:iCs/>
          <w:color w:val="111111"/>
          <w:bdr w:val="none" w:sz="0" w:space="0" w:color="auto" w:frame="1"/>
        </w:rPr>
        <w:t>»</w:t>
      </w:r>
    </w:p>
    <w:p w:rsidR="003226CD" w:rsidRPr="00386793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color w:val="111111"/>
        </w:rPr>
        <w:t>Дует ветер нам в лицо</w:t>
      </w:r>
      <w:proofErr w:type="gramStart"/>
      <w:r w:rsidRPr="00386793">
        <w:rPr>
          <w:color w:val="111111"/>
        </w:rPr>
        <w:t>.</w:t>
      </w:r>
      <w:proofErr w:type="gramEnd"/>
      <w:r w:rsidRPr="00386793">
        <w:rPr>
          <w:color w:val="111111"/>
        </w:rPr>
        <w:t> </w:t>
      </w:r>
      <w:r w:rsidRPr="00386793">
        <w:rPr>
          <w:i/>
          <w:iCs/>
          <w:color w:val="111111"/>
          <w:bdr w:val="none" w:sz="0" w:space="0" w:color="auto" w:frame="1"/>
        </w:rPr>
        <w:t>(</w:t>
      </w:r>
      <w:proofErr w:type="gramStart"/>
      <w:r w:rsidRPr="00386793">
        <w:rPr>
          <w:i/>
          <w:iCs/>
          <w:color w:val="111111"/>
          <w:bdr w:val="none" w:sz="0" w:space="0" w:color="auto" w:frame="1"/>
        </w:rPr>
        <w:t>м</w:t>
      </w:r>
      <w:proofErr w:type="gramEnd"/>
      <w:r w:rsidRPr="00386793">
        <w:rPr>
          <w:i/>
          <w:iCs/>
          <w:color w:val="111111"/>
          <w:bdr w:val="none" w:sz="0" w:space="0" w:color="auto" w:frame="1"/>
        </w:rPr>
        <w:t>ахать руками ладошками к себе)</w:t>
      </w:r>
    </w:p>
    <w:p w:rsidR="003226CD" w:rsidRPr="00386793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color w:val="111111"/>
        </w:rPr>
        <w:t>Закачалось деревцо</w:t>
      </w:r>
      <w:proofErr w:type="gramStart"/>
      <w:r w:rsidRPr="00386793">
        <w:rPr>
          <w:color w:val="111111"/>
        </w:rPr>
        <w:t>.</w:t>
      </w:r>
      <w:proofErr w:type="gramEnd"/>
      <w:r w:rsidRPr="00386793">
        <w:rPr>
          <w:color w:val="111111"/>
        </w:rPr>
        <w:t> </w:t>
      </w:r>
      <w:r w:rsidRPr="00386793">
        <w:rPr>
          <w:i/>
          <w:iCs/>
          <w:color w:val="111111"/>
          <w:bdr w:val="none" w:sz="0" w:space="0" w:color="auto" w:frame="1"/>
        </w:rPr>
        <w:t>(</w:t>
      </w:r>
      <w:proofErr w:type="gramStart"/>
      <w:r w:rsidRPr="00386793">
        <w:rPr>
          <w:i/>
          <w:iCs/>
          <w:color w:val="111111"/>
          <w:bdr w:val="none" w:sz="0" w:space="0" w:color="auto" w:frame="1"/>
        </w:rPr>
        <w:t>р</w:t>
      </w:r>
      <w:proofErr w:type="gramEnd"/>
      <w:r w:rsidRPr="00386793">
        <w:rPr>
          <w:i/>
          <w:iCs/>
          <w:color w:val="111111"/>
          <w:bdr w:val="none" w:sz="0" w:space="0" w:color="auto" w:frame="1"/>
        </w:rPr>
        <w:t>уки подняты, покачивания туловищем из стороны в сторону)</w:t>
      </w:r>
    </w:p>
    <w:p w:rsidR="003226CD" w:rsidRPr="00386793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color w:val="111111"/>
        </w:rPr>
        <w:t>Ветерок всё тише-тише, </w:t>
      </w:r>
      <w:r w:rsidRPr="00386793">
        <w:rPr>
          <w:i/>
          <w:iCs/>
          <w:color w:val="111111"/>
          <w:bdr w:val="none" w:sz="0" w:space="0" w:color="auto" w:frame="1"/>
        </w:rPr>
        <w:t>(плавно опустить руки)</w:t>
      </w:r>
    </w:p>
    <w:p w:rsidR="003226CD" w:rsidRPr="00386793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color w:val="111111"/>
        </w:rPr>
        <w:t>Деревцо всё выше-выше</w:t>
      </w:r>
      <w:proofErr w:type="gramStart"/>
      <w:r w:rsidRPr="00386793">
        <w:rPr>
          <w:color w:val="111111"/>
        </w:rPr>
        <w:t>.</w:t>
      </w:r>
      <w:proofErr w:type="gramEnd"/>
      <w:r w:rsidRPr="00386793">
        <w:rPr>
          <w:color w:val="111111"/>
        </w:rPr>
        <w:t> </w:t>
      </w:r>
      <w:r w:rsidRPr="00386793">
        <w:rPr>
          <w:i/>
          <w:iCs/>
          <w:color w:val="111111"/>
          <w:bdr w:val="none" w:sz="0" w:space="0" w:color="auto" w:frame="1"/>
        </w:rPr>
        <w:t>(</w:t>
      </w:r>
      <w:proofErr w:type="gramStart"/>
      <w:r w:rsidRPr="00386793">
        <w:rPr>
          <w:i/>
          <w:iCs/>
          <w:color w:val="111111"/>
          <w:bdr w:val="none" w:sz="0" w:space="0" w:color="auto" w:frame="1"/>
        </w:rPr>
        <w:t>п</w:t>
      </w:r>
      <w:proofErr w:type="gramEnd"/>
      <w:r w:rsidRPr="00386793">
        <w:rPr>
          <w:i/>
          <w:iCs/>
          <w:color w:val="111111"/>
          <w:bdr w:val="none" w:sz="0" w:space="0" w:color="auto" w:frame="1"/>
        </w:rPr>
        <w:t>однять руки и тянуться вверх)</w:t>
      </w:r>
    </w:p>
    <w:p w:rsidR="003226CD" w:rsidRPr="00386793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color w:val="111111"/>
        </w:rPr>
        <w:t>Упражнение для общей и мимической моторики </w:t>
      </w:r>
      <w:r w:rsidRPr="00386793">
        <w:rPr>
          <w:b/>
          <w:i/>
          <w:iCs/>
          <w:color w:val="111111"/>
          <w:bdr w:val="none" w:sz="0" w:space="0" w:color="auto" w:frame="1"/>
        </w:rPr>
        <w:t>«</w:t>
      </w:r>
      <w:r w:rsidRPr="00386793">
        <w:rPr>
          <w:rStyle w:val="a7"/>
          <w:b w:val="0"/>
          <w:i/>
          <w:iCs/>
          <w:color w:val="111111"/>
          <w:bdr w:val="none" w:sz="0" w:space="0" w:color="auto" w:frame="1"/>
        </w:rPr>
        <w:t>Осень</w:t>
      </w:r>
      <w:r w:rsidRPr="00386793">
        <w:rPr>
          <w:b/>
          <w:i/>
          <w:iCs/>
          <w:color w:val="111111"/>
          <w:bdr w:val="none" w:sz="0" w:space="0" w:color="auto" w:frame="1"/>
        </w:rPr>
        <w:t>»</w:t>
      </w:r>
      <w:r w:rsidRPr="00386793">
        <w:rPr>
          <w:b/>
          <w:color w:val="111111"/>
        </w:rPr>
        <w:t>.</w:t>
      </w:r>
      <w:r w:rsidRPr="00386793">
        <w:rPr>
          <w:color w:val="111111"/>
        </w:rPr>
        <w:t xml:space="preserve"> Описание. Дети сидят в кругу.</w:t>
      </w:r>
    </w:p>
    <w:p w:rsidR="003226CD" w:rsidRPr="00386793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rStyle w:val="a7"/>
          <w:b w:val="0"/>
          <w:color w:val="111111"/>
          <w:bdr w:val="none" w:sz="0" w:space="0" w:color="auto" w:frame="1"/>
        </w:rPr>
        <w:t>Осень</w:t>
      </w:r>
      <w:r w:rsidRPr="00386793">
        <w:rPr>
          <w:color w:val="111111"/>
        </w:rPr>
        <w:t> солнцу улыбнулась – дети улыбаются</w:t>
      </w:r>
    </w:p>
    <w:p w:rsidR="003226CD" w:rsidRPr="00386793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color w:val="111111"/>
        </w:rPr>
        <w:t>Обсушилась </w:t>
      </w:r>
      <w:r w:rsidRPr="00386793">
        <w:rPr>
          <w:i/>
          <w:iCs/>
          <w:color w:val="111111"/>
          <w:bdr w:val="none" w:sz="0" w:space="0" w:color="auto" w:frame="1"/>
        </w:rPr>
        <w:t>(трясут кистями)</w:t>
      </w:r>
    </w:p>
    <w:p w:rsidR="003226CD" w:rsidRPr="00386793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color w:val="111111"/>
        </w:rPr>
        <w:t>Отряхнулась </w:t>
      </w:r>
      <w:r w:rsidRPr="00386793">
        <w:rPr>
          <w:i/>
          <w:iCs/>
          <w:color w:val="111111"/>
          <w:bdr w:val="none" w:sz="0" w:space="0" w:color="auto" w:frame="1"/>
        </w:rPr>
        <w:t>(поглаживающие движения от плеча к кистям)</w:t>
      </w:r>
    </w:p>
    <w:p w:rsidR="003226CD" w:rsidRPr="00386793" w:rsidRDefault="003226CD" w:rsidP="00D978F4">
      <w:pPr>
        <w:pStyle w:val="a6"/>
        <w:shd w:val="clear" w:color="auto" w:fill="FFFFFF"/>
        <w:tabs>
          <w:tab w:val="left" w:pos="4145"/>
        </w:tabs>
        <w:spacing w:before="0" w:beforeAutospacing="0" w:after="0" w:afterAutospacing="0"/>
        <w:rPr>
          <w:color w:val="111111"/>
        </w:rPr>
      </w:pPr>
      <w:r w:rsidRPr="00386793">
        <w:rPr>
          <w:color w:val="111111"/>
        </w:rPr>
        <w:t>Раскраснелась </w:t>
      </w:r>
      <w:r w:rsidRPr="00386793">
        <w:rPr>
          <w:i/>
          <w:iCs/>
          <w:color w:val="111111"/>
          <w:bdr w:val="none" w:sz="0" w:space="0" w:color="auto" w:frame="1"/>
        </w:rPr>
        <w:t>(руки в стороны)</w:t>
      </w:r>
      <w:r w:rsidR="00D978F4" w:rsidRPr="00386793">
        <w:rPr>
          <w:i/>
          <w:iCs/>
          <w:color w:val="111111"/>
          <w:bdr w:val="none" w:sz="0" w:space="0" w:color="auto" w:frame="1"/>
        </w:rPr>
        <w:tab/>
      </w:r>
    </w:p>
    <w:p w:rsidR="003226CD" w:rsidRPr="00386793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color w:val="111111"/>
        </w:rPr>
        <w:t>Разошлась </w:t>
      </w:r>
      <w:r w:rsidRPr="00386793">
        <w:rPr>
          <w:i/>
          <w:iCs/>
          <w:color w:val="111111"/>
          <w:bdr w:val="none" w:sz="0" w:space="0" w:color="auto" w:frame="1"/>
        </w:rPr>
        <w:t>(руки на пояс)</w:t>
      </w:r>
    </w:p>
    <w:p w:rsidR="003226CD" w:rsidRPr="00386793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color w:val="111111"/>
        </w:rPr>
        <w:t>Бабьем летом назвалась </w:t>
      </w:r>
      <w:r w:rsidRPr="00386793">
        <w:rPr>
          <w:i/>
          <w:iCs/>
          <w:color w:val="111111"/>
          <w:bdr w:val="none" w:sz="0" w:space="0" w:color="auto" w:frame="1"/>
        </w:rPr>
        <w:t>(улыбаемся)</w:t>
      </w:r>
      <w:r w:rsidRPr="00386793">
        <w:rPr>
          <w:color w:val="111111"/>
        </w:rPr>
        <w:t>.</w:t>
      </w:r>
    </w:p>
    <w:p w:rsidR="00D978F4" w:rsidRPr="00386793" w:rsidRDefault="00D978F4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color w:val="111111"/>
        </w:rPr>
        <w:t>Игра «Дуб-Ива»</w:t>
      </w:r>
    </w:p>
    <w:p w:rsidR="003226CD" w:rsidRDefault="003226CD" w:rsidP="003226CD">
      <w:pPr>
        <w:pStyle w:val="a6"/>
        <w:shd w:val="clear" w:color="auto" w:fill="FFFFFF"/>
        <w:spacing w:before="0" w:beforeAutospacing="0" w:after="0" w:afterAutospacing="0"/>
        <w:rPr>
          <w:i/>
          <w:iCs/>
          <w:color w:val="111111"/>
          <w:bdr w:val="none" w:sz="0" w:space="0" w:color="auto" w:frame="1"/>
        </w:rPr>
      </w:pPr>
      <w:r w:rsidRPr="00386793">
        <w:rPr>
          <w:color w:val="111111"/>
        </w:rPr>
        <w:t>Музыкальное сопровождение </w:t>
      </w:r>
      <w:r w:rsidRPr="00386793">
        <w:rPr>
          <w:i/>
          <w:iCs/>
          <w:color w:val="111111"/>
          <w:bdr w:val="none" w:sz="0" w:space="0" w:color="auto" w:frame="1"/>
        </w:rPr>
        <w:t>(по выбору муз</w:t>
      </w:r>
      <w:proofErr w:type="gramStart"/>
      <w:r w:rsidRPr="00386793">
        <w:rPr>
          <w:i/>
          <w:iCs/>
          <w:color w:val="111111"/>
          <w:bdr w:val="none" w:sz="0" w:space="0" w:color="auto" w:frame="1"/>
        </w:rPr>
        <w:t>.</w:t>
      </w:r>
      <w:proofErr w:type="gramEnd"/>
      <w:r w:rsidRPr="00386793">
        <w:rPr>
          <w:i/>
          <w:iCs/>
          <w:color w:val="111111"/>
          <w:bdr w:val="none" w:sz="0" w:space="0" w:color="auto" w:frame="1"/>
        </w:rPr>
        <w:t xml:space="preserve"> </w:t>
      </w:r>
      <w:proofErr w:type="gramStart"/>
      <w:r w:rsidRPr="00386793">
        <w:rPr>
          <w:i/>
          <w:iCs/>
          <w:color w:val="111111"/>
          <w:bdr w:val="none" w:sz="0" w:space="0" w:color="auto" w:frame="1"/>
        </w:rPr>
        <w:t>р</w:t>
      </w:r>
      <w:proofErr w:type="gramEnd"/>
      <w:r w:rsidRPr="00386793">
        <w:rPr>
          <w:i/>
          <w:iCs/>
          <w:color w:val="111111"/>
          <w:bdr w:val="none" w:sz="0" w:space="0" w:color="auto" w:frame="1"/>
        </w:rPr>
        <w:t>уководителя, в ритме текста.</w:t>
      </w:r>
    </w:p>
    <w:p w:rsidR="003226CD" w:rsidRPr="003226CD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</w:p>
    <w:p w:rsidR="003226CD" w:rsidRPr="00CE6DA1" w:rsidRDefault="003226CD" w:rsidP="00386793">
      <w:pPr>
        <w:pStyle w:val="a6"/>
        <w:shd w:val="clear" w:color="auto" w:fill="FFFFFF"/>
        <w:spacing w:before="0" w:beforeAutospacing="0" w:after="0" w:afterAutospacing="0"/>
        <w:rPr>
          <w:b/>
          <w:color w:val="111111"/>
        </w:rPr>
      </w:pPr>
      <w:r w:rsidRPr="00CE6DA1">
        <w:rPr>
          <w:b/>
          <w:color w:val="111111"/>
        </w:rPr>
        <w:t>Пальчиковая гимнастика.</w:t>
      </w:r>
    </w:p>
    <w:p w:rsidR="003226CD" w:rsidRPr="00386793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color w:val="111111"/>
        </w:rPr>
        <w:t>Дети сидят в кругу.</w:t>
      </w:r>
    </w:p>
    <w:p w:rsidR="003226CD" w:rsidRPr="00386793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color w:val="111111"/>
        </w:rPr>
        <w:t>Капли первые упали </w:t>
      </w:r>
      <w:r w:rsidRPr="00386793">
        <w:rPr>
          <w:i/>
          <w:iCs/>
          <w:color w:val="111111"/>
          <w:bdr w:val="none" w:sz="0" w:space="0" w:color="auto" w:frame="1"/>
        </w:rPr>
        <w:t>(указательный палец ведущей руки стучит по центру ладошки)</w:t>
      </w:r>
    </w:p>
    <w:p w:rsidR="003226CD" w:rsidRPr="00386793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color w:val="111111"/>
        </w:rPr>
        <w:t>И детишек напугали (</w:t>
      </w:r>
      <w:proofErr w:type="gramStart"/>
      <w:r w:rsidRPr="00386793">
        <w:rPr>
          <w:color w:val="111111"/>
        </w:rPr>
        <w:t>указательный</w:t>
      </w:r>
      <w:proofErr w:type="gramEnd"/>
      <w:r w:rsidRPr="00386793">
        <w:rPr>
          <w:color w:val="111111"/>
        </w:rPr>
        <w:t xml:space="preserve"> и средний </w:t>
      </w:r>
      <w:r w:rsidRPr="00386793">
        <w:rPr>
          <w:i/>
          <w:iCs/>
          <w:color w:val="111111"/>
          <w:bdr w:val="none" w:sz="0" w:space="0" w:color="auto" w:frame="1"/>
        </w:rPr>
        <w:t>«бегут»</w:t>
      </w:r>
      <w:r w:rsidRPr="00386793">
        <w:rPr>
          <w:color w:val="111111"/>
        </w:rPr>
        <w:t> по центру ладошки)</w:t>
      </w:r>
    </w:p>
    <w:p w:rsidR="003226CD" w:rsidRPr="00386793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color w:val="111111"/>
        </w:rPr>
        <w:t>Дождик застучал сильней (указательный палец ведущей руки стучит по центру ладошки в ритме музыки)</w:t>
      </w:r>
    </w:p>
    <w:p w:rsidR="003226CD" w:rsidRPr="00386793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color w:val="111111"/>
        </w:rPr>
        <w:t xml:space="preserve">Птички скрылись сквозь ветвей (помахивание скрещенными кистями </w:t>
      </w:r>
      <w:proofErr w:type="gramStart"/>
      <w:r w:rsidRPr="00386793">
        <w:rPr>
          <w:color w:val="111111"/>
        </w:rPr>
        <w:t>–</w:t>
      </w:r>
      <w:r w:rsidRPr="00386793">
        <w:rPr>
          <w:i/>
          <w:iCs/>
          <w:color w:val="111111"/>
          <w:bdr w:val="none" w:sz="0" w:space="0" w:color="auto" w:frame="1"/>
        </w:rPr>
        <w:t>«</w:t>
      </w:r>
      <w:proofErr w:type="gramEnd"/>
      <w:r w:rsidRPr="00386793">
        <w:rPr>
          <w:i/>
          <w:iCs/>
          <w:color w:val="111111"/>
          <w:bdr w:val="none" w:sz="0" w:space="0" w:color="auto" w:frame="1"/>
        </w:rPr>
        <w:t>птички»</w:t>
      </w:r>
      <w:r w:rsidRPr="00386793">
        <w:rPr>
          <w:color w:val="111111"/>
        </w:rPr>
        <w:t>)</w:t>
      </w:r>
    </w:p>
    <w:p w:rsidR="003226CD" w:rsidRPr="00386793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color w:val="111111"/>
        </w:rPr>
        <w:t>Дождь полил как из ведра сильней (указательный палец ведущей руки стучит по центру ладошки в ритме музыки)</w:t>
      </w:r>
    </w:p>
    <w:p w:rsidR="003226CD" w:rsidRPr="00386793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color w:val="111111"/>
        </w:rPr>
        <w:t>Разбежалась детвора (</w:t>
      </w:r>
      <w:proofErr w:type="gramStart"/>
      <w:r w:rsidRPr="00386793">
        <w:rPr>
          <w:color w:val="111111"/>
        </w:rPr>
        <w:t>указательный</w:t>
      </w:r>
      <w:proofErr w:type="gramEnd"/>
      <w:r w:rsidRPr="00386793">
        <w:rPr>
          <w:color w:val="111111"/>
        </w:rPr>
        <w:t xml:space="preserve"> и средний </w:t>
      </w:r>
      <w:r w:rsidRPr="00386793">
        <w:rPr>
          <w:i/>
          <w:iCs/>
          <w:color w:val="111111"/>
          <w:bdr w:val="none" w:sz="0" w:space="0" w:color="auto" w:frame="1"/>
        </w:rPr>
        <w:t>«бегут»</w:t>
      </w:r>
      <w:r w:rsidRPr="00386793">
        <w:rPr>
          <w:color w:val="111111"/>
        </w:rPr>
        <w:t> по центру ладошки в ритме музыки)</w:t>
      </w:r>
    </w:p>
    <w:p w:rsidR="003226CD" w:rsidRPr="00386793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color w:val="111111"/>
        </w:rPr>
        <w:t>В небе молния сверкает (руки сжаты в кулак, раскрываем резко пальцы- </w:t>
      </w:r>
      <w:r w:rsidRPr="00386793">
        <w:rPr>
          <w:i/>
          <w:iCs/>
          <w:color w:val="111111"/>
          <w:bdr w:val="none" w:sz="0" w:space="0" w:color="auto" w:frame="1"/>
        </w:rPr>
        <w:t>«молнии»</w:t>
      </w:r>
      <w:r w:rsidRPr="00386793">
        <w:rPr>
          <w:color w:val="111111"/>
        </w:rPr>
        <w:t>)</w:t>
      </w:r>
    </w:p>
    <w:p w:rsidR="003226CD" w:rsidRPr="00386793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color w:val="111111"/>
        </w:rPr>
        <w:t>Гром все небо разрывает </w:t>
      </w:r>
      <w:r w:rsidRPr="00386793">
        <w:rPr>
          <w:i/>
          <w:iCs/>
          <w:color w:val="111111"/>
          <w:bdr w:val="none" w:sz="0" w:space="0" w:color="auto" w:frame="1"/>
        </w:rPr>
        <w:t>(стучат кулачком о кулачок)</w:t>
      </w:r>
      <w:r w:rsidRPr="00386793">
        <w:rPr>
          <w:color w:val="111111"/>
        </w:rPr>
        <w:t>.</w:t>
      </w:r>
    </w:p>
    <w:p w:rsidR="003226CD" w:rsidRPr="00386793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color w:val="111111"/>
        </w:rPr>
        <w:t xml:space="preserve">А потом из тучи солнце (руки поднимаем вверх, пальца раскрыты </w:t>
      </w:r>
      <w:proofErr w:type="gramStart"/>
      <w:r w:rsidRPr="00386793">
        <w:rPr>
          <w:color w:val="111111"/>
        </w:rPr>
        <w:t>–</w:t>
      </w:r>
      <w:r w:rsidRPr="00386793">
        <w:rPr>
          <w:i/>
          <w:iCs/>
          <w:color w:val="111111"/>
          <w:bdr w:val="none" w:sz="0" w:space="0" w:color="auto" w:frame="1"/>
        </w:rPr>
        <w:t>«</w:t>
      </w:r>
      <w:proofErr w:type="gramEnd"/>
      <w:r w:rsidRPr="00386793">
        <w:rPr>
          <w:i/>
          <w:iCs/>
          <w:color w:val="111111"/>
          <w:bdr w:val="none" w:sz="0" w:space="0" w:color="auto" w:frame="1"/>
        </w:rPr>
        <w:t>солнце»</w:t>
      </w:r>
      <w:r w:rsidRPr="00386793">
        <w:rPr>
          <w:color w:val="111111"/>
        </w:rPr>
        <w:t>)</w:t>
      </w:r>
    </w:p>
    <w:p w:rsidR="003226CD" w:rsidRPr="00386793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color w:val="111111"/>
        </w:rPr>
        <w:t>Вновь посмотрит нам в оконце (одна рука, согнутая в локте, над головой, другая - под подбородком – </w:t>
      </w:r>
      <w:r w:rsidRPr="00386793">
        <w:rPr>
          <w:i/>
          <w:iCs/>
          <w:color w:val="111111"/>
          <w:bdr w:val="none" w:sz="0" w:space="0" w:color="auto" w:frame="1"/>
        </w:rPr>
        <w:t>«окошечко»</w:t>
      </w:r>
      <w:r w:rsidRPr="00386793">
        <w:rPr>
          <w:color w:val="111111"/>
        </w:rPr>
        <w:t>).</w:t>
      </w:r>
    </w:p>
    <w:p w:rsidR="003226CD" w:rsidRPr="00386793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color w:val="111111"/>
        </w:rPr>
        <w:t>**Примечание – не забыть в конце упражнения попросить детей улыбнуться.</w:t>
      </w:r>
    </w:p>
    <w:p w:rsidR="003226CD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proofErr w:type="spellStart"/>
      <w:r w:rsidRPr="00386793">
        <w:rPr>
          <w:color w:val="111111"/>
        </w:rPr>
        <w:t>Муз</w:t>
      </w:r>
      <w:proofErr w:type="gramStart"/>
      <w:r w:rsidRPr="00386793">
        <w:rPr>
          <w:color w:val="111111"/>
        </w:rPr>
        <w:t>.</w:t>
      </w:r>
      <w:r w:rsidRPr="00386793">
        <w:rPr>
          <w:color w:val="111111"/>
          <w:u w:val="single"/>
          <w:bdr w:val="none" w:sz="0" w:space="0" w:color="auto" w:frame="1"/>
        </w:rPr>
        <w:t>с</w:t>
      </w:r>
      <w:proofErr w:type="gramEnd"/>
      <w:r w:rsidRPr="00386793">
        <w:rPr>
          <w:color w:val="111111"/>
          <w:u w:val="single"/>
          <w:bdr w:val="none" w:sz="0" w:space="0" w:color="auto" w:frame="1"/>
        </w:rPr>
        <w:t>опровождение</w:t>
      </w:r>
      <w:proofErr w:type="spellEnd"/>
      <w:r w:rsidRPr="00386793">
        <w:rPr>
          <w:color w:val="111111"/>
        </w:rPr>
        <w:t>: </w:t>
      </w:r>
      <w:r w:rsidRPr="00386793">
        <w:rPr>
          <w:i/>
          <w:iCs/>
          <w:color w:val="111111"/>
          <w:bdr w:val="none" w:sz="0" w:space="0" w:color="auto" w:frame="1"/>
        </w:rPr>
        <w:t>«Дождик и слезинки»</w:t>
      </w:r>
      <w:r w:rsidRPr="00386793">
        <w:rPr>
          <w:color w:val="111111"/>
        </w:rPr>
        <w:t> муз. Н. Лукониной.</w:t>
      </w:r>
    </w:p>
    <w:p w:rsidR="003226CD" w:rsidRPr="003226CD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</w:p>
    <w:p w:rsidR="003226CD" w:rsidRPr="003B6E7E" w:rsidRDefault="003226CD" w:rsidP="00386793">
      <w:pPr>
        <w:pStyle w:val="a6"/>
        <w:shd w:val="clear" w:color="auto" w:fill="FFFFFF"/>
        <w:spacing w:before="0" w:beforeAutospacing="0" w:after="0" w:afterAutospacing="0"/>
        <w:rPr>
          <w:b/>
          <w:color w:val="111111"/>
        </w:rPr>
      </w:pPr>
      <w:r w:rsidRPr="00CE6DA1">
        <w:rPr>
          <w:b/>
          <w:color w:val="111111"/>
        </w:rPr>
        <w:t xml:space="preserve">Подвижная игра </w:t>
      </w:r>
      <w:r w:rsidRPr="00CE6DA1">
        <w:rPr>
          <w:b/>
          <w:i/>
          <w:iCs/>
          <w:color w:val="111111"/>
          <w:bdr w:val="none" w:sz="0" w:space="0" w:color="auto" w:frame="1"/>
        </w:rPr>
        <w:t>«Слушай внимательно»</w:t>
      </w:r>
    </w:p>
    <w:p w:rsidR="003226CD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color w:val="111111"/>
        </w:rPr>
        <w:t>Дети под маршевую музыку шагают по залу.</w:t>
      </w:r>
    </w:p>
    <w:p w:rsidR="003226CD" w:rsidRPr="003226CD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226CD">
        <w:rPr>
          <w:color w:val="111111"/>
        </w:rPr>
        <w:t xml:space="preserve"> –</w:t>
      </w:r>
      <w:r>
        <w:rPr>
          <w:color w:val="111111"/>
        </w:rPr>
        <w:t xml:space="preserve"> </w:t>
      </w:r>
      <w:r w:rsidRPr="003226CD">
        <w:rPr>
          <w:color w:val="111111"/>
        </w:rPr>
        <w:t>Если педагог ударяет</w:t>
      </w:r>
    </w:p>
    <w:p w:rsidR="003226CD" w:rsidRPr="003226CD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226CD">
        <w:rPr>
          <w:color w:val="111111"/>
        </w:rPr>
        <w:t>- один раз по бубну, дети останавливаются. В это время музыка не звучит.</w:t>
      </w:r>
    </w:p>
    <w:p w:rsidR="003226CD" w:rsidRPr="003226CD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226CD">
        <w:rPr>
          <w:color w:val="111111"/>
        </w:rPr>
        <w:t>- два удара – дети должны присесть</w:t>
      </w:r>
    </w:p>
    <w:p w:rsidR="003226CD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</w:p>
    <w:p w:rsidR="003226CD" w:rsidRPr="00386793" w:rsidRDefault="003226CD" w:rsidP="00386793">
      <w:pPr>
        <w:pStyle w:val="a6"/>
        <w:shd w:val="clear" w:color="auto" w:fill="FFFFFF"/>
        <w:spacing w:before="0" w:beforeAutospacing="0" w:after="0" w:afterAutospacing="0"/>
        <w:rPr>
          <w:b/>
          <w:color w:val="111111"/>
        </w:rPr>
      </w:pPr>
      <w:r w:rsidRPr="00386793">
        <w:rPr>
          <w:b/>
          <w:color w:val="111111"/>
        </w:rPr>
        <w:t>Упражнение </w:t>
      </w:r>
      <w:r w:rsidRPr="00386793">
        <w:rPr>
          <w:b/>
          <w:i/>
          <w:iCs/>
          <w:color w:val="111111"/>
          <w:bdr w:val="none" w:sz="0" w:space="0" w:color="auto" w:frame="1"/>
        </w:rPr>
        <w:t>«Дождик»</w:t>
      </w:r>
      <w:r w:rsidRPr="00386793">
        <w:rPr>
          <w:b/>
          <w:color w:val="111111"/>
        </w:rPr>
        <w:t> на координацию движения с музыкой и речью.</w:t>
      </w:r>
    </w:p>
    <w:p w:rsidR="003226CD" w:rsidRPr="00386793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color w:val="111111"/>
        </w:rPr>
        <w:t>Дети.</w:t>
      </w:r>
    </w:p>
    <w:p w:rsidR="003226CD" w:rsidRPr="00386793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color w:val="111111"/>
        </w:rPr>
        <w:t>Дождик, дождик на дорожке</w:t>
      </w:r>
    </w:p>
    <w:p w:rsidR="003226CD" w:rsidRPr="00386793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i/>
          <w:iCs/>
          <w:color w:val="111111"/>
          <w:bdr w:val="none" w:sz="0" w:space="0" w:color="auto" w:frame="1"/>
        </w:rPr>
        <w:t>(стучат кулачками друг о друга)</w:t>
      </w:r>
      <w:r w:rsidRPr="00386793">
        <w:rPr>
          <w:color w:val="111111"/>
        </w:rPr>
        <w:t>.</w:t>
      </w:r>
    </w:p>
    <w:p w:rsidR="003226CD" w:rsidRPr="00386793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color w:val="111111"/>
        </w:rPr>
        <w:t>Он намочит наши ножки</w:t>
      </w:r>
    </w:p>
    <w:p w:rsidR="003226CD" w:rsidRPr="00386793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i/>
          <w:iCs/>
          <w:color w:val="111111"/>
          <w:bdr w:val="none" w:sz="0" w:space="0" w:color="auto" w:frame="1"/>
        </w:rPr>
        <w:t>(наклоняются, хлопают ладонями по коленям)</w:t>
      </w:r>
      <w:r w:rsidRPr="00386793">
        <w:rPr>
          <w:color w:val="111111"/>
        </w:rPr>
        <w:t>.</w:t>
      </w:r>
    </w:p>
    <w:p w:rsidR="003226CD" w:rsidRPr="00386793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color w:val="111111"/>
        </w:rPr>
        <w:t>Нужно ножки поднимать</w:t>
      </w:r>
    </w:p>
    <w:p w:rsidR="003226CD" w:rsidRPr="00386793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i/>
          <w:iCs/>
          <w:color w:val="111111"/>
          <w:bdr w:val="none" w:sz="0" w:space="0" w:color="auto" w:frame="1"/>
        </w:rPr>
        <w:t xml:space="preserve">(стоя на </w:t>
      </w:r>
      <w:proofErr w:type="gramStart"/>
      <w:r w:rsidRPr="00386793">
        <w:rPr>
          <w:i/>
          <w:iCs/>
          <w:color w:val="111111"/>
          <w:bdr w:val="none" w:sz="0" w:space="0" w:color="auto" w:frame="1"/>
        </w:rPr>
        <w:t>месте</w:t>
      </w:r>
      <w:proofErr w:type="gramEnd"/>
      <w:r w:rsidRPr="00386793">
        <w:rPr>
          <w:i/>
          <w:iCs/>
          <w:color w:val="111111"/>
          <w:bdr w:val="none" w:sz="0" w:space="0" w:color="auto" w:frame="1"/>
        </w:rPr>
        <w:t xml:space="preserve"> шагают, высоко поднимая ноги)</w:t>
      </w:r>
      <w:r w:rsidRPr="00386793">
        <w:rPr>
          <w:color w:val="111111"/>
        </w:rPr>
        <w:t>.</w:t>
      </w:r>
    </w:p>
    <w:p w:rsidR="003226CD" w:rsidRPr="00386793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color w:val="111111"/>
        </w:rPr>
        <w:t>Через лужицы скакать</w:t>
      </w:r>
    </w:p>
    <w:p w:rsidR="003226CD" w:rsidRPr="00386793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i/>
          <w:iCs/>
          <w:color w:val="111111"/>
          <w:bdr w:val="none" w:sz="0" w:space="0" w:color="auto" w:frame="1"/>
        </w:rPr>
        <w:t>(указательный жест правой рукой вправо—вниз, один прыжок на месте)</w:t>
      </w:r>
      <w:r w:rsidRPr="00386793">
        <w:rPr>
          <w:color w:val="111111"/>
        </w:rPr>
        <w:t>.</w:t>
      </w:r>
    </w:p>
    <w:p w:rsidR="003226CD" w:rsidRPr="00386793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color w:val="111111"/>
        </w:rPr>
        <w:t>Вот так, вот так</w:t>
      </w:r>
    </w:p>
    <w:p w:rsidR="003226CD" w:rsidRPr="00386793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color w:val="111111"/>
        </w:rPr>
        <w:t>Через лужицы скакать</w:t>
      </w:r>
    </w:p>
    <w:p w:rsidR="003226CD" w:rsidRPr="00386793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i/>
          <w:iCs/>
          <w:color w:val="111111"/>
          <w:bdr w:val="none" w:sz="0" w:space="0" w:color="auto" w:frame="1"/>
        </w:rPr>
        <w:t>(прыжки из стороны в сторону)</w:t>
      </w:r>
      <w:r w:rsidRPr="00386793">
        <w:rPr>
          <w:color w:val="111111"/>
        </w:rPr>
        <w:t>.</w:t>
      </w:r>
    </w:p>
    <w:p w:rsidR="003226CD" w:rsidRPr="00386793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color w:val="111111"/>
        </w:rPr>
        <w:t>Поспешим мы, поспешим,</w:t>
      </w:r>
    </w:p>
    <w:p w:rsidR="003226CD" w:rsidRPr="00386793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color w:val="111111"/>
        </w:rPr>
        <w:t>От дождя мы убежим</w:t>
      </w:r>
    </w:p>
    <w:p w:rsidR="003226CD" w:rsidRPr="00386793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i/>
          <w:iCs/>
          <w:color w:val="111111"/>
          <w:bdr w:val="none" w:sz="0" w:space="0" w:color="auto" w:frame="1"/>
        </w:rPr>
        <w:t>(семенящий бег на месте)</w:t>
      </w:r>
      <w:r w:rsidRPr="00386793">
        <w:rPr>
          <w:color w:val="111111"/>
        </w:rPr>
        <w:t>.</w:t>
      </w:r>
    </w:p>
    <w:p w:rsidR="003226CD" w:rsidRPr="00386793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color w:val="111111"/>
        </w:rPr>
        <w:t>Поспешим мы, поспешим,</w:t>
      </w:r>
    </w:p>
    <w:p w:rsidR="003226CD" w:rsidRPr="00386793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color w:val="111111"/>
        </w:rPr>
        <w:t>От дождя мы убежим</w:t>
      </w:r>
    </w:p>
    <w:p w:rsidR="003226CD" w:rsidRPr="003226CD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color w:val="111111"/>
        </w:rPr>
        <w:t>(присесть — </w:t>
      </w:r>
      <w:r w:rsidRPr="00386793">
        <w:rPr>
          <w:i/>
          <w:iCs/>
          <w:color w:val="111111"/>
          <w:bdr w:val="none" w:sz="0" w:space="0" w:color="auto" w:frame="1"/>
        </w:rPr>
        <w:t>«спрятаться в домик»</w:t>
      </w:r>
      <w:r w:rsidRPr="00386793">
        <w:rPr>
          <w:color w:val="111111"/>
        </w:rPr>
        <w:t>).</w:t>
      </w:r>
    </w:p>
    <w:p w:rsidR="00386793" w:rsidRDefault="00386793" w:rsidP="00386793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</w:p>
    <w:p w:rsidR="003226CD" w:rsidRPr="00CE6DA1" w:rsidRDefault="00FB2189" w:rsidP="00386793">
      <w:pPr>
        <w:pStyle w:val="a6"/>
        <w:shd w:val="clear" w:color="auto" w:fill="FFFFFF"/>
        <w:spacing w:before="0" w:beforeAutospacing="0" w:after="0" w:afterAutospacing="0"/>
        <w:rPr>
          <w:b/>
          <w:color w:val="111111"/>
        </w:rPr>
      </w:pPr>
      <w:r>
        <w:rPr>
          <w:b/>
          <w:color w:val="111111"/>
        </w:rPr>
        <w:t xml:space="preserve"> </w:t>
      </w:r>
      <w:r w:rsidR="003226CD" w:rsidRPr="00CE6DA1">
        <w:rPr>
          <w:b/>
          <w:color w:val="111111"/>
        </w:rPr>
        <w:t>Артикуляционная гимнастика.</w:t>
      </w:r>
    </w:p>
    <w:p w:rsidR="003226CD" w:rsidRPr="00386793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color w:val="111111"/>
        </w:rPr>
        <w:t>У. -д. Ох, долгий, долгий путь.</w:t>
      </w:r>
    </w:p>
    <w:p w:rsidR="003226CD" w:rsidRPr="00386793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color w:val="111111"/>
        </w:rPr>
        <w:t>Присядем отдохнуть.</w:t>
      </w:r>
    </w:p>
    <w:p w:rsidR="003226CD" w:rsidRPr="00386793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color w:val="111111"/>
        </w:rPr>
        <w:t xml:space="preserve">Дети садятся на коврик. </w:t>
      </w:r>
    </w:p>
    <w:p w:rsidR="003226CD" w:rsidRPr="00386793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color w:val="111111"/>
        </w:rPr>
        <w:t>Педагог показывает предметные картинки (солнышко, дождик, грибок, ветерок), говорит слова и показывает соответствующее упражнение, а дети выполняют.</w:t>
      </w:r>
    </w:p>
    <w:p w:rsidR="003226CD" w:rsidRPr="00386793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i/>
          <w:iCs/>
          <w:color w:val="111111"/>
          <w:bdr w:val="none" w:sz="0" w:space="0" w:color="auto" w:frame="1"/>
        </w:rPr>
        <w:t>«Улыбка»</w:t>
      </w:r>
      <w:r w:rsidRPr="00386793">
        <w:rPr>
          <w:color w:val="111111"/>
        </w:rPr>
        <w:t>: Солнышко нам улыбнётся </w:t>
      </w:r>
      <w:r w:rsidRPr="00386793">
        <w:rPr>
          <w:i/>
          <w:iCs/>
          <w:color w:val="111111"/>
          <w:bdr w:val="none" w:sz="0" w:space="0" w:color="auto" w:frame="1"/>
        </w:rPr>
        <w:t>(губы сомкнуты и растянуты в улыбке)</w:t>
      </w:r>
      <w:r w:rsidRPr="00386793">
        <w:rPr>
          <w:color w:val="111111"/>
        </w:rPr>
        <w:t>.</w:t>
      </w:r>
    </w:p>
    <w:p w:rsidR="003226CD" w:rsidRPr="00386793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i/>
          <w:iCs/>
          <w:color w:val="111111"/>
          <w:bdr w:val="none" w:sz="0" w:space="0" w:color="auto" w:frame="1"/>
        </w:rPr>
        <w:t>«Дождик»</w:t>
      </w:r>
      <w:r w:rsidRPr="00386793">
        <w:rPr>
          <w:color w:val="111111"/>
        </w:rPr>
        <w:t>: Дождик каплями прольётся </w:t>
      </w:r>
      <w:r w:rsidRPr="00386793">
        <w:rPr>
          <w:i/>
          <w:iCs/>
          <w:color w:val="111111"/>
          <w:bdr w:val="none" w:sz="0" w:space="0" w:color="auto" w:frame="1"/>
        </w:rPr>
        <w:t>(рот приоткрыт,</w:t>
      </w:r>
      <w:r w:rsidR="00CE6DA1" w:rsidRPr="00386793">
        <w:rPr>
          <w:i/>
          <w:iCs/>
          <w:color w:val="111111"/>
          <w:bdr w:val="none" w:sz="0" w:space="0" w:color="auto" w:frame="1"/>
        </w:rPr>
        <w:t xml:space="preserve"> </w:t>
      </w:r>
      <w:r w:rsidRPr="00386793">
        <w:rPr>
          <w:i/>
          <w:iCs/>
          <w:color w:val="111111"/>
          <w:bdr w:val="none" w:sz="0" w:space="0" w:color="auto" w:frame="1"/>
        </w:rPr>
        <w:t xml:space="preserve">язык стучит в верхние резцы: </w:t>
      </w:r>
      <w:proofErr w:type="spellStart"/>
      <w:r w:rsidRPr="00386793">
        <w:rPr>
          <w:i/>
          <w:iCs/>
          <w:color w:val="111111"/>
          <w:bdr w:val="none" w:sz="0" w:space="0" w:color="auto" w:frame="1"/>
        </w:rPr>
        <w:t>т-т-т-т-т</w:t>
      </w:r>
      <w:proofErr w:type="spellEnd"/>
      <w:r w:rsidRPr="00386793">
        <w:rPr>
          <w:i/>
          <w:iCs/>
          <w:color w:val="111111"/>
          <w:bdr w:val="none" w:sz="0" w:space="0" w:color="auto" w:frame="1"/>
        </w:rPr>
        <w:t>)</w:t>
      </w:r>
      <w:r w:rsidRPr="00386793">
        <w:rPr>
          <w:color w:val="111111"/>
        </w:rPr>
        <w:t>.</w:t>
      </w:r>
    </w:p>
    <w:p w:rsidR="003226CD" w:rsidRPr="00386793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i/>
          <w:iCs/>
          <w:color w:val="111111"/>
          <w:bdr w:val="none" w:sz="0" w:space="0" w:color="auto" w:frame="1"/>
        </w:rPr>
        <w:t>«Грибок»</w:t>
      </w:r>
      <w:r w:rsidRPr="00386793">
        <w:rPr>
          <w:color w:val="111111"/>
        </w:rPr>
        <w:t xml:space="preserve">: Вырастет грибок (прижать кончик языка к нёбу, оттягивая нижнюю челюсть вниз, таким </w:t>
      </w:r>
      <w:proofErr w:type="gramStart"/>
      <w:r w:rsidRPr="00386793">
        <w:rPr>
          <w:color w:val="111111"/>
        </w:rPr>
        <w:t>образом</w:t>
      </w:r>
      <w:proofErr w:type="gramEnd"/>
      <w:r w:rsidRPr="00386793">
        <w:rPr>
          <w:color w:val="111111"/>
        </w:rPr>
        <w:t xml:space="preserve"> растягивая подъязычную связку).</w:t>
      </w:r>
    </w:p>
    <w:p w:rsidR="003226CD" w:rsidRPr="003226CD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i/>
          <w:iCs/>
          <w:color w:val="111111"/>
          <w:bdr w:val="none" w:sz="0" w:space="0" w:color="auto" w:frame="1"/>
        </w:rPr>
        <w:t>«Ветерок»</w:t>
      </w:r>
      <w:r w:rsidRPr="00386793">
        <w:rPr>
          <w:color w:val="111111"/>
        </w:rPr>
        <w:t xml:space="preserve">: Подует ветерок (рот открыт, широкий распластанный язык лежит на нижней </w:t>
      </w:r>
      <w:proofErr w:type="spellStart"/>
      <w:r w:rsidRPr="00386793">
        <w:rPr>
          <w:color w:val="111111"/>
        </w:rPr>
        <w:t>губе</w:t>
      </w:r>
      <w:proofErr w:type="gramStart"/>
      <w:r w:rsidRPr="00386793">
        <w:rPr>
          <w:color w:val="111111"/>
        </w:rPr>
        <w:t>,</w:t>
      </w:r>
      <w:r w:rsidRPr="00386793">
        <w:rPr>
          <w:color w:val="111111"/>
          <w:u w:val="single"/>
          <w:bdr w:val="none" w:sz="0" w:space="0" w:color="auto" w:frame="1"/>
        </w:rPr>
        <w:t>д</w:t>
      </w:r>
      <w:proofErr w:type="gramEnd"/>
      <w:r w:rsidRPr="00386793">
        <w:rPr>
          <w:color w:val="111111"/>
          <w:u w:val="single"/>
          <w:bdr w:val="none" w:sz="0" w:space="0" w:color="auto" w:frame="1"/>
        </w:rPr>
        <w:t>уть</w:t>
      </w:r>
      <w:proofErr w:type="spellEnd"/>
      <w:r w:rsidRPr="00386793">
        <w:rPr>
          <w:color w:val="111111"/>
          <w:u w:val="single"/>
          <w:bdr w:val="none" w:sz="0" w:space="0" w:color="auto" w:frame="1"/>
        </w:rPr>
        <w:t xml:space="preserve"> на него</w:t>
      </w:r>
      <w:r w:rsidRPr="00386793">
        <w:rPr>
          <w:color w:val="111111"/>
        </w:rPr>
        <w:t xml:space="preserve">: </w:t>
      </w:r>
      <w:proofErr w:type="spellStart"/>
      <w:r w:rsidRPr="00386793">
        <w:rPr>
          <w:color w:val="111111"/>
        </w:rPr>
        <w:t>ф-ф-ф-ф</w:t>
      </w:r>
      <w:proofErr w:type="spellEnd"/>
      <w:r w:rsidRPr="00386793">
        <w:rPr>
          <w:color w:val="111111"/>
        </w:rPr>
        <w:t>).</w:t>
      </w:r>
    </w:p>
    <w:p w:rsidR="003226CD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</w:p>
    <w:p w:rsidR="003226CD" w:rsidRPr="00977181" w:rsidRDefault="003226CD" w:rsidP="00386793">
      <w:pPr>
        <w:pStyle w:val="a6"/>
        <w:shd w:val="clear" w:color="auto" w:fill="FFFFFF"/>
        <w:spacing w:before="0" w:beforeAutospacing="0" w:after="0" w:afterAutospacing="0"/>
        <w:rPr>
          <w:b/>
          <w:color w:val="111111"/>
        </w:rPr>
      </w:pPr>
      <w:r w:rsidRPr="00977181">
        <w:rPr>
          <w:b/>
          <w:color w:val="111111"/>
        </w:rPr>
        <w:t>Хороводная игра </w:t>
      </w:r>
      <w:r w:rsidRPr="00977181">
        <w:rPr>
          <w:b/>
          <w:i/>
          <w:iCs/>
          <w:color w:val="111111"/>
          <w:bdr w:val="none" w:sz="0" w:space="0" w:color="auto" w:frame="1"/>
        </w:rPr>
        <w:t>«По малину в лес пойдём»</w:t>
      </w:r>
    </w:p>
    <w:p w:rsidR="003226CD" w:rsidRPr="003226CD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226CD">
        <w:rPr>
          <w:color w:val="111111"/>
          <w:u w:val="single"/>
          <w:bdr w:val="none" w:sz="0" w:space="0" w:color="auto" w:frame="1"/>
        </w:rPr>
        <w:t>Описание</w:t>
      </w:r>
      <w:r w:rsidRPr="003226CD">
        <w:rPr>
          <w:color w:val="111111"/>
        </w:rPr>
        <w:t xml:space="preserve">: дети </w:t>
      </w:r>
      <w:r>
        <w:rPr>
          <w:color w:val="111111"/>
        </w:rPr>
        <w:t>стоят в кругу, взявшись за руки</w:t>
      </w:r>
      <w:r w:rsidRPr="003226CD">
        <w:rPr>
          <w:color w:val="111111"/>
        </w:rPr>
        <w:t>.</w:t>
      </w:r>
    </w:p>
    <w:p w:rsidR="003226CD" w:rsidRPr="00386793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color w:val="111111"/>
        </w:rPr>
        <w:t>1.По малину в лес пойдем, в лес пойдем</w:t>
      </w:r>
    </w:p>
    <w:p w:rsidR="003226CD" w:rsidRPr="00386793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color w:val="111111"/>
        </w:rPr>
        <w:t>в лес пойдем </w:t>
      </w:r>
      <w:r w:rsidRPr="00386793">
        <w:rPr>
          <w:i/>
          <w:iCs/>
          <w:color w:val="111111"/>
          <w:bdr w:val="none" w:sz="0" w:space="0" w:color="auto" w:frame="1"/>
        </w:rPr>
        <w:t>(дети идут по кругу)</w:t>
      </w:r>
      <w:r w:rsidRPr="00386793">
        <w:rPr>
          <w:color w:val="111111"/>
        </w:rPr>
        <w:t>.</w:t>
      </w:r>
    </w:p>
    <w:p w:rsidR="003226CD" w:rsidRPr="00386793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color w:val="111111"/>
        </w:rPr>
        <w:t>Плясовую заведем, заведем, заведем</w:t>
      </w:r>
    </w:p>
    <w:p w:rsidR="003226CD" w:rsidRPr="00386793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i/>
          <w:iCs/>
          <w:color w:val="111111"/>
          <w:bdr w:val="none" w:sz="0" w:space="0" w:color="auto" w:frame="1"/>
        </w:rPr>
        <w:t>(поочерёдно выставляют ноги)</w:t>
      </w:r>
    </w:p>
    <w:p w:rsidR="003226CD" w:rsidRPr="00386793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color w:val="111111"/>
          <w:u w:val="single"/>
          <w:bdr w:val="none" w:sz="0" w:space="0" w:color="auto" w:frame="1"/>
        </w:rPr>
        <w:t>Припев</w:t>
      </w:r>
      <w:r w:rsidRPr="00386793">
        <w:rPr>
          <w:color w:val="111111"/>
        </w:rPr>
        <w:t>:</w:t>
      </w:r>
    </w:p>
    <w:p w:rsidR="003226CD" w:rsidRPr="00386793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color w:val="111111"/>
        </w:rPr>
        <w:t>Солнышко на дворе (руки поднимают вверх, пальцы раскрыты – </w:t>
      </w:r>
      <w:r w:rsidRPr="00386793">
        <w:rPr>
          <w:i/>
          <w:iCs/>
          <w:color w:val="111111"/>
          <w:bdr w:val="none" w:sz="0" w:space="0" w:color="auto" w:frame="1"/>
        </w:rPr>
        <w:t>«солнышко»</w:t>
      </w:r>
      <w:r w:rsidRPr="00386793">
        <w:rPr>
          <w:color w:val="111111"/>
        </w:rPr>
        <w:t>)</w:t>
      </w:r>
    </w:p>
    <w:p w:rsidR="003226CD" w:rsidRPr="00386793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color w:val="111111"/>
        </w:rPr>
        <w:t>А в лесу тропинка </w:t>
      </w:r>
      <w:r w:rsidRPr="00386793">
        <w:rPr>
          <w:i/>
          <w:iCs/>
          <w:color w:val="111111"/>
          <w:bdr w:val="none" w:sz="0" w:space="0" w:color="auto" w:frame="1"/>
        </w:rPr>
        <w:t>(сложенные вместе ладони выполняют волнообразные движения перед собой)</w:t>
      </w:r>
    </w:p>
    <w:p w:rsidR="003226CD" w:rsidRPr="00386793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color w:val="111111"/>
        </w:rPr>
        <w:t>Сладкая ты моя, ягодка – малинка (скользящие движения ладоней – движение </w:t>
      </w:r>
      <w:r w:rsidRPr="00386793">
        <w:rPr>
          <w:i/>
          <w:iCs/>
          <w:color w:val="111111"/>
          <w:bdr w:val="none" w:sz="0" w:space="0" w:color="auto" w:frame="1"/>
        </w:rPr>
        <w:t>«Тарелочки»</w:t>
      </w:r>
      <w:r w:rsidRPr="00386793">
        <w:rPr>
          <w:color w:val="111111"/>
        </w:rPr>
        <w:t>)</w:t>
      </w:r>
    </w:p>
    <w:p w:rsidR="003226CD" w:rsidRPr="00386793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color w:val="111111"/>
        </w:rPr>
        <w:t>2. Ты, малинка, не в роток, не в роток, не в роток </w:t>
      </w:r>
      <w:r w:rsidRPr="00386793">
        <w:rPr>
          <w:i/>
          <w:iCs/>
          <w:color w:val="111111"/>
          <w:bdr w:val="none" w:sz="0" w:space="0" w:color="auto" w:frame="1"/>
        </w:rPr>
        <w:t>(щипковой захват трёх пальцев ведущей руки, выполняют движение ко рту)</w:t>
      </w:r>
    </w:p>
    <w:p w:rsidR="003226CD" w:rsidRPr="00386793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color w:val="111111"/>
        </w:rPr>
        <w:t>Насыпайся в кузовок, кузовок, кузовок.</w:t>
      </w:r>
    </w:p>
    <w:p w:rsidR="003226CD" w:rsidRPr="00386793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color w:val="111111"/>
        </w:rPr>
        <w:t xml:space="preserve">(щипковой захват трёх пальцев ведущей руки имитируют собирание ягод в </w:t>
      </w:r>
      <w:proofErr w:type="spellStart"/>
      <w:r w:rsidRPr="00386793">
        <w:rPr>
          <w:color w:val="111111"/>
        </w:rPr>
        <w:t>корзину</w:t>
      </w:r>
      <w:proofErr w:type="gramStart"/>
      <w:r w:rsidRPr="00386793">
        <w:rPr>
          <w:color w:val="111111"/>
        </w:rPr>
        <w:t>,</w:t>
      </w:r>
      <w:r w:rsidRPr="00386793">
        <w:rPr>
          <w:color w:val="111111"/>
          <w:u w:val="single"/>
          <w:bdr w:val="none" w:sz="0" w:space="0" w:color="auto" w:frame="1"/>
        </w:rPr>
        <w:t>п</w:t>
      </w:r>
      <w:proofErr w:type="gramEnd"/>
      <w:r w:rsidRPr="00386793">
        <w:rPr>
          <w:color w:val="111111"/>
          <w:u w:val="single"/>
          <w:bdr w:val="none" w:sz="0" w:space="0" w:color="auto" w:frame="1"/>
        </w:rPr>
        <w:t>еред</w:t>
      </w:r>
      <w:proofErr w:type="spellEnd"/>
      <w:r w:rsidRPr="00386793">
        <w:rPr>
          <w:color w:val="111111"/>
          <w:u w:val="single"/>
          <w:bdr w:val="none" w:sz="0" w:space="0" w:color="auto" w:frame="1"/>
        </w:rPr>
        <w:t xml:space="preserve"> </w:t>
      </w:r>
      <w:proofErr w:type="spellStart"/>
      <w:r w:rsidRPr="00386793">
        <w:rPr>
          <w:color w:val="111111"/>
          <w:u w:val="single"/>
          <w:bdr w:val="none" w:sz="0" w:space="0" w:color="auto" w:frame="1"/>
        </w:rPr>
        <w:t>грудьюПрипев</w:t>
      </w:r>
      <w:proofErr w:type="spellEnd"/>
      <w:r w:rsidRPr="00386793">
        <w:rPr>
          <w:color w:val="111111"/>
        </w:rPr>
        <w:t>: движения те же</w:t>
      </w:r>
    </w:p>
    <w:p w:rsidR="003226CD" w:rsidRPr="00386793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color w:val="111111"/>
        </w:rPr>
        <w:lastRenderedPageBreak/>
        <w:t>3. Как малины наберем, наберем, наберем</w:t>
      </w:r>
      <w:proofErr w:type="gramStart"/>
      <w:r w:rsidRPr="00386793">
        <w:rPr>
          <w:color w:val="111111"/>
        </w:rPr>
        <w:t>.</w:t>
      </w:r>
      <w:proofErr w:type="gramEnd"/>
      <w:r w:rsidRPr="00386793">
        <w:rPr>
          <w:color w:val="111111"/>
        </w:rPr>
        <w:t xml:space="preserve"> (</w:t>
      </w:r>
      <w:proofErr w:type="gramStart"/>
      <w:r w:rsidRPr="00386793">
        <w:rPr>
          <w:color w:val="111111"/>
        </w:rPr>
        <w:t>щ</w:t>
      </w:r>
      <w:proofErr w:type="gramEnd"/>
      <w:r w:rsidRPr="00386793">
        <w:rPr>
          <w:color w:val="111111"/>
        </w:rPr>
        <w:t>ипковой захват трёх пальцев ведущей руки имитируют собирание ягод с земли – с наклоном корпуса)</w:t>
      </w:r>
    </w:p>
    <w:p w:rsidR="003226CD" w:rsidRPr="00386793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color w:val="111111"/>
        </w:rPr>
        <w:t>Пирогов мы напечем, напечем, напечем (движение </w:t>
      </w:r>
      <w:r w:rsidRPr="00386793">
        <w:rPr>
          <w:i/>
          <w:iCs/>
          <w:color w:val="111111"/>
          <w:bdr w:val="none" w:sz="0" w:space="0" w:color="auto" w:frame="1"/>
        </w:rPr>
        <w:t>«пирожки»</w:t>
      </w:r>
      <w:r w:rsidRPr="00386793">
        <w:rPr>
          <w:color w:val="111111"/>
        </w:rPr>
        <w:t>).</w:t>
      </w:r>
    </w:p>
    <w:p w:rsidR="003226CD" w:rsidRPr="00386793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color w:val="111111"/>
          <w:u w:val="single"/>
          <w:bdr w:val="none" w:sz="0" w:space="0" w:color="auto" w:frame="1"/>
        </w:rPr>
        <w:t>Припев</w:t>
      </w:r>
      <w:r w:rsidRPr="00386793">
        <w:rPr>
          <w:color w:val="111111"/>
        </w:rPr>
        <w:t>: движения те же.</w:t>
      </w:r>
    </w:p>
    <w:p w:rsidR="003226CD" w:rsidRPr="00386793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color w:val="111111"/>
        </w:rPr>
        <w:t>4. Пирогов мы напечем, напечем, напечем</w:t>
      </w:r>
      <w:proofErr w:type="gramStart"/>
      <w:r w:rsidRPr="00386793">
        <w:rPr>
          <w:color w:val="111111"/>
        </w:rPr>
        <w:t>.</w:t>
      </w:r>
      <w:proofErr w:type="gramEnd"/>
      <w:r w:rsidRPr="00386793">
        <w:rPr>
          <w:color w:val="111111"/>
        </w:rPr>
        <w:t xml:space="preserve"> (</w:t>
      </w:r>
      <w:proofErr w:type="gramStart"/>
      <w:r w:rsidRPr="00386793">
        <w:rPr>
          <w:color w:val="111111"/>
        </w:rPr>
        <w:t>д</w:t>
      </w:r>
      <w:proofErr w:type="gramEnd"/>
      <w:r w:rsidRPr="00386793">
        <w:rPr>
          <w:color w:val="111111"/>
        </w:rPr>
        <w:t>вижение </w:t>
      </w:r>
      <w:r w:rsidRPr="00386793">
        <w:rPr>
          <w:i/>
          <w:iCs/>
          <w:color w:val="111111"/>
          <w:bdr w:val="none" w:sz="0" w:space="0" w:color="auto" w:frame="1"/>
        </w:rPr>
        <w:t>«пирожки»</w:t>
      </w:r>
      <w:r w:rsidRPr="00386793">
        <w:rPr>
          <w:color w:val="111111"/>
        </w:rPr>
        <w:t>).</w:t>
      </w:r>
    </w:p>
    <w:p w:rsidR="003226CD" w:rsidRPr="00386793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color w:val="111111"/>
        </w:rPr>
        <w:t>Всех соседей позовем, позовем, позовем (движение кисти рук, ладошки обращены к лицу – </w:t>
      </w:r>
      <w:r w:rsidRPr="00386793">
        <w:rPr>
          <w:i/>
          <w:iCs/>
          <w:color w:val="111111"/>
          <w:bdr w:val="none" w:sz="0" w:space="0" w:color="auto" w:frame="1"/>
        </w:rPr>
        <w:t>«приглашение»</w:t>
      </w:r>
      <w:r w:rsidRPr="00386793">
        <w:rPr>
          <w:color w:val="111111"/>
        </w:rPr>
        <w:t>).</w:t>
      </w:r>
    </w:p>
    <w:p w:rsidR="003226CD" w:rsidRPr="00386793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color w:val="111111"/>
          <w:u w:val="single"/>
          <w:bdr w:val="none" w:sz="0" w:space="0" w:color="auto" w:frame="1"/>
        </w:rPr>
        <w:t>Припев</w:t>
      </w:r>
      <w:r w:rsidRPr="00386793">
        <w:rPr>
          <w:color w:val="111111"/>
        </w:rPr>
        <w:t>: движения те же.</w:t>
      </w:r>
    </w:p>
    <w:p w:rsidR="003226CD" w:rsidRPr="00386793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color w:val="111111"/>
        </w:rPr>
        <w:t>Муз</w:t>
      </w:r>
      <w:proofErr w:type="gramStart"/>
      <w:r w:rsidRPr="00386793">
        <w:rPr>
          <w:color w:val="111111"/>
        </w:rPr>
        <w:t>.</w:t>
      </w:r>
      <w:proofErr w:type="gramEnd"/>
      <w:r w:rsidRPr="00386793">
        <w:rPr>
          <w:color w:val="111111"/>
        </w:rPr>
        <w:t xml:space="preserve"> </w:t>
      </w:r>
      <w:proofErr w:type="gramStart"/>
      <w:r w:rsidRPr="00386793">
        <w:rPr>
          <w:color w:val="111111"/>
        </w:rPr>
        <w:t>с</w:t>
      </w:r>
      <w:proofErr w:type="gramEnd"/>
      <w:r w:rsidRPr="00386793">
        <w:rPr>
          <w:color w:val="111111"/>
        </w:rPr>
        <w:t>опровождение А. Филиппенко </w:t>
      </w:r>
      <w:r w:rsidRPr="00386793">
        <w:rPr>
          <w:i/>
          <w:iCs/>
          <w:color w:val="111111"/>
          <w:bdr w:val="none" w:sz="0" w:space="0" w:color="auto" w:frame="1"/>
        </w:rPr>
        <w:t>«По малину в сад пойдём»</w:t>
      </w:r>
    </w:p>
    <w:p w:rsidR="00977181" w:rsidRPr="00386793" w:rsidRDefault="00977181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</w:p>
    <w:p w:rsidR="003226CD" w:rsidRPr="00386793" w:rsidRDefault="003226CD" w:rsidP="00386793">
      <w:pPr>
        <w:pStyle w:val="a6"/>
        <w:shd w:val="clear" w:color="auto" w:fill="FFFFFF"/>
        <w:spacing w:before="0" w:beforeAutospacing="0" w:after="0" w:afterAutospacing="0"/>
        <w:rPr>
          <w:b/>
          <w:color w:val="111111"/>
        </w:rPr>
      </w:pPr>
      <w:r w:rsidRPr="00386793">
        <w:rPr>
          <w:b/>
          <w:color w:val="111111"/>
        </w:rPr>
        <w:t>Формула </w:t>
      </w:r>
      <w:r w:rsidRPr="00386793">
        <w:rPr>
          <w:b/>
          <w:i/>
          <w:iCs/>
          <w:color w:val="111111"/>
          <w:bdr w:val="none" w:sz="0" w:space="0" w:color="auto" w:frame="1"/>
        </w:rPr>
        <w:t>«формула расслабления»</w:t>
      </w:r>
      <w:r w:rsidRPr="00386793">
        <w:rPr>
          <w:b/>
          <w:color w:val="111111"/>
        </w:rPr>
        <w:t>.</w:t>
      </w:r>
    </w:p>
    <w:p w:rsidR="003226CD" w:rsidRPr="003226CD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86793">
        <w:rPr>
          <w:color w:val="111111"/>
          <w:u w:val="single"/>
          <w:bdr w:val="none" w:sz="0" w:space="0" w:color="auto" w:frame="1"/>
        </w:rPr>
        <w:t>Музыкальное сопровождение</w:t>
      </w:r>
      <w:r w:rsidRPr="00386793">
        <w:rPr>
          <w:color w:val="111111"/>
        </w:rPr>
        <w:t>: расслабляющая мелодия.</w:t>
      </w:r>
    </w:p>
    <w:p w:rsidR="003226CD" w:rsidRPr="003226CD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226CD">
        <w:rPr>
          <w:color w:val="111111"/>
        </w:rPr>
        <w:t>Затем коврик расстилается, дети встают вокруг него и произносят "волшебные</w:t>
      </w:r>
      <w:proofErr w:type="gramStart"/>
      <w:r w:rsidRPr="003226CD">
        <w:rPr>
          <w:color w:val="111111"/>
        </w:rPr>
        <w:t>"</w:t>
      </w:r>
      <w:r w:rsidRPr="003226CD">
        <w:rPr>
          <w:color w:val="111111"/>
          <w:u w:val="single"/>
          <w:bdr w:val="none" w:sz="0" w:space="0" w:color="auto" w:frame="1"/>
        </w:rPr>
        <w:t>с</w:t>
      </w:r>
      <w:proofErr w:type="gramEnd"/>
      <w:r w:rsidRPr="003226CD">
        <w:rPr>
          <w:color w:val="111111"/>
          <w:u w:val="single"/>
          <w:bdr w:val="none" w:sz="0" w:space="0" w:color="auto" w:frame="1"/>
        </w:rPr>
        <w:t>лова</w:t>
      </w:r>
      <w:r w:rsidRPr="003226CD">
        <w:rPr>
          <w:color w:val="111111"/>
        </w:rPr>
        <w:t>: </w:t>
      </w:r>
      <w:r w:rsidRPr="003226CD">
        <w:rPr>
          <w:i/>
          <w:iCs/>
          <w:color w:val="111111"/>
          <w:bdr w:val="none" w:sz="0" w:space="0" w:color="auto" w:frame="1"/>
        </w:rPr>
        <w:t xml:space="preserve">«Раз, два, три – </w:t>
      </w:r>
      <w:proofErr w:type="spellStart"/>
      <w:r w:rsidRPr="003226CD">
        <w:rPr>
          <w:i/>
          <w:iCs/>
          <w:color w:val="111111"/>
          <w:bdr w:val="none" w:sz="0" w:space="0" w:color="auto" w:frame="1"/>
        </w:rPr>
        <w:t>от-дох-ни</w:t>
      </w:r>
      <w:proofErr w:type="spellEnd"/>
      <w:r w:rsidRPr="003226CD">
        <w:rPr>
          <w:i/>
          <w:iCs/>
          <w:color w:val="111111"/>
          <w:bdr w:val="none" w:sz="0" w:space="0" w:color="auto" w:frame="1"/>
        </w:rPr>
        <w:t>!»</w:t>
      </w:r>
      <w:r w:rsidRPr="003226CD">
        <w:rPr>
          <w:color w:val="111111"/>
        </w:rPr>
        <w:t>. Эти слова концентрируют их внимание, настраивают на игровое взаимодействие, Затем дети проходят на коврик, делают круг </w:t>
      </w:r>
      <w:r w:rsidRPr="003226CD">
        <w:rPr>
          <w:i/>
          <w:iCs/>
          <w:color w:val="111111"/>
          <w:bdr w:val="none" w:sz="0" w:space="0" w:color="auto" w:frame="1"/>
        </w:rPr>
        <w:t>(солнышко)</w:t>
      </w:r>
      <w:r w:rsidRPr="003226CD">
        <w:rPr>
          <w:color w:val="111111"/>
        </w:rPr>
        <w:t> и ложатся </w:t>
      </w:r>
      <w:r w:rsidRPr="003226CD">
        <w:rPr>
          <w:i/>
          <w:iCs/>
          <w:color w:val="111111"/>
          <w:bdr w:val="none" w:sz="0" w:space="0" w:color="auto" w:frame="1"/>
        </w:rPr>
        <w:t>(головами в центр круга)</w:t>
      </w:r>
      <w:r w:rsidRPr="003226CD">
        <w:rPr>
          <w:color w:val="111111"/>
        </w:rPr>
        <w:t>.</w:t>
      </w:r>
    </w:p>
    <w:p w:rsidR="003226CD" w:rsidRPr="003226CD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226CD">
        <w:rPr>
          <w:color w:val="111111"/>
        </w:rPr>
        <w:t>Вдох и выдох – хорошо! </w:t>
      </w:r>
      <w:proofErr w:type="gramStart"/>
      <w:r w:rsidRPr="003226CD">
        <w:rPr>
          <w:i/>
          <w:iCs/>
          <w:color w:val="111111"/>
          <w:bdr w:val="none" w:sz="0" w:space="0" w:color="auto" w:frame="1"/>
        </w:rPr>
        <w:t>(Пауза.</w:t>
      </w:r>
      <w:proofErr w:type="gramEnd"/>
      <w:r w:rsidRPr="003226CD">
        <w:rPr>
          <w:i/>
          <w:iCs/>
          <w:color w:val="111111"/>
          <w:bdr w:val="none" w:sz="0" w:space="0" w:color="auto" w:frame="1"/>
        </w:rPr>
        <w:t xml:space="preserve"> </w:t>
      </w:r>
      <w:proofErr w:type="gramStart"/>
      <w:r w:rsidRPr="003226CD">
        <w:rPr>
          <w:i/>
          <w:iCs/>
          <w:color w:val="111111"/>
          <w:bdr w:val="none" w:sz="0" w:space="0" w:color="auto" w:frame="1"/>
        </w:rPr>
        <w:t>Дети дышат произвольно, в удобном для себя ритме)</w:t>
      </w:r>
      <w:r w:rsidRPr="003226CD">
        <w:rPr>
          <w:color w:val="111111"/>
        </w:rPr>
        <w:t>.</w:t>
      </w:r>
      <w:proofErr w:type="gramEnd"/>
    </w:p>
    <w:p w:rsidR="003226CD" w:rsidRPr="003226CD" w:rsidRDefault="003226CD" w:rsidP="003226CD">
      <w:pPr>
        <w:pStyle w:val="a6"/>
        <w:shd w:val="clear" w:color="auto" w:fill="FFFFFF"/>
        <w:spacing w:before="0" w:beforeAutospacing="0" w:after="0" w:afterAutospacing="0"/>
        <w:rPr>
          <w:color w:val="111111"/>
        </w:rPr>
      </w:pPr>
      <w:r w:rsidRPr="003226CD">
        <w:rPr>
          <w:color w:val="111111"/>
        </w:rPr>
        <w:t xml:space="preserve">Хорошо нам </w:t>
      </w:r>
      <w:proofErr w:type="gramStart"/>
      <w:r w:rsidRPr="003226CD">
        <w:rPr>
          <w:color w:val="111111"/>
        </w:rPr>
        <w:t>отдыхать</w:t>
      </w:r>
      <w:proofErr w:type="gramEnd"/>
      <w:r w:rsidRPr="003226CD">
        <w:rPr>
          <w:color w:val="111111"/>
        </w:rPr>
        <w:t>…но пора уже вставать!</w:t>
      </w:r>
    </w:p>
    <w:p w:rsidR="008822B7" w:rsidRPr="003359AE" w:rsidRDefault="008822B7" w:rsidP="003226CD">
      <w:pPr>
        <w:spacing w:line="240" w:lineRule="auto"/>
        <w:rPr>
          <w:rFonts w:ascii="Times New Roman" w:hAnsi="Times New Roman"/>
          <w:sz w:val="24"/>
        </w:rPr>
      </w:pPr>
    </w:p>
    <w:sectPr w:rsidR="008822B7" w:rsidRPr="003359AE" w:rsidSect="0065261F">
      <w:pgSz w:w="11906" w:h="16838" w:code="9"/>
      <w:pgMar w:top="1134" w:right="850" w:bottom="1134" w:left="1701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C17145"/>
    <w:multiLevelType w:val="hybridMultilevel"/>
    <w:tmpl w:val="B9687B50"/>
    <w:lvl w:ilvl="0" w:tplc="548863B8">
      <w:start w:val="1"/>
      <w:numFmt w:val="decimal"/>
      <w:lvlText w:val="%1."/>
      <w:lvlJc w:val="left"/>
      <w:pPr>
        <w:ind w:left="2505" w:hanging="360"/>
      </w:pPr>
      <w:rPr>
        <w:rFonts w:ascii="Times New Roman" w:hAnsi="Times New Roman" w:cs="Times New Roman"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3225" w:hanging="360"/>
      </w:pPr>
    </w:lvl>
    <w:lvl w:ilvl="2" w:tplc="0419001B" w:tentative="1">
      <w:start w:val="1"/>
      <w:numFmt w:val="lowerRoman"/>
      <w:lvlText w:val="%3."/>
      <w:lvlJc w:val="right"/>
      <w:pPr>
        <w:ind w:left="3945" w:hanging="180"/>
      </w:pPr>
    </w:lvl>
    <w:lvl w:ilvl="3" w:tplc="0419000F" w:tentative="1">
      <w:start w:val="1"/>
      <w:numFmt w:val="decimal"/>
      <w:lvlText w:val="%4."/>
      <w:lvlJc w:val="left"/>
      <w:pPr>
        <w:ind w:left="4665" w:hanging="360"/>
      </w:pPr>
    </w:lvl>
    <w:lvl w:ilvl="4" w:tplc="04190019" w:tentative="1">
      <w:start w:val="1"/>
      <w:numFmt w:val="lowerLetter"/>
      <w:lvlText w:val="%5."/>
      <w:lvlJc w:val="left"/>
      <w:pPr>
        <w:ind w:left="5385" w:hanging="360"/>
      </w:pPr>
    </w:lvl>
    <w:lvl w:ilvl="5" w:tplc="0419001B" w:tentative="1">
      <w:start w:val="1"/>
      <w:numFmt w:val="lowerRoman"/>
      <w:lvlText w:val="%6."/>
      <w:lvlJc w:val="right"/>
      <w:pPr>
        <w:ind w:left="6105" w:hanging="180"/>
      </w:pPr>
    </w:lvl>
    <w:lvl w:ilvl="6" w:tplc="0419000F" w:tentative="1">
      <w:start w:val="1"/>
      <w:numFmt w:val="decimal"/>
      <w:lvlText w:val="%7."/>
      <w:lvlJc w:val="left"/>
      <w:pPr>
        <w:ind w:left="6825" w:hanging="360"/>
      </w:pPr>
    </w:lvl>
    <w:lvl w:ilvl="7" w:tplc="04190019" w:tentative="1">
      <w:start w:val="1"/>
      <w:numFmt w:val="lowerLetter"/>
      <w:lvlText w:val="%8."/>
      <w:lvlJc w:val="left"/>
      <w:pPr>
        <w:ind w:left="7545" w:hanging="360"/>
      </w:pPr>
    </w:lvl>
    <w:lvl w:ilvl="8" w:tplc="0419001B" w:tentative="1">
      <w:start w:val="1"/>
      <w:numFmt w:val="lowerRoman"/>
      <w:lvlText w:val="%9."/>
      <w:lvlJc w:val="right"/>
      <w:pPr>
        <w:ind w:left="8265" w:hanging="180"/>
      </w:pPr>
    </w:lvl>
  </w:abstractNum>
  <w:abstractNum w:abstractNumId="1">
    <w:nsid w:val="0E312A8D"/>
    <w:multiLevelType w:val="hybridMultilevel"/>
    <w:tmpl w:val="F036D61E"/>
    <w:lvl w:ilvl="0" w:tplc="548863B8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22E6B6D"/>
    <w:multiLevelType w:val="hybridMultilevel"/>
    <w:tmpl w:val="4FE095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1164BD4"/>
    <w:multiLevelType w:val="hybridMultilevel"/>
    <w:tmpl w:val="52064A12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6F6E054">
      <w:start w:val="1"/>
      <w:numFmt w:val="decimal"/>
      <w:lvlText w:val="%2."/>
      <w:lvlJc w:val="left"/>
      <w:pPr>
        <w:ind w:left="108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3CDF65D0"/>
    <w:multiLevelType w:val="hybridMultilevel"/>
    <w:tmpl w:val="B2001FE8"/>
    <w:lvl w:ilvl="0" w:tplc="0419000F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3E417F7D"/>
    <w:multiLevelType w:val="hybridMultilevel"/>
    <w:tmpl w:val="01AC65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3AF6590"/>
    <w:multiLevelType w:val="hybridMultilevel"/>
    <w:tmpl w:val="0B2631CA"/>
    <w:lvl w:ilvl="0" w:tplc="548863B8">
      <w:start w:val="1"/>
      <w:numFmt w:val="decimal"/>
      <w:lvlText w:val="%1."/>
      <w:lvlJc w:val="left"/>
      <w:pPr>
        <w:ind w:left="36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449A0C5D"/>
    <w:multiLevelType w:val="hybridMultilevel"/>
    <w:tmpl w:val="CD023BBA"/>
    <w:lvl w:ilvl="0" w:tplc="0419000F">
      <w:start w:val="10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47BD62A1"/>
    <w:multiLevelType w:val="hybridMultilevel"/>
    <w:tmpl w:val="CEFE843C"/>
    <w:lvl w:ilvl="0" w:tplc="0419000F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3397DA3"/>
    <w:multiLevelType w:val="hybridMultilevel"/>
    <w:tmpl w:val="562A1FCE"/>
    <w:lvl w:ilvl="0" w:tplc="548863B8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D534DCE"/>
    <w:multiLevelType w:val="hybridMultilevel"/>
    <w:tmpl w:val="A54853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4FB1D8F"/>
    <w:multiLevelType w:val="hybridMultilevel"/>
    <w:tmpl w:val="BB58CF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ED20776"/>
    <w:multiLevelType w:val="hybridMultilevel"/>
    <w:tmpl w:val="2DC08F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6"/>
  </w:num>
  <w:num w:numId="3">
    <w:abstractNumId w:val="3"/>
  </w:num>
  <w:num w:numId="4">
    <w:abstractNumId w:val="5"/>
  </w:num>
  <w:num w:numId="5">
    <w:abstractNumId w:val="0"/>
  </w:num>
  <w:num w:numId="6">
    <w:abstractNumId w:val="2"/>
  </w:num>
  <w:num w:numId="7">
    <w:abstractNumId w:val="10"/>
  </w:num>
  <w:num w:numId="8">
    <w:abstractNumId w:val="12"/>
  </w:num>
  <w:num w:numId="9">
    <w:abstractNumId w:val="9"/>
  </w:num>
  <w:num w:numId="10">
    <w:abstractNumId w:val="11"/>
  </w:num>
  <w:num w:numId="11">
    <w:abstractNumId w:val="8"/>
  </w:num>
  <w:num w:numId="12">
    <w:abstractNumId w:val="4"/>
  </w:num>
  <w:num w:numId="13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65261F"/>
    <w:rsid w:val="00010902"/>
    <w:rsid w:val="0005060D"/>
    <w:rsid w:val="001F0479"/>
    <w:rsid w:val="002E24BD"/>
    <w:rsid w:val="003226CD"/>
    <w:rsid w:val="003359AE"/>
    <w:rsid w:val="00386793"/>
    <w:rsid w:val="003B6E7E"/>
    <w:rsid w:val="003F3E39"/>
    <w:rsid w:val="004445CD"/>
    <w:rsid w:val="00490F2E"/>
    <w:rsid w:val="00496130"/>
    <w:rsid w:val="004B42DC"/>
    <w:rsid w:val="0065261F"/>
    <w:rsid w:val="007505D2"/>
    <w:rsid w:val="008822B7"/>
    <w:rsid w:val="008A15D1"/>
    <w:rsid w:val="00904C61"/>
    <w:rsid w:val="009326B0"/>
    <w:rsid w:val="00977181"/>
    <w:rsid w:val="009A7C5F"/>
    <w:rsid w:val="00A257EC"/>
    <w:rsid w:val="00B12FD2"/>
    <w:rsid w:val="00CE6DA1"/>
    <w:rsid w:val="00D978F4"/>
    <w:rsid w:val="00ED2FC6"/>
    <w:rsid w:val="00FB21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261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LineNumber">
    <w:name w:val="Line Number"/>
    <w:basedOn w:val="a0"/>
    <w:semiHidden/>
    <w:rsid w:val="0065261F"/>
  </w:style>
  <w:style w:type="character" w:styleId="a3">
    <w:name w:val="Hyperlink"/>
    <w:rsid w:val="0065261F"/>
    <w:rPr>
      <w:color w:val="0000FF"/>
      <w:u w:val="single"/>
    </w:rPr>
  </w:style>
  <w:style w:type="table" w:styleId="1">
    <w:name w:val="Table Simple 1"/>
    <w:basedOn w:val="a1"/>
    <w:rsid w:val="0065261F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05060D"/>
    <w:pPr>
      <w:ind w:left="720"/>
      <w:contextualSpacing/>
    </w:pPr>
  </w:style>
  <w:style w:type="table" w:styleId="a5">
    <w:name w:val="Table Grid"/>
    <w:basedOn w:val="a1"/>
    <w:uiPriority w:val="59"/>
    <w:rsid w:val="0049613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rmal (Web)"/>
    <w:basedOn w:val="a"/>
    <w:uiPriority w:val="99"/>
    <w:unhideWhenUsed/>
    <w:rsid w:val="007505D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book-paragraph">
    <w:name w:val="book-paragraph"/>
    <w:basedOn w:val="a"/>
    <w:rsid w:val="008822B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7">
    <w:name w:val="Strong"/>
    <w:basedOn w:val="a0"/>
    <w:uiPriority w:val="22"/>
    <w:qFormat/>
    <w:rsid w:val="003226CD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109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921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70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40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237</TotalTime>
  <Pages>1</Pages>
  <Words>1370</Words>
  <Characters>7810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сергей</cp:lastModifiedBy>
  <cp:revision>16</cp:revision>
  <dcterms:created xsi:type="dcterms:W3CDTF">2021-08-28T13:47:00Z</dcterms:created>
  <dcterms:modified xsi:type="dcterms:W3CDTF">2023-12-09T08:53:00Z</dcterms:modified>
</cp:coreProperties>
</file>