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тематического занятия для старшей группы ко Дню матери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9A1901" w:rsidRPr="00163D04" w:rsidRDefault="009A1901" w:rsidP="009A190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color w:val="000000"/>
          <w:lang w:eastAsia="ru-RU"/>
        </w:rPr>
      </w:pPr>
      <w:bookmarkStart w:id="0" w:name="_GoBack"/>
      <w:r w:rsidRPr="00163D04">
        <w:rPr>
          <w:rFonts w:ascii="Arial Black" w:eastAsia="Times New Roman" w:hAnsi="Arial Black" w:cs="Times New Roman"/>
          <w:color w:val="111111"/>
          <w:sz w:val="28"/>
          <w:szCs w:val="28"/>
          <w:lang w:eastAsia="ru-RU"/>
        </w:rPr>
        <w:t>Из поколения в поколение для каждого человека мама — самый главный человек в жизни. Новый праздник — День матери — постепенно входит в российские дома. Среди многочисленных праздников, отмечаемых в нашей стране, День матери</w:t>
      </w:r>
      <w:r w:rsidRPr="00163D04">
        <w:rPr>
          <w:rFonts w:ascii="Arial Black" w:eastAsia="Times New Roman" w:hAnsi="Arial Black" w:cs="Times New Roman"/>
          <w:b/>
          <w:bCs/>
          <w:color w:val="111111"/>
          <w:sz w:val="28"/>
          <w:szCs w:val="28"/>
          <w:lang w:eastAsia="ru-RU"/>
        </w:rPr>
        <w:t> </w:t>
      </w:r>
      <w:r w:rsidRPr="00163D04">
        <w:rPr>
          <w:rFonts w:ascii="Arial Black" w:eastAsia="Times New Roman" w:hAnsi="Arial Black" w:cs="Times New Roman"/>
          <w:color w:val="111111"/>
          <w:sz w:val="28"/>
          <w:szCs w:val="28"/>
          <w:lang w:eastAsia="ru-RU"/>
        </w:rPr>
        <w:t>занимает особое место. Невозможно поспорить с тем, что этот праздник — праздник вечности. Это праздник, к которому никто не может остаться равнодушным. В этот день хочется сказать слова благодарности всем Матерям, которые дарят детям любовь, добро, нежность и ласку.</w:t>
      </w:r>
    </w:p>
    <w:p w:rsidR="009A1901" w:rsidRPr="00163D04" w:rsidRDefault="009A1901" w:rsidP="009A190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color w:val="000000"/>
          <w:lang w:eastAsia="ru-RU"/>
        </w:rPr>
      </w:pPr>
      <w:r w:rsidRPr="00163D04">
        <w:rPr>
          <w:rFonts w:ascii="Arial Black" w:eastAsia="Times New Roman" w:hAnsi="Arial Black" w:cs="Times New Roman"/>
          <w:color w:val="111111"/>
          <w:sz w:val="28"/>
          <w:szCs w:val="28"/>
          <w:lang w:eastAsia="ru-RU"/>
        </w:rPr>
        <w:t>Занятие поможет повысить социальную значимость материнству.</w:t>
      </w:r>
    </w:p>
    <w:p w:rsidR="009A1901" w:rsidRPr="00163D04" w:rsidRDefault="009A1901" w:rsidP="009A190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color w:val="000000"/>
          <w:lang w:eastAsia="ru-RU"/>
        </w:rPr>
      </w:pPr>
      <w:r w:rsidRPr="00163D04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Привить любовь, чувства благодарности и уважительное отношение к мамам, научит  проявлять нежные чувства.</w:t>
      </w:r>
    </w:p>
    <w:p w:rsidR="009A1901" w:rsidRPr="00163D04" w:rsidRDefault="009A1901" w:rsidP="009A190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color w:val="000000"/>
          <w:lang w:eastAsia="ru-RU"/>
        </w:rPr>
      </w:pPr>
      <w:r w:rsidRPr="00163D04">
        <w:rPr>
          <w:rFonts w:ascii="Arial Black" w:eastAsia="Times New Roman" w:hAnsi="Arial Black" w:cs="Times New Roman"/>
          <w:i/>
          <w:iCs/>
          <w:color w:val="111111"/>
          <w:sz w:val="28"/>
          <w:szCs w:val="28"/>
          <w:u w:val="single"/>
          <w:lang w:eastAsia="ru-RU"/>
        </w:rPr>
        <w:t>Возрастная группа</w:t>
      </w:r>
      <w:r w:rsidRPr="00163D04">
        <w:rPr>
          <w:rFonts w:ascii="Arial Black" w:eastAsia="Times New Roman" w:hAnsi="Arial Black" w:cs="Times New Roman"/>
          <w:color w:val="111111"/>
          <w:sz w:val="28"/>
          <w:szCs w:val="28"/>
          <w:u w:val="single"/>
          <w:lang w:eastAsia="ru-RU"/>
        </w:rPr>
        <w:t>: старшая группа дети 5-6 лет.</w:t>
      </w:r>
    </w:p>
    <w:p w:rsidR="009A1901" w:rsidRPr="00163D04" w:rsidRDefault="009A1901" w:rsidP="009A190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color w:val="000000"/>
          <w:lang w:eastAsia="ru-RU"/>
        </w:rPr>
      </w:pPr>
      <w:r w:rsidRPr="00163D04">
        <w:rPr>
          <w:rFonts w:ascii="Arial Black" w:eastAsia="Times New Roman" w:hAnsi="Arial Black" w:cs="Times New Roman"/>
          <w:i/>
          <w:iCs/>
          <w:color w:val="111111"/>
          <w:sz w:val="28"/>
          <w:szCs w:val="28"/>
          <w:u w:val="single"/>
          <w:lang w:eastAsia="ru-RU"/>
        </w:rPr>
        <w:t>Образовательная область</w:t>
      </w:r>
      <w:r w:rsidRPr="00163D04">
        <w:rPr>
          <w:rFonts w:ascii="Arial Black" w:eastAsia="Times New Roman" w:hAnsi="Arial Black" w:cs="Times New Roman"/>
          <w:color w:val="111111"/>
          <w:sz w:val="28"/>
          <w:szCs w:val="28"/>
          <w:lang w:eastAsia="ru-RU"/>
        </w:rPr>
        <w:t>: социально-коммуникативное развитие.</w:t>
      </w:r>
    </w:p>
    <w:p w:rsidR="009A1901" w:rsidRPr="00163D04" w:rsidRDefault="009A1901" w:rsidP="009A190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color w:val="000000"/>
          <w:lang w:eastAsia="ru-RU"/>
        </w:rPr>
      </w:pPr>
      <w:r w:rsidRPr="00163D04">
        <w:rPr>
          <w:rFonts w:ascii="Arial Black" w:eastAsia="Times New Roman" w:hAnsi="Arial Black" w:cs="Times New Roman"/>
          <w:i/>
          <w:iCs/>
          <w:color w:val="111111"/>
          <w:sz w:val="28"/>
          <w:szCs w:val="28"/>
          <w:u w:val="single"/>
          <w:lang w:eastAsia="ru-RU"/>
        </w:rPr>
        <w:t>Вид деятельности</w:t>
      </w:r>
      <w:r w:rsidRPr="00163D04">
        <w:rPr>
          <w:rFonts w:ascii="Arial Black" w:eastAsia="Times New Roman" w:hAnsi="Arial Black" w:cs="Times New Roman"/>
          <w:color w:val="111111"/>
          <w:sz w:val="28"/>
          <w:szCs w:val="28"/>
          <w:lang w:eastAsia="ru-RU"/>
        </w:rPr>
        <w:t>: Образовательная деятельность с детьми.</w:t>
      </w:r>
    </w:p>
    <w:p w:rsidR="009A1901" w:rsidRPr="00163D04" w:rsidRDefault="009A1901" w:rsidP="009A190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color w:val="000000"/>
          <w:lang w:eastAsia="ru-RU"/>
        </w:rPr>
      </w:pPr>
      <w:r w:rsidRPr="00163D04">
        <w:rPr>
          <w:rFonts w:ascii="Arial Black" w:eastAsia="Times New Roman" w:hAnsi="Arial Black" w:cs="Times New Roman"/>
          <w:b/>
          <w:bCs/>
          <w:color w:val="111111"/>
          <w:sz w:val="28"/>
          <w:szCs w:val="28"/>
          <w:lang w:eastAsia="ru-RU"/>
        </w:rPr>
        <w:t>                                 Тема: </w:t>
      </w:r>
      <w:r w:rsidRPr="00163D04">
        <w:rPr>
          <w:rFonts w:ascii="Arial Black" w:eastAsia="Times New Roman" w:hAnsi="Arial Black" w:cs="Times New Roman"/>
          <w:b/>
          <w:bCs/>
          <w:i/>
          <w:iCs/>
          <w:color w:val="111111"/>
          <w:sz w:val="28"/>
          <w:szCs w:val="28"/>
          <w:lang w:eastAsia="ru-RU"/>
        </w:rPr>
        <w:t>«Самая родная, мамочка моя!»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3D04">
        <w:rPr>
          <w:rFonts w:ascii="Arial Black" w:eastAsia="Times New Roman" w:hAnsi="Arial Black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163D04">
        <w:rPr>
          <w:rFonts w:ascii="Arial Black" w:eastAsia="Times New Roman" w:hAnsi="Arial Black" w:cs="Times New Roman"/>
          <w:i/>
          <w:iCs/>
          <w:color w:val="111111"/>
          <w:sz w:val="28"/>
          <w:szCs w:val="28"/>
          <w:lang w:eastAsia="ru-RU"/>
        </w:rPr>
        <w:t>:</w:t>
      </w:r>
      <w:r w:rsidRPr="00163D04">
        <w:rPr>
          <w:rFonts w:ascii="Arial Black" w:eastAsia="Times New Roman" w:hAnsi="Arial Black" w:cs="Times New Roman"/>
          <w:color w:val="111111"/>
          <w:sz w:val="28"/>
          <w:szCs w:val="28"/>
          <w:lang w:eastAsia="ru-RU"/>
        </w:rPr>
        <w:t> Повысить социальную значимость материнству</w:t>
      </w:r>
      <w:bookmarkEnd w:id="0"/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A1901" w:rsidRPr="009A1901" w:rsidRDefault="009A1901" w:rsidP="009A19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углублять знания детей о роли мамы в их жизни;</w:t>
      </w:r>
    </w:p>
    <w:p w:rsidR="009A1901" w:rsidRPr="009A1901" w:rsidRDefault="009A1901" w:rsidP="009A19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интерес ребенка </w:t>
      </w:r>
      <w:proofErr w:type="gramStart"/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 близким:</w:t>
      </w:r>
    </w:p>
    <w:p w:rsidR="009A1901" w:rsidRPr="009A1901" w:rsidRDefault="009A1901" w:rsidP="009A19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детской речи через выразительное чтение стихов;</w:t>
      </w:r>
    </w:p>
    <w:p w:rsidR="009A1901" w:rsidRPr="009A1901" w:rsidRDefault="009A1901" w:rsidP="009A19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любовь, чувства благодарности и уважительное отношение к мамам, учить проявлять нежные чувства в маме через исполнение песни о маме.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тематическое занятие.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 </w:t>
      </w:r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старшей  группы,  воспитатели.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для проведения тематического занятия: </w:t>
      </w:r>
    </w:p>
    <w:p w:rsidR="009A1901" w:rsidRPr="009A1901" w:rsidRDefault="00163D04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9A1901" w:rsidRPr="009A190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презентация “Мама в доме, что солнышко в небе”.</w:t>
        </w:r>
      </w:hyperlink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семье;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-составление рассказов о своей маме;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 художественных произведений о маме;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-прослушивание музыки в стихах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(модель мелодекламации Елены Матвиенко) «Нарисую милой маме»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- рассматривание иллюстраций, репродукций картин известных художников, семейных фотографий;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 собирателей пословиц и поговорок о маме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(участники – родители)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(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 дитя заболит пальчик, а у матери – сердце»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«Материнская забота и на дне моря спасает»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вернисаж детских работ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«Мама, узнай себя!»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Словарная работа: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-обогащать словарный и лексический запас детей;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память, выразительную речь, умение декламировать стихи.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телеэкран, ноутбук.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Ход: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Негромко играет музыка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«Песенка мамонтенка»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послушайте, о ком эта песенка? (О маме)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чистого сердца</w:t>
      </w:r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Простыми словами</w:t>
      </w:r>
      <w:proofErr w:type="gramStart"/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авайте, друзья,</w:t>
      </w:r>
      <w:r w:rsidRPr="009A1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Потолкуем о маме.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 - сколько тепла, ласки носит это слово, этим словом называют самого родного, близкого человека,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(показываю фотографии, на которых изображены мамы с детьми)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начало нашей жизни, самый теплый взгляд, самое любящее сердце, самые добрые руки. Мама учит нас быть честными и смелыми, дает советы,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заботится о нас, оберегает. Мама всегда хочет, чтобы дети выросли здоровыми, умными, добрыми, вежливыми.</w:t>
      </w:r>
    </w:p>
    <w:p w:rsidR="009A1901" w:rsidRPr="009A1901" w:rsidRDefault="009A1901" w:rsidP="009A190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воскресенье ноября наша страна отмечает замечательный праздник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«День Матери»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Люди поздравляют своих мам. И сегодня мы посвящаем наше занятие этому дню.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очень много красивых слов можно сказать о маме – ненаглядная, милая, любимая…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сказать красивые слова о маме, </w:t>
      </w:r>
      <w:r w:rsidRPr="009A1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передавая друг другу вот это красивое сердце.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Какая ваша мама?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Ласковая, милая, любимая, добрая, красивая, нежная, умная, очаровательная, внимательная, трудолюбивая, приветливая.</w:t>
      </w:r>
      <w:proofErr w:type="gramEnd"/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вы сказали много чудесных слов о своих мамах.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Мелодекламация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(звучит музыка, дети проговаривают текст, и выполняют движения в соответствии с текстом  - модель мелодекламации Елены Матвиенко)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Нарисую милой маме,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Домик на цветной поляне,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дымок из печки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белыми колечками.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доме сделаю окно,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 нем было не темно.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Сбоку - дверь и колокольчик,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Чтобы слышен был звоночек.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Синим цветом - будет небо,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облака еще одето.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 солнышко зажгу,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лучами маму обниму!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травке посажу цветы,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Разноцветные кусты.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Дорисую птичек ярких,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рисунок мой в порядке!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мам на белом свете.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Всей душой их любят дети.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вся эта красота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тебя, мама, для тебя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Беседа о маме </w:t>
      </w: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мама нужна и важна для каждого человека!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   Я расскажу вам об этом сказку, а называется она </w:t>
      </w:r>
      <w:r w:rsidRPr="009A190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«Сердце матери»</w:t>
      </w:r>
      <w:r w:rsidRPr="009A19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«Большая красавица берёза росла в лесу с тремя маленькими дочками берёзками. Не бойтесь, дочки, своими раскидистыми ветвями я защищу вас от жары, – говорила мама Берёза, когда палил зной. Прижмитесь ко мне, дочки, чтобы ветер не обломал ваш веточки, – просила мама Берёза, когда дул сильный ветер. Берёзки быстро подрастали и радовались жизни. Рядом с мамой они не боялись ничего. Однажды в лесу разыгралась сильная гроза. Гремел гром, на небе сверкали молнии. Маленькие берёзки трепетали от страха. Берёза крепко обняла их ветвями и стала </w:t>
      </w: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успокаивать</w:t>
      </w: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бойтесь, молния не заметит вас за моими ветвями. Я – самое высокое дерево в лесу. В этот момент раздался оглушительный треск, острая молния ударила прямо в Берёзу и опалила сердцевину ствола. Береза, помня о том, что она защищает дочек, не загорелась. Ливень и ветер пытались повалить Берёзу, но она стояла. Только когда гроза прошла, а над умытой землёй засияло солнце, ствол берёзы покачнулся. Падая, она прошелестела </w:t>
      </w: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дочкам</w:t>
      </w: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«Не бойтесь, я не ухожу от вас. Молнии не удалось разбить моё сердце. Мой ствол зарастёт мхом и травой, но материнское сердце не перестанет биться в нём никогда». При падении ствол берёзы не задел ни одну из трёх тонкоствольных дочек. С тех пор вокруг старого пня растут три стройные берёзки. А возле берёзок лежит заросший мхом и травой ствол, в котором бьётся материнское сердце».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(Вопросы детям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9A1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1.Как вы думаете, почему мама всегда защищает своих детей?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2.Почему именно мама так нужна и важна для каждого человека 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активно отвечают на вопросы, делают выводы)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Расскажите, о своей маме, как зовут вашу маму, что она любит, как ласково вы её называете дома?</w:t>
      </w:r>
    </w:p>
    <w:p w:rsidR="009A1901" w:rsidRPr="009A1901" w:rsidRDefault="009A1901" w:rsidP="009A190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Подумайте и расскажите, чем вы можете помочь своей маме, если она заболела или у нее плохое настроение?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рассуждают и отвечают на поставленные вопросы)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Как много всего вы рассказали о своих мамах! Мама вас любит, заботится о вас, даже утром когда вы открываете глаза, то первым делом многие из вас видят маму, её лицо и улыбку.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A19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«Мамины дела»</w:t>
      </w:r>
      <w:r w:rsidRPr="009A1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A19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(пантомимика)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наблюдали когда-нибудь, что делает мама дома по хозяйству?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Встаньте в круг. Выберем ведущего, он встанет в центр круга. А остальные представят, что они – мамы. Ведущий будет 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перечислять, что делает мама дома, а мы – показывать.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выполняют задание)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сколько дел у мамы! Что мы можем сделать, чтобы помочь маме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отвечают)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«Корзинка добрых дел»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(играет спокойная музыка)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встанем в круг. По очереди передавайте корзинку, называя доброе 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дело: я мою посуду, …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чем мы можем порадовать маму?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Аппликация</w:t>
      </w:r>
      <w:r w:rsidRPr="009A1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9A19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«Подарок маме»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предлагает сделать красивый цветок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Рисование портрета мамы.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наше занятие подошло к концу. О ком сегодня мы с вами говорили? Что вам особенно запомнилось? Что вам понравилось на занятии? </w:t>
      </w:r>
    </w:p>
    <w:p w:rsidR="009A1901" w:rsidRPr="009A1901" w:rsidRDefault="009A1901" w:rsidP="009A1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анализируют и отвечают)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901" w:rsidRPr="009A1901" w:rsidRDefault="009A1901" w:rsidP="009A190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Релаксация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Давайте встанем в круг и возьмемся за руки. Сейчас по кругу от меня пойдёт </w:t>
      </w:r>
      <w:r w:rsidRPr="009A19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«тепло»</w:t>
      </w:r>
      <w:r w:rsidRPr="009A1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я с закрытыми глазами легонько пожму своему соседу руку, он – следующему, и так по кругу.</w:t>
      </w:r>
    </w:p>
    <w:p w:rsidR="00585799" w:rsidRDefault="00585799"/>
    <w:sectPr w:rsidR="0058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F96"/>
    <w:multiLevelType w:val="multilevel"/>
    <w:tmpl w:val="C0D8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01"/>
    <w:rsid w:val="00163D04"/>
    <w:rsid w:val="00585799"/>
    <w:rsid w:val="009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rok.1sept.ru/%25D1%2581%25D1%2582%25D0%25B0%25D1%2582%25D1%258C%25D0%25B8/651086/pril.ppt&amp;sa=D&amp;source=editors&amp;ust=1612454469962000&amp;usg=AOvVaw3ep4FN7cYASjof1XijR9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2023-12-02T14:59:00Z</dcterms:created>
  <dcterms:modified xsi:type="dcterms:W3CDTF">2023-12-02T15:31:00Z</dcterms:modified>
</cp:coreProperties>
</file>