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69F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</w:t>
      </w:r>
      <w:r w:rsidRPr="007F3F0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СЦЕНАРИЙ ПОСВЯЩЕНИЕ УЧИТЕЛЯМ</w:t>
      </w:r>
    </w:p>
    <w:p w14:paraId="660E658E" w14:textId="77777777" w:rsidR="00F56F33" w:rsidRDefault="00F56F33" w:rsidP="00F56F33">
      <w:pPr>
        <w:pStyle w:val="a3"/>
        <w:jc w:val="both"/>
        <w:rPr>
          <w:rFonts w:ascii="Times New Roman" w:hAnsi="Times New Roman" w:cs="Times New Roman"/>
          <w:color w:val="1A1A1A"/>
          <w:sz w:val="20"/>
          <w:szCs w:val="20"/>
        </w:rPr>
      </w:pPr>
    </w:p>
    <w:p w14:paraId="5FD1D951" w14:textId="0200717C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Добрый день, уважаемые коллеги, учащиеся нашей школы!  </w:t>
      </w:r>
      <w:r>
        <w:rPr>
          <w:rFonts w:ascii="Times New Roman" w:hAnsi="Times New Roman" w:cs="Times New Roman"/>
          <w:color w:val="1A1A1A"/>
          <w:sz w:val="20"/>
          <w:szCs w:val="20"/>
        </w:rPr>
        <w:t xml:space="preserve">Мы продолжаем нашу творческую неделю «Школьная вселенная» и наша звездочка это- инструментальное исполнительство. Сегодня, мы покажем свою концертную программу, все чему мы научились за эти полгода. А вы должны нас поддержать громкими аплодисментами. Ребята, а вы знаете, чему посвящен этот год?  </w:t>
      </w:r>
      <w:r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2023-й год объявлен в России годом педагога и наставника. Это год проводников в будущее, год педагогов, чья миссия формирует личность, его духовность, опыт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 знания. Он пришёл на смену году культурного наследия в России под названием</w:t>
      </w:r>
      <w:r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«Лики нашей земли».</w:t>
      </w:r>
    </w:p>
    <w:p w14:paraId="108AE42D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Ведущий:</w:t>
      </w:r>
    </w:p>
    <w:p w14:paraId="3B604D77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Наше наследие – это то, что нам передали из прошлого, чтобы ценить и наслаждаться настоящим, чтобы сохранить и передать будущим поколениям. Культурное наследие – это материальные блага: наши исторические места, памятники, экспонаты музеев, артефакты раскопок, архивы. Это - нематериальные богатства: наши обычаи, традиции, спорт, музыка, танцы, фольклор. Наследие – это краеугольный камень нашей культуры, который играет важную роль в обществе.</w:t>
      </w:r>
    </w:p>
    <w:p w14:paraId="7888B421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3F0C">
        <w:rPr>
          <w:rFonts w:ascii="Times New Roman" w:hAnsi="Times New Roman" w:cs="Times New Roman"/>
          <w:sz w:val="20"/>
          <w:szCs w:val="20"/>
          <w:lang w:eastAsia="ru-RU"/>
        </w:rPr>
        <w:t xml:space="preserve">Уважаемые зрители, 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любители музыки, истинные поклонники искусства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  <w:lang w:eastAsia="ru-RU"/>
        </w:rPr>
        <w:t>для вас музыкальный класс «Тоника» открывает свой концерт.</w:t>
      </w:r>
    </w:p>
    <w:p w14:paraId="2F735764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На сцене </w:t>
      </w:r>
      <w:r>
        <w:rPr>
          <w:rFonts w:ascii="Times New Roman" w:hAnsi="Times New Roman" w:cs="Times New Roman"/>
          <w:sz w:val="20"/>
          <w:szCs w:val="20"/>
        </w:rPr>
        <w:t>Иванов И.</w:t>
      </w:r>
      <w:r w:rsidRPr="007F3F0C">
        <w:rPr>
          <w:rFonts w:ascii="Times New Roman" w:hAnsi="Times New Roman" w:cs="Times New Roman"/>
          <w:sz w:val="20"/>
          <w:szCs w:val="20"/>
        </w:rPr>
        <w:t xml:space="preserve"> «Цыганская пляска» (аккордеон)</w:t>
      </w:r>
    </w:p>
    <w:p w14:paraId="76EC657A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Ведущий</w:t>
      </w:r>
      <w:proofErr w:type="gramStart"/>
      <w:r w:rsidRPr="007F3F0C">
        <w:rPr>
          <w:rFonts w:ascii="Times New Roman" w:hAnsi="Times New Roman" w:cs="Times New Roman"/>
          <w:sz w:val="20"/>
          <w:szCs w:val="20"/>
        </w:rPr>
        <w:t>: 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Немало</w:t>
      </w:r>
      <w:proofErr w:type="gramEnd"/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знаем мы профессий, Все же учитель - всех важней. 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14:paraId="65FDE477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Среди множества профессий учитель всегда стоял и стоит на особом месте. С ним имеют дело все, кем бы потом они ни стали.</w:t>
      </w:r>
    </w:p>
    <w:p w14:paraId="58329FD7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 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 нет на земле человека, который бы добрым словом не вспомнил своего учителя, давшего путёвку в большую жизнь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учитель наставник будущей профессии и сегодня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мы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gramStart"/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поговорим 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вами 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непосредственно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 том что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связано с музыкой и профессией музыканта.</w:t>
      </w:r>
      <w:r w:rsidRPr="007F3F0C">
        <w:rPr>
          <w:rFonts w:ascii="Times New Roman" w:hAnsi="Times New Roman" w:cs="Times New Roman"/>
          <w:sz w:val="20"/>
          <w:szCs w:val="20"/>
        </w:rPr>
        <w:t xml:space="preserve">  Музыка, заставляет нас любить и радоваться, грустить и переживать. В душе каждого человека звучит тихий-тихий, исключительно чистый звук - его нота. Это звук его единственности и неповторимости. И если звучание человеческих поступков совпадает с этим звуком, с этой нотой, человек становится счастливым.</w:t>
      </w:r>
    </w:p>
    <w:p w14:paraId="292AE98D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color w:val="666666"/>
          <w:sz w:val="20"/>
          <w:szCs w:val="20"/>
        </w:rPr>
      </w:pPr>
      <w:r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- И сейчас, </w:t>
      </w:r>
      <w:r>
        <w:rPr>
          <w:rFonts w:ascii="Times New Roman" w:hAnsi="Times New Roman" w:cs="Times New Roman"/>
          <w:color w:val="666666"/>
          <w:sz w:val="20"/>
          <w:szCs w:val="20"/>
        </w:rPr>
        <w:t>для вас будет играть следующий</w:t>
      </w:r>
      <w:r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</w:t>
      </w:r>
      <w:proofErr w:type="gramStart"/>
      <w:r w:rsidRPr="007F3F0C">
        <w:rPr>
          <w:rFonts w:ascii="Times New Roman" w:hAnsi="Times New Roman" w:cs="Times New Roman"/>
          <w:color w:val="666666"/>
          <w:sz w:val="20"/>
          <w:szCs w:val="20"/>
        </w:rPr>
        <w:t>участник  «</w:t>
      </w:r>
      <w:proofErr w:type="gramEnd"/>
      <w:r w:rsidRPr="007F3F0C">
        <w:rPr>
          <w:rFonts w:ascii="Times New Roman" w:hAnsi="Times New Roman" w:cs="Times New Roman"/>
          <w:color w:val="666666"/>
          <w:sz w:val="20"/>
          <w:szCs w:val="20"/>
        </w:rPr>
        <w:t>Вдоль да по реченьки» (аккордеон)</w:t>
      </w:r>
    </w:p>
    <w:p w14:paraId="6E4E9605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— Музыка вечна... ведь музыка звучит в сердце каждого. И мы поздравляем всех тех, кто любит музыку и посвящает ей свою жизнь! Тех, кто сочиняет музыку и дарит её людям! -Тех, кто просто слушает ее и, конечно же тех, кто учит музыкальному искусству преподавателей. Именно они нежно и трепетно ведут своих учеников по музыкальной дорожке в этот волшебный мир. А если дружат музыка и дети, то ничего прекрасней нет на свете. Нам музыкою хочется напиться, как из колодца ледяной | воды. Пусть вечно будут звуки эти литься, ведь музыкой красивой живы мы!</w:t>
      </w:r>
    </w:p>
    <w:p w14:paraId="57DE28D0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Следующий концертный номер прозвучит в </w:t>
      </w:r>
      <w:proofErr w:type="gramStart"/>
      <w:r w:rsidRPr="007F3F0C">
        <w:rPr>
          <w:rFonts w:ascii="Times New Roman" w:hAnsi="Times New Roman" w:cs="Times New Roman"/>
          <w:sz w:val="20"/>
          <w:szCs w:val="20"/>
        </w:rPr>
        <w:t>исполнении  «</w:t>
      </w:r>
      <w:proofErr w:type="gramEnd"/>
      <w:r w:rsidRPr="007F3F0C">
        <w:rPr>
          <w:rFonts w:ascii="Times New Roman" w:hAnsi="Times New Roman" w:cs="Times New Roman"/>
          <w:sz w:val="20"/>
          <w:szCs w:val="20"/>
        </w:rPr>
        <w:t>Подмосковные вечера» (аккордеон)</w:t>
      </w:r>
    </w:p>
    <w:p w14:paraId="00D09C17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7F3F0C">
        <w:rPr>
          <w:rFonts w:ascii="Times New Roman" w:hAnsi="Times New Roman" w:cs="Times New Roman"/>
          <w:sz w:val="20"/>
          <w:szCs w:val="20"/>
        </w:rPr>
        <w:t>Ведущий: Музыка — частица нашей жизни. Она прежде всего рассказывает о человеке, выражает его чувства и мысли, рисует характер — воплощает все то, что связано с ним. Жизнь рождает музыку, а музыка воздействует на жизнь. Музыка может изменить отношение человека к жизни, укрепить его силу воли, воспитать в нем благородство, доброту. Прекрасная музыка может украсить жизнь, сделать человека лучше, добрее, заставить идти вверх к совершенству.</w:t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Как говорил: </w:t>
      </w:r>
      <w:r w:rsidRPr="00C940D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Фридрих Ницше </w:t>
      </w:r>
      <w:r w:rsidRPr="00C940D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Pr="00C940D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Музыка</w:t>
      </w:r>
      <w:r w:rsidRPr="00C940D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– единственный всемирный язык, его не надо переводить – на нем душа говорит с душою»</w:t>
      </w:r>
    </w:p>
    <w:p w14:paraId="5E00E0BE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В исполнении Брусенцовой Сони прозвучит на фортепиано «Украинская песенка»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«Солнечная песенка»  </w:t>
      </w:r>
    </w:p>
    <w:p w14:paraId="62BAB050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Ведущий</w:t>
      </w:r>
      <w:proofErr w:type="gramStart"/>
      <w:r w:rsidRPr="007F3F0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7F3F0C">
        <w:rPr>
          <w:rFonts w:ascii="Times New Roman" w:hAnsi="Times New Roman" w:cs="Times New Roman"/>
          <w:sz w:val="20"/>
          <w:szCs w:val="20"/>
        </w:rPr>
        <w:t xml:space="preserve"> значит быть преподавателем музыки? Это значит не только обучать детей непростому исполнительскому ремеслу, но и быть авторитетным, толерантным, творчески мыслящим человеком, обладающим организаторскими способностями, уникальным воображением, с неистощимой жизненной энергией. И если перевести это на язык музыки, то образ, позволяющий осознать и почувствовать роль и место преподавателя – это музыкальное произведение от тонкой, нежной мелодии в одном регистре в начале педагогического пути до грандиозной симфонии в зрелом возрасте настоящего Мастера, в сердце которого живет Любовь к жизни, к своей профессии, к своему предмету, любовь к детям.</w:t>
      </w:r>
    </w:p>
    <w:p w14:paraId="2F0AE9D2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7F3F0C">
        <w:rPr>
          <w:rFonts w:ascii="Times New Roman" w:hAnsi="Times New Roman" w:cs="Times New Roman"/>
          <w:sz w:val="20"/>
          <w:szCs w:val="20"/>
        </w:rPr>
        <w:t>исполнении  прозвучит</w:t>
      </w:r>
      <w:proofErr w:type="gramEnd"/>
      <w:r w:rsidRPr="007F3F0C">
        <w:rPr>
          <w:rFonts w:ascii="Times New Roman" w:hAnsi="Times New Roman" w:cs="Times New Roman"/>
          <w:sz w:val="20"/>
          <w:szCs w:val="20"/>
        </w:rPr>
        <w:t xml:space="preserve"> «Марш», «Не лопнув обруч» . (фортепиано)</w:t>
      </w:r>
    </w:p>
    <w:p w14:paraId="50B8E153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Ведущий: </w:t>
      </w:r>
      <w:r w:rsidRPr="00C940D2">
        <w:rPr>
          <w:rFonts w:ascii="Times New Roman" w:hAnsi="Times New Roman" w:cs="Times New Roman"/>
          <w:sz w:val="20"/>
          <w:szCs w:val="20"/>
        </w:rPr>
        <w:t>Высшим отличием человека является его упорство в преодолении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40D2">
        <w:rPr>
          <w:rFonts w:ascii="Times New Roman" w:hAnsi="Times New Roman" w:cs="Times New Roman"/>
          <w:sz w:val="20"/>
          <w:szCs w:val="20"/>
        </w:rPr>
        <w:t>препятствий.</w:t>
      </w:r>
      <w:r>
        <w:rPr>
          <w:rFonts w:ascii="Times New Roman" w:hAnsi="Times New Roman" w:cs="Times New Roman"/>
          <w:sz w:val="20"/>
          <w:szCs w:val="20"/>
        </w:rPr>
        <w:t xml:space="preserve"> Если человек не добьется своих целей, значит он не сможет преодолеть трудности. Для этого нужно упорно трудится. А в музыкальном исполнительстве это нужно делать каждый день тогда и придет результат.</w:t>
      </w:r>
    </w:p>
    <w:p w14:paraId="5FA9044B" w14:textId="77777777" w:rsidR="00F56F33" w:rsidRPr="007F3F0C" w:rsidRDefault="00F56F33" w:rsidP="00F56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Ежедневно, ежечасно,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Каждый миг существования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Слышу музыки прекрасной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Я знакомое звучание.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Вслушайся, она повсюду.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Слышишь, словно чьи-то руки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Из теченья наших судеб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lastRenderedPageBreak/>
        <w:t>Плавно извлекают звуки.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 в ушах звенящий ветер,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 полночных снов хрустальность,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Все, что только есть на свете,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Источает музыкальность.</w:t>
      </w:r>
    </w:p>
    <w:p w14:paraId="72169499" w14:textId="77777777" w:rsidR="00F56F33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Продолж</w:t>
      </w:r>
      <w:r>
        <w:rPr>
          <w:rFonts w:ascii="Times New Roman" w:hAnsi="Times New Roman" w:cs="Times New Roman"/>
          <w:sz w:val="20"/>
          <w:szCs w:val="20"/>
        </w:rPr>
        <w:t>ит</w:t>
      </w:r>
      <w:r w:rsidRPr="007F3F0C">
        <w:rPr>
          <w:rFonts w:ascii="Times New Roman" w:hAnsi="Times New Roman" w:cs="Times New Roman"/>
          <w:sz w:val="20"/>
          <w:szCs w:val="20"/>
        </w:rPr>
        <w:t xml:space="preserve"> наш концерт «Дождик»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F3F0C">
        <w:rPr>
          <w:rFonts w:ascii="Times New Roman" w:hAnsi="Times New Roman" w:cs="Times New Roman"/>
          <w:sz w:val="20"/>
          <w:szCs w:val="20"/>
        </w:rPr>
        <w:t xml:space="preserve">«Ходила </w:t>
      </w:r>
      <w:proofErr w:type="spellStart"/>
      <w:r w:rsidRPr="007F3F0C">
        <w:rPr>
          <w:rFonts w:ascii="Times New Roman" w:hAnsi="Times New Roman" w:cs="Times New Roman"/>
          <w:sz w:val="20"/>
          <w:szCs w:val="20"/>
        </w:rPr>
        <w:t>младешенька</w:t>
      </w:r>
      <w:proofErr w:type="spellEnd"/>
      <w:r w:rsidRPr="007F3F0C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7F3F0C">
        <w:rPr>
          <w:rFonts w:ascii="Times New Roman" w:hAnsi="Times New Roman" w:cs="Times New Roman"/>
          <w:sz w:val="20"/>
          <w:szCs w:val="20"/>
        </w:rPr>
        <w:t>борочку</w:t>
      </w:r>
      <w:proofErr w:type="spellEnd"/>
      <w:r w:rsidRPr="007F3F0C">
        <w:rPr>
          <w:rFonts w:ascii="Times New Roman" w:hAnsi="Times New Roman" w:cs="Times New Roman"/>
          <w:sz w:val="20"/>
          <w:szCs w:val="20"/>
        </w:rPr>
        <w:t>». (фортепиано)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4FAC3D" w14:textId="77777777" w:rsidR="00F56F33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Высшее искусство, которым обладает </w:t>
      </w:r>
      <w:proofErr w:type="gramStart"/>
      <w:r w:rsidRPr="00DF165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учитель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,-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это умение пробудить радость от творческого </w:t>
      </w:r>
      <w:r w:rsidRPr="00DF165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выражения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и получения знаний. Музыкант, исполняя музыку, живет воспоминаниями так, словно это реальные события.</w:t>
      </w:r>
    </w:p>
    <w:p w14:paraId="768F8755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Мы слышим музыку душой и сердцем,</w:t>
      </w:r>
    </w:p>
    <w:p w14:paraId="7B47CCA6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 xml:space="preserve">Все переливы и оттенки во </w:t>
      </w:r>
      <w:proofErr w:type="spellStart"/>
      <w:r w:rsidRPr="00D16EDD">
        <w:rPr>
          <w:rFonts w:ascii="Times New Roman" w:hAnsi="Times New Roman" w:cs="Times New Roman"/>
          <w:sz w:val="20"/>
          <w:szCs w:val="20"/>
        </w:rPr>
        <w:t>звучаньи</w:t>
      </w:r>
      <w:proofErr w:type="spellEnd"/>
      <w:r w:rsidRPr="00D16EDD">
        <w:rPr>
          <w:rFonts w:ascii="Times New Roman" w:hAnsi="Times New Roman" w:cs="Times New Roman"/>
          <w:sz w:val="20"/>
          <w:szCs w:val="20"/>
        </w:rPr>
        <w:t xml:space="preserve"> нот,</w:t>
      </w:r>
    </w:p>
    <w:p w14:paraId="0C82F76A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Так восхитителен звук белых облаков и неба,</w:t>
      </w:r>
    </w:p>
    <w:p w14:paraId="175A61C5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Что хочется за облаками плыть в мир тот...</w:t>
      </w:r>
    </w:p>
    <w:p w14:paraId="01658841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F28D63E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6EDD">
        <w:rPr>
          <w:rFonts w:ascii="Times New Roman" w:hAnsi="Times New Roman" w:cs="Times New Roman"/>
          <w:sz w:val="20"/>
          <w:szCs w:val="20"/>
        </w:rPr>
        <w:t>Быть может</w:t>
      </w:r>
      <w:proofErr w:type="gramEnd"/>
      <w:r w:rsidRPr="00D16EDD">
        <w:rPr>
          <w:rFonts w:ascii="Times New Roman" w:hAnsi="Times New Roman" w:cs="Times New Roman"/>
          <w:sz w:val="20"/>
          <w:szCs w:val="20"/>
        </w:rPr>
        <w:t xml:space="preserve"> облака расскажут о твоих тревогах,</w:t>
      </w:r>
    </w:p>
    <w:p w14:paraId="4CAFDDF1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Которые ты повстречал в пути судьбы,</w:t>
      </w:r>
    </w:p>
    <w:p w14:paraId="11E24E98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О всех рискованных, тобою пройденных дорогах,</w:t>
      </w:r>
    </w:p>
    <w:p w14:paraId="31EDC588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И выбранную лишь одну - ради любви...</w:t>
      </w:r>
    </w:p>
    <w:p w14:paraId="09BFC19C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C7330ED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Так мелодично музыка переплетается с душою,</w:t>
      </w:r>
    </w:p>
    <w:p w14:paraId="0A28B0DE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Принять, и с головою ты нырнуть в её готов,</w:t>
      </w:r>
    </w:p>
    <w:p w14:paraId="5615F409" w14:textId="77777777" w:rsidR="00F56F33" w:rsidRPr="00D16EDD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И облака небесные звучанием любимы мною,</w:t>
      </w:r>
    </w:p>
    <w:p w14:paraId="233FF0BC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Лишь потому, что след остался там твоих шагов...</w:t>
      </w:r>
    </w:p>
    <w:p w14:paraId="6703329D" w14:textId="77777777" w:rsidR="00F56F33" w:rsidRPr="00542648" w:rsidRDefault="00F56F33" w:rsidP="00F56F33">
      <w:pPr>
        <w:pStyle w:val="a3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На сцене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участники нашей школы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«Болезнь куклы», «Дождливая погода» (фортепиано)</w:t>
      </w:r>
    </w:p>
    <w:p w14:paraId="00B99478" w14:textId="77777777" w:rsidR="00F56F33" w:rsidRDefault="00F56F33" w:rsidP="00F56F33">
      <w:pPr>
        <w:pStyle w:val="a3"/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Наполнят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мир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прекрасным звоном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Его пленительные руки,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 клавиша трепещет снова,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Полна желанья, страсти, муки.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Лишь он — творец вселенной этой,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 которой все — в его лишь власти!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Быть музыкантом — быть поэтом,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Который пишет жизни счастье!</w:t>
      </w:r>
    </w:p>
    <w:p w14:paraId="6A81747E" w14:textId="77777777" w:rsidR="00F56F33" w:rsidRDefault="00F56F33" w:rsidP="00F56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896F79">
        <w:rPr>
          <w:rFonts w:ascii="Times New Roman" w:hAnsi="Times New Roman" w:cs="Times New Roman"/>
          <w:sz w:val="20"/>
          <w:szCs w:val="20"/>
        </w:rPr>
        <w:t xml:space="preserve">«Шарманка», «Ехал казак на войну» </w:t>
      </w:r>
      <w:proofErr w:type="gramStart"/>
      <w:r w:rsidRPr="00896F79">
        <w:rPr>
          <w:rFonts w:ascii="Times New Roman" w:hAnsi="Times New Roman" w:cs="Times New Roman"/>
          <w:sz w:val="20"/>
          <w:szCs w:val="20"/>
        </w:rPr>
        <w:t xml:space="preserve">исполняют  </w:t>
      </w:r>
      <w:r>
        <w:rPr>
          <w:rFonts w:ascii="Times New Roman" w:hAnsi="Times New Roman" w:cs="Times New Roman"/>
          <w:sz w:val="20"/>
          <w:szCs w:val="20"/>
        </w:rPr>
        <w:t>участники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нашей школы.</w:t>
      </w:r>
    </w:p>
    <w:p w14:paraId="035EE8C2" w14:textId="77777777" w:rsidR="00F56F33" w:rsidRPr="007F3F0C" w:rsidRDefault="00F56F33" w:rsidP="00F56F33">
      <w:pPr>
        <w:pStyle w:val="a3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Музыка в ней что-то чудотворное горит,</w:t>
      </w:r>
      <w:r w:rsidRPr="007F3F0C">
        <w:rPr>
          <w:rFonts w:ascii="Times New Roman" w:hAnsi="Times New Roman" w:cs="Times New Roman"/>
          <w:sz w:val="20"/>
          <w:szCs w:val="20"/>
        </w:rPr>
        <w:br/>
        <w:t>И вся она немыслимо лучится,</w:t>
      </w:r>
      <w:r w:rsidRPr="007F3F0C">
        <w:rPr>
          <w:rFonts w:ascii="Times New Roman" w:hAnsi="Times New Roman" w:cs="Times New Roman"/>
          <w:sz w:val="20"/>
          <w:szCs w:val="20"/>
        </w:rPr>
        <w:br/>
        <w:t>Она сама со мною говорит</w:t>
      </w:r>
      <w:r w:rsidRPr="007F3F0C">
        <w:rPr>
          <w:rFonts w:ascii="Times New Roman" w:hAnsi="Times New Roman" w:cs="Times New Roman"/>
          <w:sz w:val="20"/>
          <w:szCs w:val="20"/>
        </w:rPr>
        <w:br/>
        <w:t>И утешать мне душу не боится.</w:t>
      </w:r>
      <w:r w:rsidRPr="007F3F0C">
        <w:rPr>
          <w:rFonts w:ascii="Times New Roman" w:hAnsi="Times New Roman" w:cs="Times New Roman"/>
          <w:sz w:val="20"/>
          <w:szCs w:val="20"/>
        </w:rPr>
        <w:br/>
        <w:t>Открыты широко ее глаза,</w:t>
      </w:r>
      <w:r w:rsidRPr="007F3F0C">
        <w:rPr>
          <w:rFonts w:ascii="Times New Roman" w:hAnsi="Times New Roman" w:cs="Times New Roman"/>
          <w:sz w:val="20"/>
          <w:szCs w:val="20"/>
        </w:rPr>
        <w:br/>
        <w:t xml:space="preserve">И грозен за плечами блеск </w:t>
      </w:r>
      <w:proofErr w:type="spellStart"/>
      <w:r w:rsidRPr="007F3F0C">
        <w:rPr>
          <w:rFonts w:ascii="Times New Roman" w:hAnsi="Times New Roman" w:cs="Times New Roman"/>
          <w:sz w:val="20"/>
          <w:szCs w:val="20"/>
        </w:rPr>
        <w:t>воскрылий</w:t>
      </w:r>
      <w:proofErr w:type="spellEnd"/>
      <w:r w:rsidRPr="007F3F0C">
        <w:rPr>
          <w:rFonts w:ascii="Times New Roman" w:hAnsi="Times New Roman" w:cs="Times New Roman"/>
          <w:sz w:val="20"/>
          <w:szCs w:val="20"/>
        </w:rPr>
        <w:t>...</w:t>
      </w:r>
      <w:r w:rsidRPr="007F3F0C">
        <w:rPr>
          <w:rFonts w:ascii="Times New Roman" w:hAnsi="Times New Roman" w:cs="Times New Roman"/>
          <w:sz w:val="20"/>
          <w:szCs w:val="20"/>
        </w:rPr>
        <w:br/>
        <w:t>И это все - как первая гроза</w:t>
      </w:r>
      <w:r w:rsidRPr="007F3F0C">
        <w:rPr>
          <w:rFonts w:ascii="Times New Roman" w:hAnsi="Times New Roman" w:cs="Times New Roman"/>
          <w:sz w:val="20"/>
          <w:szCs w:val="20"/>
        </w:rPr>
        <w:br/>
        <w:t>Иль будто все цветы заговорили.</w:t>
      </w:r>
    </w:p>
    <w:p w14:paraId="6B141764" w14:textId="77777777" w:rsidR="00F56F33" w:rsidRDefault="00F56F33" w:rsidP="00F56F33">
      <w:pPr>
        <w:pStyle w:val="a3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«Маленькая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полька», «Метелица»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исполняют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 фортепиано.</w:t>
      </w:r>
    </w:p>
    <w:p w14:paraId="7CD24B04" w14:textId="77777777" w:rsidR="00F56F33" w:rsidRDefault="00F56F33" w:rsidP="00F56F33">
      <w:pPr>
        <w:pStyle w:val="a3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раздольные,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поющие,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немолчные,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вечно живущие,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манящие,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дивные, тайные,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щемящие,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печальные,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вы волнуете, как восхищаете,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от уныния вы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защищаете,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возбуждаете,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как нежно таете,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Слившись в гармонию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музыкой разною,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Жизнь украшаете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явью прекрасною;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Хлынете в душу горной лавиною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Иль ручейка перезвоном малиновым,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Вы опечалите, вы и утешите,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святые,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хрустально безгрешные,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мгновенные,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протяжные,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любовные,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отважные,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мучения,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терпения,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 xml:space="preserve">Звуки </w:t>
      </w:r>
      <w:proofErr w:type="spellStart"/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всегранные</w:t>
      </w:r>
      <w:proofErr w:type="spellEnd"/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–песнь вдохновения.</w:t>
      </w:r>
    </w:p>
    <w:p w14:paraId="2A94C3AD" w14:textId="77777777" w:rsidR="00F56F33" w:rsidRPr="00D14A6B" w:rsidRDefault="00F56F33" w:rsidP="00F56F33">
      <w:pPr>
        <w:pStyle w:val="a3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«Вариации на тему собачий вальс» исполняет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на фортепиано.</w:t>
      </w:r>
    </w:p>
    <w:p w14:paraId="28239AFE" w14:textId="77777777" w:rsidR="00F56F33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8FDBF43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Слова, как признанье доброго чувства,</w:t>
      </w:r>
    </w:p>
    <w:p w14:paraId="399F6800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Пусть год грядущий будет годом счастья!</w:t>
      </w:r>
    </w:p>
    <w:p w14:paraId="336588D0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Улыбок, радости, надежд.</w:t>
      </w:r>
    </w:p>
    <w:p w14:paraId="593E71F9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Пусть каждый день приносит лучик счастья,</w:t>
      </w:r>
    </w:p>
    <w:p w14:paraId="4BA73233" w14:textId="77777777" w:rsidR="00F56F33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Здоровья крепкого на много-много лет.</w:t>
      </w:r>
    </w:p>
    <w:p w14:paraId="683DB913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Наш праздник близится к концу,</w:t>
      </w:r>
    </w:p>
    <w:p w14:paraId="22F1F2FC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Мы желаем вам в заключенье</w:t>
      </w:r>
    </w:p>
    <w:p w14:paraId="3703624C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Улыбку каждому лицу</w:t>
      </w:r>
    </w:p>
    <w:p w14:paraId="17DED2A8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 праздничного настроенья.</w:t>
      </w:r>
    </w:p>
    <w:p w14:paraId="5A4430BA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Дарите музыку друг другу!</w:t>
      </w:r>
    </w:p>
    <w:p w14:paraId="050E242B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Пусть каждый день и каждый час</w:t>
      </w:r>
    </w:p>
    <w:p w14:paraId="0A8E3BDF" w14:textId="77777777" w:rsidR="00F56F33" w:rsidRPr="001566B1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Подобно радостному чуду,</w:t>
      </w:r>
    </w:p>
    <w:p w14:paraId="0D9BA0F9" w14:textId="77777777" w:rsidR="00F56F33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Она звучит в сердцах у вас.</w:t>
      </w:r>
    </w:p>
    <w:p w14:paraId="267B2476" w14:textId="77777777" w:rsidR="00F56F33" w:rsidRPr="007F3F0C" w:rsidRDefault="00F56F33" w:rsidP="00F56F3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заключении приглашаем на сцену ансамбль трио аккордеонистов «Кадриль»</w:t>
      </w:r>
    </w:p>
    <w:p w14:paraId="5D327897" w14:textId="77777777" w:rsidR="00F56F33" w:rsidRPr="007F3F0C" w:rsidRDefault="00F56F33" w:rsidP="00F56F33">
      <w:pPr>
        <w:pStyle w:val="a3"/>
        <w:jc w:val="both"/>
        <w:rPr>
          <w:rFonts w:ascii="Times New Roman" w:hAnsi="Times New Roman" w:cs="Times New Roman"/>
          <w:color w:val="666666"/>
          <w:sz w:val="20"/>
          <w:szCs w:val="20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Спасибо, что вы были с нами и до новых музыкальных встреч!</w:t>
      </w:r>
    </w:p>
    <w:p w14:paraId="12788EFC" w14:textId="77777777" w:rsidR="007B4B02" w:rsidRDefault="007B4B02"/>
    <w:sectPr w:rsidR="007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D"/>
    <w:rsid w:val="00116D2D"/>
    <w:rsid w:val="007A21B3"/>
    <w:rsid w:val="007B4B02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B17B"/>
  <w15:chartTrackingRefBased/>
  <w15:docId w15:val="{7EF89387-7497-49E1-A4CD-B1BF752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</cp:revision>
  <dcterms:created xsi:type="dcterms:W3CDTF">2023-12-02T14:47:00Z</dcterms:created>
  <dcterms:modified xsi:type="dcterms:W3CDTF">2023-12-02T14:47:00Z</dcterms:modified>
</cp:coreProperties>
</file>