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CB" w:rsidRDefault="00A34FCB" w:rsidP="00A34FC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34FCB" w:rsidRDefault="00A34FCB" w:rsidP="00A34F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детский сад № 27</w:t>
      </w:r>
    </w:p>
    <w:p w:rsidR="00A34FCB" w:rsidRDefault="00A34FCB" w:rsidP="00A34F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FCB" w:rsidRDefault="00A34FCB" w:rsidP="00A34FC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34FCB" w:rsidRDefault="00A34FCB" w:rsidP="00A34FC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34FCB" w:rsidRDefault="00A34FCB" w:rsidP="00A34FC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34FCB" w:rsidRDefault="00A34FCB" w:rsidP="00A34FC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34FCB" w:rsidRDefault="00A34FCB" w:rsidP="00A34FC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34FCB" w:rsidRDefault="00A34FCB" w:rsidP="00A34FC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34FCB" w:rsidRDefault="00A34FCB" w:rsidP="00A34FC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34FCB" w:rsidRDefault="00A34FCB" w:rsidP="00A34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A34FCB" w:rsidRDefault="00A34FCB" w:rsidP="00A34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FCB" w:rsidRPr="000A56A7" w:rsidRDefault="00A34FCB" w:rsidP="00A34FCB">
      <w:pPr>
        <w:pStyle w:val="1"/>
        <w:shd w:val="clear" w:color="auto" w:fill="FFFFFF" w:themeFill="background1"/>
        <w:spacing w:before="150" w:beforeAutospacing="0" w:after="240" w:afterAutospacing="0"/>
        <w:jc w:val="center"/>
        <w:rPr>
          <w:color w:val="181818"/>
          <w:sz w:val="40"/>
          <w:szCs w:val="40"/>
        </w:rPr>
      </w:pPr>
      <w:r>
        <w:rPr>
          <w:b w:val="0"/>
          <w:sz w:val="32"/>
          <w:szCs w:val="32"/>
        </w:rPr>
        <w:t xml:space="preserve">Тема: </w:t>
      </w:r>
      <w:r>
        <w:rPr>
          <w:color w:val="181818"/>
          <w:sz w:val="40"/>
          <w:szCs w:val="40"/>
        </w:rPr>
        <w:t xml:space="preserve"> «Транспорт»</w:t>
      </w:r>
    </w:p>
    <w:p w:rsidR="00A34FCB" w:rsidRDefault="00A34FCB" w:rsidP="00A34F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A34FCB" w:rsidRDefault="00A34FCB" w:rsidP="00A34F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Разновозрастная группа «Капитошки»</w:t>
      </w:r>
    </w:p>
    <w:p w:rsidR="00A34FCB" w:rsidRDefault="00A34FCB" w:rsidP="00A34F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Тип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 познавательно - творчесий, игровой</w:t>
      </w:r>
    </w:p>
    <w:p w:rsidR="00A34FCB" w:rsidRDefault="00A34FCB" w:rsidP="00A34F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Вид: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 среднесрочный</w:t>
      </w:r>
    </w:p>
    <w:p w:rsidR="00A34FCB" w:rsidRDefault="00A34FCB" w:rsidP="00A34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01.11.2023 – 30.11.2023</w:t>
      </w:r>
    </w:p>
    <w:p w:rsidR="00A34FCB" w:rsidRDefault="00A34FCB" w:rsidP="00A34F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FCB" w:rsidRDefault="00A34FCB" w:rsidP="00A34F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FCB" w:rsidRDefault="00A34FCB" w:rsidP="00A34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CB" w:rsidRDefault="00A34FCB" w:rsidP="00A34F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FCB" w:rsidRDefault="00A34FCB" w:rsidP="00A34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FCB" w:rsidRDefault="00A34FCB" w:rsidP="00A3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Воспитатели:</w:t>
      </w:r>
    </w:p>
    <w:p w:rsidR="00A34FCB" w:rsidRDefault="00A34FCB" w:rsidP="00A3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34FCB" w:rsidRDefault="00A34FCB" w:rsidP="00A3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Атаманова С.А.</w:t>
      </w:r>
    </w:p>
    <w:p w:rsidR="00A34FCB" w:rsidRDefault="00A34FCB" w:rsidP="00A3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Борисова Н.Г.</w:t>
      </w:r>
    </w:p>
    <w:p w:rsidR="00A34FCB" w:rsidRDefault="00A34FCB" w:rsidP="00A3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34FCB" w:rsidRDefault="00A34FCB" w:rsidP="00A3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FCB" w:rsidRDefault="00A34FCB" w:rsidP="00A3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FCB" w:rsidRDefault="00A34FCB" w:rsidP="00A3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FCB" w:rsidRDefault="00A34FCB" w:rsidP="00A3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FCB" w:rsidRDefault="00A34FCB" w:rsidP="00A3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FCB" w:rsidRDefault="00A34FCB" w:rsidP="00A3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Красноярск</w:t>
      </w:r>
    </w:p>
    <w:p w:rsidR="00A34FCB" w:rsidRDefault="00A34FCB" w:rsidP="00A34FCB">
      <w:pPr>
        <w:ind w:firstLine="708"/>
        <w:rPr>
          <w:color w:val="000000"/>
          <w:sz w:val="28"/>
        </w:rPr>
      </w:pPr>
      <w:r>
        <w:rPr>
          <w:sz w:val="28"/>
          <w:szCs w:val="28"/>
        </w:rPr>
        <w:t xml:space="preserve">                                                       2023г.</w:t>
      </w:r>
      <w:r w:rsidRPr="002E1C09">
        <w:rPr>
          <w:color w:val="000000"/>
          <w:sz w:val="28"/>
        </w:rPr>
        <w:t xml:space="preserve">           </w:t>
      </w:r>
    </w:p>
    <w:p w:rsidR="00A34FCB" w:rsidRPr="00232F06" w:rsidRDefault="00A34FCB" w:rsidP="00A34FC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E1C09">
        <w:rPr>
          <w:color w:val="000000"/>
          <w:sz w:val="28"/>
        </w:rPr>
        <w:lastRenderedPageBreak/>
        <w:t> </w:t>
      </w:r>
      <w:r w:rsidRPr="0023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 проекта:</w:t>
      </w:r>
      <w:r w:rsidRPr="00232F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«Транспорт</w:t>
      </w:r>
      <w:r w:rsidRPr="0023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34FCB" w:rsidRPr="00CB0EBA" w:rsidRDefault="00A34FCB" w:rsidP="00A34F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3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232F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0E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среднесрочный </w:t>
      </w:r>
    </w:p>
    <w:p w:rsidR="00A34FCB" w:rsidRPr="00CB0EBA" w:rsidRDefault="00A34FCB" w:rsidP="00A34F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3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проекта:</w:t>
      </w:r>
      <w:r w:rsidRPr="00232F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с 01.11.2023 – 30.11.2023</w:t>
      </w:r>
    </w:p>
    <w:p w:rsidR="00A34FCB" w:rsidRPr="00232F06" w:rsidRDefault="00A34FCB" w:rsidP="00A34FC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3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дошкольники 4-7</w:t>
      </w:r>
      <w:r w:rsidRPr="00232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педагоги, родители.</w:t>
      </w:r>
    </w:p>
    <w:p w:rsidR="00A34FCB" w:rsidRDefault="00A34FCB" w:rsidP="00A34F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проблемы:</w:t>
      </w:r>
    </w:p>
    <w:p w:rsidR="00A34FCB" w:rsidRPr="00C6543F" w:rsidRDefault="00A34FCB" w:rsidP="00A34FC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654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Транспорт является неотъемлемой частью современной жизни. Без транспорта люди не смогли бы передвигаться </w:t>
      </w:r>
      <w:proofErr w:type="gramStart"/>
      <w:r w:rsidRPr="00C654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C654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такие большие растояния и не узнали бы многонового и интересного. Сегодня миллионы людей по всему миру используют машины и другие виды транспорта, чтобы добраться </w:t>
      </w:r>
      <w:proofErr w:type="gramStart"/>
      <w:r w:rsidRPr="00C654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C654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работу, в школу, в детский сад, в магазин. Дошкольникам будет интересно и полезно  узнать о разных видах транспорта и их предназначении. Важная роль в проекте отведена изучению правил дорожного движения, так как полученные дошкольниками знания, станут нормой поведения в транспорте и на улице.</w:t>
      </w:r>
    </w:p>
    <w:p w:rsidR="00A34FCB" w:rsidRDefault="00A34FCB" w:rsidP="00A34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</w:p>
    <w:p w:rsidR="00A34FCB" w:rsidRPr="00232F06" w:rsidRDefault="00A34FCB" w:rsidP="00A34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D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8D4B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 представления детей о видах траспорта,  как о средствах передвижения,  его функциональном назначении и классификацией.</w:t>
      </w:r>
    </w:p>
    <w:p w:rsidR="00A34FCB" w:rsidRDefault="00A34FCB" w:rsidP="00A34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FCB" w:rsidRDefault="00A34FCB" w:rsidP="00A34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34FCB" w:rsidRPr="00CA43F2" w:rsidRDefault="00A34FCB" w:rsidP="00A34FC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детей с разными видами транспорта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водный</w:t>
      </w:r>
      <w:proofErr w:type="gramEnd"/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воздушный, наземный);</w:t>
      </w:r>
    </w:p>
    <w:p w:rsidR="00A34FCB" w:rsidRPr="00CA43F2" w:rsidRDefault="00A34FCB" w:rsidP="00A34FC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Уточнить и расширить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детей об основных видах транспорт</w:t>
      </w:r>
      <w:proofErr w:type="gramStart"/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а(</w:t>
      </w:r>
      <w:proofErr w:type="gramEnd"/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автомобиль, поезд, электричка, трамвай, троллебус…);</w:t>
      </w:r>
    </w:p>
    <w:p w:rsidR="00A34FCB" w:rsidRPr="00CA43F2" w:rsidRDefault="00A34FCB" w:rsidP="00A34FC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Расширить знания о профессии «водитель»: Пилот, машинист, тракторист…;</w:t>
      </w:r>
    </w:p>
    <w:p w:rsidR="00A34FCB" w:rsidRPr="00CA43F2" w:rsidRDefault="00A34FCB" w:rsidP="00A34FC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лепить разные виды транспорта, передавая форму и характерные особенности составных частейразличных видов транспорта;</w:t>
      </w:r>
    </w:p>
    <w:p w:rsidR="00A34FCB" w:rsidRDefault="00A34FCB" w:rsidP="00A34FC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Расширять знани детей  о правилах безопасного поведения в транспортеи около него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праил дорожного движения</w:t>
      </w:r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34FCB" w:rsidRPr="00CA43F2" w:rsidRDefault="00A34FCB" w:rsidP="00A34FC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речевую активность, умение обосновывать своё мнение;</w:t>
      </w:r>
    </w:p>
    <w:p w:rsidR="00A34FCB" w:rsidRPr="00CA43F2" w:rsidRDefault="00A34FCB" w:rsidP="00A34FC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сравнивать виды транспорта;</w:t>
      </w:r>
    </w:p>
    <w:p w:rsidR="00A34FCB" w:rsidRPr="00CA43F2" w:rsidRDefault="00A34FCB" w:rsidP="00A34FC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отгадывать и загадывать загадки о видах транспорта</w:t>
      </w:r>
    </w:p>
    <w:p w:rsidR="00A34FCB" w:rsidRDefault="00A34FCB" w:rsidP="00A34FCB">
      <w:pPr>
        <w:shd w:val="clear" w:color="auto" w:fill="FFFFFF"/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3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34FCB" w:rsidRPr="00232F06" w:rsidRDefault="00A34FCB" w:rsidP="00A34F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3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A34FCB" w:rsidRPr="00710210" w:rsidRDefault="00A34FCB" w:rsidP="00A34F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 представлений о</w:t>
      </w:r>
      <w:r w:rsidRPr="0071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4FCB" w:rsidRPr="00710210" w:rsidRDefault="00A34FCB" w:rsidP="00A34F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исследовательской деятельности дошкольников в ходе совместной практической деятельности с воспитателем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4FCB" w:rsidRPr="003E236B" w:rsidRDefault="00A34FCB" w:rsidP="00A34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> 3. Развитие активной, самостоятельной, творческой личности.     </w:t>
      </w:r>
    </w:p>
    <w:p w:rsidR="00A34FCB" w:rsidRDefault="00A34FCB" w:rsidP="00A34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> 4. Воспитание чувства любви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уважения к людям 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профессий;</w:t>
      </w:r>
    </w:p>
    <w:p w:rsidR="00A34FCB" w:rsidRPr="001A0C3C" w:rsidRDefault="00A34FCB" w:rsidP="00A34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Формирование активности и заинтересованности в образовательном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процессе детей и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совмесные поделки, игры, конкурсы, чтение литературы).</w:t>
      </w:r>
    </w:p>
    <w:p w:rsidR="00A34FCB" w:rsidRDefault="00A34FCB" w:rsidP="00A34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34FCB" w:rsidRDefault="00A34FCB" w:rsidP="00A34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23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родителями:</w:t>
      </w:r>
    </w:p>
    <w:p w:rsidR="00A34FCB" w:rsidRPr="003E236B" w:rsidRDefault="00A34FCB" w:rsidP="00A34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34FCB" w:rsidRPr="003E236B" w:rsidRDefault="00A34FCB" w:rsidP="00A34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Выставка поделок «Транспорт на улицах нашего города».;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4FCB" w:rsidRPr="003E236B" w:rsidRDefault="00A34FCB" w:rsidP="00A34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Оформление стенда для 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 «Транспорт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34FCB" w:rsidRPr="003E236B" w:rsidRDefault="00A34FCB" w:rsidP="00A34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>. Рекомендации родителям о прочтении художественной литературы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«Транспорт»;</w:t>
      </w:r>
    </w:p>
    <w:p w:rsidR="00A34FCB" w:rsidRPr="003E236B" w:rsidRDefault="00A34FCB" w:rsidP="00A34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.Рекомендовать экскурсию с детьми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«Автовокзал, железнодорожный вокзал, речной вокзал»;</w:t>
      </w:r>
    </w:p>
    <w:p w:rsidR="00A34FCB" w:rsidRDefault="00A34FCB" w:rsidP="00A34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Папки-передвижки: «Наземный транспорт», «Водный транспорт», «Воздушный</w:t>
      </w:r>
      <w:r w:rsidRPr="003E236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4FCB" w:rsidRPr="003E236B" w:rsidRDefault="00A34FCB" w:rsidP="00A34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6.Экскурсия к подземному или надземному переходу.</w:t>
      </w:r>
    </w:p>
    <w:p w:rsidR="00A34FCB" w:rsidRPr="00FC0BEA" w:rsidRDefault="00A34FCB" w:rsidP="00A34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FCB" w:rsidRPr="00130F05" w:rsidRDefault="00A34FCB" w:rsidP="00A34FC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B5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проекта</w:t>
      </w:r>
    </w:p>
    <w:p w:rsidR="00A34FCB" w:rsidRPr="00130F05" w:rsidRDefault="00A34FCB" w:rsidP="00A34FCB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B5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этап</w:t>
      </w:r>
    </w:p>
    <w:p w:rsidR="00A34FCB" w:rsidRPr="00130F05" w:rsidRDefault="00A34FCB" w:rsidP="00A34F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F05">
        <w:rPr>
          <w:rFonts w:ascii="Times New Roman" w:eastAsia="Times New Roman" w:hAnsi="Times New Roman" w:cs="Times New Roman"/>
          <w:color w:val="333333"/>
          <w:sz w:val="28"/>
          <w:szCs w:val="28"/>
        </w:rPr>
        <w:t>- Определение темы проекта, изучение литературы, постановка цели и задач проекта, ознакомление с темой проекта детей и родителей.</w:t>
      </w:r>
    </w:p>
    <w:p w:rsidR="00A34FCB" w:rsidRPr="00130F05" w:rsidRDefault="00A34FCB" w:rsidP="00A34F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F05">
        <w:rPr>
          <w:rFonts w:ascii="Times New Roman" w:eastAsia="Times New Roman" w:hAnsi="Times New Roman" w:cs="Times New Roman"/>
          <w:color w:val="333333"/>
          <w:sz w:val="28"/>
          <w:szCs w:val="28"/>
        </w:rPr>
        <w:t>- Составление плана основного этапа проекта.</w:t>
      </w:r>
    </w:p>
    <w:tbl>
      <w:tblPr>
        <w:tblStyle w:val="a4"/>
        <w:tblpPr w:leftFromText="180" w:rightFromText="180" w:vertAnchor="text" w:horzAnchor="margin" w:tblpXSpec="center" w:tblpY="162"/>
        <w:tblW w:w="11049" w:type="dxa"/>
        <w:tblLayout w:type="fixed"/>
        <w:tblLook w:val="04A0"/>
      </w:tblPr>
      <w:tblGrid>
        <w:gridCol w:w="1491"/>
        <w:gridCol w:w="3734"/>
        <w:gridCol w:w="1104"/>
        <w:gridCol w:w="462"/>
        <w:gridCol w:w="1233"/>
        <w:gridCol w:w="285"/>
        <w:gridCol w:w="2704"/>
        <w:gridCol w:w="36"/>
      </w:tblGrid>
      <w:tr w:rsidR="00A34FCB" w:rsidTr="00E63860">
        <w:trPr>
          <w:trHeight w:val="821"/>
        </w:trPr>
        <w:tc>
          <w:tcPr>
            <w:tcW w:w="1491" w:type="dxa"/>
          </w:tcPr>
          <w:p w:rsidR="00A34FCB" w:rsidRPr="00AA46BC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34" w:type="dxa"/>
          </w:tcPr>
          <w:p w:rsidR="00A34FCB" w:rsidRPr="00AA46BC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B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 w:rsidR="00A34FCB" w:rsidRPr="00AA46BC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B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95" w:type="dxa"/>
            <w:gridSpan w:val="2"/>
          </w:tcPr>
          <w:p w:rsidR="00A34FCB" w:rsidRPr="00AA46BC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gridSpan w:val="3"/>
          </w:tcPr>
          <w:p w:rsidR="00A34FCB" w:rsidRPr="00AA46BC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BC">
              <w:rPr>
                <w:rFonts w:ascii="Times New Roman" w:hAnsi="Times New Roman" w:cs="Times New Roman"/>
                <w:b/>
                <w:sz w:val="24"/>
                <w:szCs w:val="24"/>
              </w:rPr>
              <w:t>Выход документа</w:t>
            </w:r>
          </w:p>
        </w:tc>
      </w:tr>
      <w:tr w:rsidR="00A34FCB" w:rsidTr="00E63860">
        <w:trPr>
          <w:gridAfter w:val="1"/>
          <w:wAfter w:w="36" w:type="dxa"/>
          <w:trHeight w:val="627"/>
        </w:trPr>
        <w:tc>
          <w:tcPr>
            <w:tcW w:w="11013" w:type="dxa"/>
            <w:gridSpan w:val="7"/>
          </w:tcPr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этап. </w:t>
            </w:r>
          </w:p>
          <w:p w:rsidR="00A34FCB" w:rsidRPr="00AA46BC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24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</w:tr>
      <w:tr w:rsidR="00A34FCB" w:rsidTr="00E63860">
        <w:trPr>
          <w:gridAfter w:val="1"/>
          <w:wAfter w:w="36" w:type="dxa"/>
          <w:trHeight w:val="821"/>
        </w:trPr>
        <w:tc>
          <w:tcPr>
            <w:tcW w:w="1491" w:type="dxa"/>
          </w:tcPr>
          <w:p w:rsidR="00A34FCB" w:rsidRPr="00AA46BC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знаний детей.</w:t>
            </w:r>
          </w:p>
        </w:tc>
        <w:tc>
          <w:tcPr>
            <w:tcW w:w="3734" w:type="dxa"/>
          </w:tcPr>
          <w:p w:rsidR="00A34FCB" w:rsidRPr="00AA46BC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Выяснить: что знают, что умеют, что хотят узнать.</w:t>
            </w:r>
          </w:p>
        </w:tc>
        <w:tc>
          <w:tcPr>
            <w:tcW w:w="1566" w:type="dxa"/>
            <w:gridSpan w:val="2"/>
          </w:tcPr>
          <w:p w:rsidR="00A34FCB" w:rsidRPr="00AA46BC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01.11 - 02.11</w:t>
            </w:r>
          </w:p>
        </w:tc>
        <w:tc>
          <w:tcPr>
            <w:tcW w:w="1518" w:type="dxa"/>
            <w:gridSpan w:val="2"/>
          </w:tcPr>
          <w:p w:rsidR="00A34FCB" w:rsidRPr="00AA46BC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704" w:type="dxa"/>
          </w:tcPr>
          <w:p w:rsidR="00A34FCB" w:rsidRPr="00AA46BC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иллюстраций и литературы.</w:t>
            </w:r>
          </w:p>
        </w:tc>
      </w:tr>
      <w:tr w:rsidR="00A34FCB" w:rsidTr="00E63860">
        <w:trPr>
          <w:gridAfter w:val="1"/>
          <w:wAfter w:w="36" w:type="dxa"/>
          <w:trHeight w:val="3193"/>
        </w:trPr>
        <w:tc>
          <w:tcPr>
            <w:tcW w:w="1491" w:type="dxa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данной теме</w:t>
            </w:r>
          </w:p>
        </w:tc>
        <w:tc>
          <w:tcPr>
            <w:tcW w:w="3734" w:type="dxa"/>
          </w:tcPr>
          <w:p w:rsidR="00A34FCB" w:rsidRPr="00E6081A" w:rsidRDefault="00A34FCB" w:rsidP="008C39D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  <w:r w:rsidRPr="00E60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Объединить усилий семьи и ДОУ по 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просам безопасного поведения </w:t>
            </w:r>
            <w:r w:rsidRPr="00E60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 старшего дошкольного возраста</w:t>
            </w:r>
          </w:p>
          <w:p w:rsidR="00A34FCB" w:rsidRPr="00E6081A" w:rsidRDefault="00A34FCB" w:rsidP="008C39D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  <w:r w:rsidRPr="00E60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представление родителям о значимости совместной деятельности с детьми</w:t>
            </w:r>
          </w:p>
          <w:p w:rsidR="00A34FCB" w:rsidRPr="00E6081A" w:rsidRDefault="00A34FCB" w:rsidP="008C39D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</w:t>
            </w:r>
            <w:r w:rsidRPr="00E60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 родителей желание принимать участие в жизни группы</w:t>
            </w:r>
          </w:p>
        </w:tc>
        <w:tc>
          <w:tcPr>
            <w:tcW w:w="1566" w:type="dxa"/>
            <w:gridSpan w:val="2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02.11 - 04.11</w:t>
            </w:r>
          </w:p>
        </w:tc>
        <w:tc>
          <w:tcPr>
            <w:tcW w:w="1518" w:type="dxa"/>
            <w:gridSpan w:val="2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704" w:type="dxa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жизни группы.</w:t>
            </w:r>
          </w:p>
        </w:tc>
      </w:tr>
      <w:tr w:rsidR="00A34FCB" w:rsidTr="00E63860">
        <w:trPr>
          <w:gridAfter w:val="1"/>
          <w:wAfter w:w="36" w:type="dxa"/>
          <w:trHeight w:val="1641"/>
        </w:trPr>
        <w:tc>
          <w:tcPr>
            <w:tcW w:w="1491" w:type="dxa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литературы; Подготовка материала</w:t>
            </w:r>
          </w:p>
        </w:tc>
        <w:tc>
          <w:tcPr>
            <w:tcW w:w="3734" w:type="dxa"/>
          </w:tcPr>
          <w:p w:rsidR="00A34FCB" w:rsidRPr="00104791" w:rsidRDefault="00A34FCB" w:rsidP="008C3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рассмотрение и предоставление детям необходимого материала.</w:t>
            </w:r>
          </w:p>
        </w:tc>
        <w:tc>
          <w:tcPr>
            <w:tcW w:w="1566" w:type="dxa"/>
            <w:gridSpan w:val="2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03.11-05.11</w:t>
            </w:r>
          </w:p>
        </w:tc>
        <w:tc>
          <w:tcPr>
            <w:tcW w:w="1518" w:type="dxa"/>
            <w:gridSpan w:val="2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704" w:type="dxa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необходимой методической литературы, иллюстраций, художественной литературы и т.д.</w:t>
            </w:r>
          </w:p>
        </w:tc>
      </w:tr>
      <w:tr w:rsidR="00A34FCB" w:rsidTr="00E63860">
        <w:trPr>
          <w:gridAfter w:val="1"/>
          <w:wAfter w:w="36" w:type="dxa"/>
          <w:trHeight w:val="976"/>
        </w:trPr>
        <w:tc>
          <w:tcPr>
            <w:tcW w:w="11013" w:type="dxa"/>
            <w:gridSpan w:val="7"/>
          </w:tcPr>
          <w:p w:rsidR="00A34FCB" w:rsidRDefault="00A34FCB" w:rsidP="008C3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2 этап. </w:t>
            </w:r>
          </w:p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</w:p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FCB" w:rsidRPr="002E1C09" w:rsidRDefault="00A34FCB" w:rsidP="00A34FCB">
      <w:pPr>
        <w:spacing w:after="0"/>
        <w:rPr>
          <w:color w:val="000000"/>
          <w:sz w:val="28"/>
        </w:rPr>
      </w:pPr>
      <w:r w:rsidRPr="002E1C09">
        <w:rPr>
          <w:color w:val="000000"/>
          <w:sz w:val="28"/>
        </w:rPr>
        <w:t xml:space="preserve">    </w:t>
      </w:r>
    </w:p>
    <w:tbl>
      <w:tblPr>
        <w:tblStyle w:val="a4"/>
        <w:tblpPr w:leftFromText="180" w:rightFromText="180" w:vertAnchor="text" w:horzAnchor="margin" w:tblpXSpec="center" w:tblpY="162"/>
        <w:tblW w:w="10881" w:type="dxa"/>
        <w:tblLayout w:type="fixed"/>
        <w:tblLook w:val="04A0"/>
      </w:tblPr>
      <w:tblGrid>
        <w:gridCol w:w="2098"/>
        <w:gridCol w:w="6683"/>
        <w:gridCol w:w="2100"/>
      </w:tblGrid>
      <w:tr w:rsidR="00A34FCB" w:rsidRPr="00A94BBC" w:rsidTr="00E63860">
        <w:tc>
          <w:tcPr>
            <w:tcW w:w="2098" w:type="dxa"/>
          </w:tcPr>
          <w:p w:rsidR="00A34FCB" w:rsidRPr="00A94BBC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83" w:type="dxa"/>
          </w:tcPr>
          <w:p w:rsidR="00A34FCB" w:rsidRPr="00A94BBC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0" w:type="dxa"/>
          </w:tcPr>
          <w:p w:rsidR="00A34FCB" w:rsidRPr="00A94BBC" w:rsidRDefault="00A34FCB" w:rsidP="008C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BC">
              <w:rPr>
                <w:rFonts w:ascii="Times New Roman" w:hAnsi="Times New Roman" w:cs="Times New Roman"/>
                <w:b/>
                <w:sz w:val="24"/>
                <w:szCs w:val="24"/>
              </w:rPr>
              <w:t>Выход документа</w:t>
            </w:r>
          </w:p>
        </w:tc>
      </w:tr>
      <w:tr w:rsidR="00A34FCB" w:rsidTr="00E63860">
        <w:tc>
          <w:tcPr>
            <w:tcW w:w="2098" w:type="dxa"/>
          </w:tcPr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83" w:type="dxa"/>
          </w:tcPr>
          <w:p w:rsidR="00A34FCB" w:rsidRPr="0094358A" w:rsidRDefault="00A34FCB" w:rsidP="008C3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FCB" w:rsidRPr="00F6758A" w:rsidTr="00E63860">
        <w:tc>
          <w:tcPr>
            <w:tcW w:w="2098" w:type="dxa"/>
          </w:tcPr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34FCB" w:rsidRPr="00B506CC" w:rsidRDefault="00A34FCB" w:rsidP="008C39D4">
            <w:pPr>
              <w:jc w:val="center"/>
            </w:pPr>
          </w:p>
        </w:tc>
        <w:tc>
          <w:tcPr>
            <w:tcW w:w="6683" w:type="dxa"/>
          </w:tcPr>
          <w:p w:rsidR="00A34FCB" w:rsidRPr="000A6FCE" w:rsidRDefault="00A34FCB" w:rsidP="008C3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0A6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«Наземный транспорт</w:t>
            </w:r>
            <w:r w:rsidRPr="000A6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FCB" w:rsidRPr="000A6FCE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Основы науки и естествознания: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 «Магниты</w:t>
            </w:r>
            <w:r w:rsidRPr="004D23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A34FCB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34FCB" w:rsidRPr="000A6FCE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Основы грамотности: </w:t>
            </w:r>
            <w:r w:rsidRPr="004D23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гласным звуком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«Д - Т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первого звука в словах, деление слов. Вежливые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3 -х слов, по схеме. Ребусы.</w:t>
            </w:r>
          </w:p>
          <w:p w:rsidR="00A34FCB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34FCB" w:rsidRPr="000A6FCE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</w:t>
            </w: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му</w:t>
            </w:r>
            <w:r w:rsidRPr="000A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0A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0A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A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аб. </w:t>
            </w:r>
          </w:p>
          <w:p w:rsidR="00A34FCB" w:rsidRPr="000A6FCE" w:rsidRDefault="00A34FCB" w:rsidP="008C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Чтение художественной литературы</w:t>
            </w:r>
            <w:r w:rsidRPr="000A6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машину</w:t>
            </w:r>
            <w:r w:rsidRPr="000A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A34FCB" w:rsidRPr="000A6FCE" w:rsidRDefault="00A34FCB" w:rsidP="008C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«Свойства воды</w:t>
            </w:r>
            <w:r w:rsidRPr="000A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34FCB" w:rsidRPr="00A34FCB" w:rsidRDefault="00A34FCB" w:rsidP="00A34F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«Самый быстрый</w:t>
            </w:r>
            <w:r w:rsidRPr="000A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100" w:type="dxa"/>
          </w:tcPr>
          <w:p w:rsidR="00A34FCB" w:rsidRPr="008754CC" w:rsidRDefault="00A34FCB" w:rsidP="008C39D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 «Наземный транспорт»</w:t>
            </w:r>
            <w:r w:rsidRPr="0087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4FCB" w:rsidRPr="00F6758A" w:rsidRDefault="00A34FCB" w:rsidP="008C39D4">
            <w:pPr>
              <w:shd w:val="clear" w:color="auto" w:fill="FFFFFF"/>
              <w:jc w:val="both"/>
            </w:pPr>
          </w:p>
        </w:tc>
      </w:tr>
      <w:tr w:rsidR="00A34FCB" w:rsidTr="00E63860">
        <w:tc>
          <w:tcPr>
            <w:tcW w:w="2098" w:type="dxa"/>
          </w:tcPr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683" w:type="dxa"/>
          </w:tcPr>
          <w:p w:rsidR="00A34FCB" w:rsidRPr="00E17890" w:rsidRDefault="00A34FCB" w:rsidP="008C39D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8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«Какой бывает транспорт</w:t>
            </w:r>
            <w:r w:rsidRPr="00E17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A34FCB" w:rsidRPr="002F1D1C" w:rsidRDefault="00A34FCB" w:rsidP="008C39D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8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34FCB" w:rsidRPr="002F1D1C" w:rsidRDefault="00A34FCB" w:rsidP="008C39D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Дидактические игры</w:t>
            </w:r>
            <w:r w:rsidRPr="002F1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2F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F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2F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A34FCB" w:rsidRPr="002F1D1C" w:rsidRDefault="00A34FCB" w:rsidP="008C39D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1.</w:t>
            </w:r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Математическое и сенсорное развитие: </w:t>
            </w:r>
            <w:r w:rsidRPr="002F1D1C">
              <w:rPr>
                <w:rFonts w:ascii="Times New Roman" w:hAnsi="Times New Roman" w:cs="Times New Roman"/>
                <w:sz w:val="24"/>
                <w:szCs w:val="24"/>
              </w:rPr>
              <w:t xml:space="preserve"> Учимс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хорошо считать, состав числа 6</w:t>
            </w:r>
            <w:r w:rsidRPr="002F1D1C">
              <w:rPr>
                <w:rFonts w:ascii="Times New Roman" w:hAnsi="Times New Roman" w:cs="Times New Roman"/>
                <w:sz w:val="24"/>
                <w:szCs w:val="24"/>
              </w:rPr>
              <w:t>, прямой и обратный счёт до 5 - 10, соседи числа, сравнение предметов  по длинне»</w:t>
            </w:r>
            <w:proofErr w:type="gramStart"/>
            <w:r w:rsidRPr="002F1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локи Дьенеша</w:t>
            </w:r>
          </w:p>
          <w:p w:rsidR="00A34FCB" w:rsidRDefault="00A34FCB" w:rsidP="008C39D4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F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34FCB" w:rsidRPr="002F1D1C" w:rsidRDefault="00A34FCB" w:rsidP="008C39D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ЗОЖ: Презентация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- </w:t>
            </w:r>
            <w:r w:rsidRPr="002F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здоровом образе жизни»</w:t>
            </w:r>
          </w:p>
          <w:p w:rsidR="00A34FCB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34FCB" w:rsidRPr="002F1D1C" w:rsidRDefault="00A34FCB" w:rsidP="008C39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Д. деятельность:</w:t>
            </w:r>
            <w:r w:rsidRPr="002F1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FB1A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Физ. раб.</w:t>
            </w:r>
          </w:p>
          <w:p w:rsidR="00A34FCB" w:rsidRDefault="00A34FCB" w:rsidP="008C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2F1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Носов «Автомобиль»</w:t>
            </w:r>
            <w:r w:rsidRPr="002F1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4FCB" w:rsidRPr="002F1D1C" w:rsidRDefault="00A34FCB" w:rsidP="008C39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«Парковка</w:t>
            </w:r>
            <w:r w:rsidRPr="002F1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A34FCB" w:rsidRPr="002F1D1C" w:rsidRDefault="00A34FCB" w:rsidP="008C39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1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«Какой вид транспорта?</w:t>
            </w:r>
            <w:r w:rsidRPr="002F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34FCB" w:rsidRPr="00E17890" w:rsidRDefault="00A34FCB" w:rsidP="00A3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транспорте</w:t>
            </w:r>
          </w:p>
        </w:tc>
        <w:tc>
          <w:tcPr>
            <w:tcW w:w="2100" w:type="dxa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по математике. «Состав числа 7»</w:t>
            </w:r>
          </w:p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CB" w:rsidRDefault="00A34FCB" w:rsidP="008C39D4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F1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- </w:t>
            </w:r>
          </w:p>
          <w:p w:rsidR="00A34FCB" w:rsidRPr="002F1D1C" w:rsidRDefault="00A34FCB" w:rsidP="008C39D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здоровом образе жизни»</w:t>
            </w:r>
          </w:p>
          <w:p w:rsidR="00A34FCB" w:rsidRPr="008F3EBF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B" w:rsidTr="00E63860">
        <w:tc>
          <w:tcPr>
            <w:tcW w:w="2098" w:type="dxa"/>
          </w:tcPr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03. 11</w:t>
            </w:r>
          </w:p>
          <w:p w:rsidR="00A34FCB" w:rsidRDefault="00A34FCB" w:rsidP="008C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83" w:type="dxa"/>
          </w:tcPr>
          <w:p w:rsidR="00A34FCB" w:rsidRPr="00A34FCB" w:rsidRDefault="00A34FCB" w:rsidP="00A3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круг - </w:t>
            </w:r>
            <w:r w:rsidRPr="000A6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«Машины специалбного назначения</w:t>
            </w:r>
            <w:r w:rsidRPr="000A6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FCB" w:rsidRPr="000A6FCE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1.Конструирование</w:t>
            </w: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Пожарная машина - лего</w:t>
            </w: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»;</w:t>
            </w:r>
          </w:p>
          <w:p w:rsidR="00A34FCB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34FCB" w:rsidRPr="000A6FCE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итературы:</w:t>
            </w: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«Пожарная машина»;</w:t>
            </w:r>
          </w:p>
          <w:p w:rsidR="00A34FCB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34FCB" w:rsidRDefault="00A34FCB" w:rsidP="008C39D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3..Д. деятельность</w:t>
            </w:r>
            <w:r w:rsidRPr="000A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физ. раб</w:t>
            </w:r>
            <w:proofErr w:type="gramStart"/>
            <w:r w:rsidRPr="000A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0A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улице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34FCB" w:rsidRPr="000A6FCE" w:rsidRDefault="00A34FCB" w:rsidP="008C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«Тонет или не тонет?</w:t>
            </w:r>
            <w:r w:rsidRPr="000A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34FCB" w:rsidRDefault="00A34FCB" w:rsidP="008C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игра:</w:t>
            </w:r>
            <w:r w:rsidRPr="000A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первый з</w:t>
            </w:r>
            <w:r w:rsidRPr="000A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пожар»;</w:t>
            </w:r>
          </w:p>
          <w:p w:rsidR="00A34FCB" w:rsidRPr="00D00A65" w:rsidRDefault="00A34FCB" w:rsidP="008C39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3D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Пословицы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труде людей, которые работают на транспорте.</w:t>
            </w:r>
          </w:p>
        </w:tc>
        <w:tc>
          <w:tcPr>
            <w:tcW w:w="2100" w:type="dxa"/>
          </w:tcPr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детей: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машина</w:t>
            </w:r>
            <w:r w:rsidRPr="00E17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34FCB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CB" w:rsidRPr="009D39B8" w:rsidRDefault="00A34FCB" w:rsidP="008C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«День народного единства»</w:t>
            </w:r>
          </w:p>
        </w:tc>
      </w:tr>
    </w:tbl>
    <w:p w:rsidR="00A705D6" w:rsidRDefault="00A705D6"/>
    <w:sectPr w:rsidR="00A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88F"/>
    <w:multiLevelType w:val="multilevel"/>
    <w:tmpl w:val="525E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A1D91"/>
    <w:multiLevelType w:val="hybridMultilevel"/>
    <w:tmpl w:val="6E927578"/>
    <w:lvl w:ilvl="0" w:tplc="9C608D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FCB"/>
    <w:rsid w:val="00A34FCB"/>
    <w:rsid w:val="00A705D6"/>
    <w:rsid w:val="00E6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F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34FC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34F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2023-11-02T03:26:00Z</dcterms:created>
  <dcterms:modified xsi:type="dcterms:W3CDTF">2023-11-02T03:28:00Z</dcterms:modified>
</cp:coreProperties>
</file>